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Pr="00FE53CA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FE53CA">
        <w:rPr>
          <w:rFonts w:ascii="UkrainianPeterburg" w:hAnsi="UkrainianPeterburg"/>
          <w:b/>
          <w:sz w:val="10"/>
          <w:lang w:val="uk-UA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6" o:title=""/>
          </v:shape>
          <o:OLEObject Type="Embed" ProgID="Word.Picture.8" ShapeID="_x0000_i1025" DrawAspect="Content" ObjectID="_1789201871" r:id="rId7"/>
        </w:object>
      </w:r>
    </w:p>
    <w:p w:rsidR="008B2299" w:rsidRPr="00FE53CA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FE53CA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FE53CA">
        <w:rPr>
          <w:sz w:val="28"/>
          <w:szCs w:val="28"/>
          <w:lang w:val="uk-UA"/>
        </w:rPr>
        <w:t>ЧЕРКАСЬКА ОБЛАСНА РАДА</w:t>
      </w:r>
    </w:p>
    <w:p w:rsidR="008B2299" w:rsidRPr="00FE53CA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FE53CA">
        <w:rPr>
          <w:sz w:val="28"/>
          <w:szCs w:val="28"/>
          <w:lang w:val="uk-UA"/>
        </w:rPr>
        <w:t>ГОЛОВА</w:t>
      </w:r>
    </w:p>
    <w:p w:rsidR="008B2299" w:rsidRPr="00FE53CA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FE53CA">
        <w:rPr>
          <w:b/>
          <w:sz w:val="28"/>
          <w:szCs w:val="28"/>
          <w:lang w:val="uk-UA"/>
        </w:rPr>
        <w:t>Р О З П О Р Я Д Ж Е Н Н Я</w:t>
      </w:r>
    </w:p>
    <w:p w:rsidR="008B2299" w:rsidRPr="00FE53C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uk-UA"/>
        </w:rPr>
      </w:pPr>
    </w:p>
    <w:p w:rsidR="008B2299" w:rsidRPr="00FE53CA" w:rsidRDefault="00C175D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175D8">
        <w:rPr>
          <w:sz w:val="28"/>
          <w:szCs w:val="28"/>
          <w:u w:val="single"/>
          <w:lang w:val="uk-UA"/>
        </w:rPr>
        <w:t>30.09.2024</w:t>
      </w:r>
      <w:r w:rsidR="008B2299" w:rsidRPr="00FE53CA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="008B2299" w:rsidRPr="00FE53CA">
        <w:rPr>
          <w:sz w:val="28"/>
          <w:szCs w:val="28"/>
          <w:lang w:val="uk-UA"/>
        </w:rPr>
        <w:t xml:space="preserve">                           № </w:t>
      </w:r>
      <w:r w:rsidRPr="00C175D8">
        <w:rPr>
          <w:sz w:val="28"/>
          <w:szCs w:val="28"/>
          <w:u w:val="single"/>
          <w:lang w:val="uk-UA"/>
        </w:rPr>
        <w:t>294-р</w:t>
      </w:r>
    </w:p>
    <w:p w:rsidR="008B2299" w:rsidRPr="00FE53CA" w:rsidRDefault="008B22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</w:p>
    <w:p w:rsidR="00FE53CA" w:rsidRPr="00FE53CA" w:rsidRDefault="00FE53CA" w:rsidP="00FE53C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E53CA">
        <w:rPr>
          <w:sz w:val="28"/>
          <w:szCs w:val="28"/>
          <w:lang w:val="uk-UA"/>
        </w:rPr>
        <w:t>Про нагородження Почесною</w:t>
      </w:r>
    </w:p>
    <w:p w:rsidR="00FE53CA" w:rsidRPr="00FE53CA" w:rsidRDefault="00FE53CA" w:rsidP="00FE53CA">
      <w:pPr>
        <w:rPr>
          <w:sz w:val="28"/>
          <w:szCs w:val="28"/>
          <w:lang w:val="uk-UA"/>
        </w:rPr>
      </w:pPr>
      <w:r w:rsidRPr="00FE53CA">
        <w:rPr>
          <w:sz w:val="28"/>
          <w:szCs w:val="28"/>
          <w:lang w:val="uk-UA"/>
        </w:rPr>
        <w:t>грамотою Черкаської обласної ради</w:t>
      </w:r>
    </w:p>
    <w:p w:rsidR="00FE53CA" w:rsidRPr="00FE53CA" w:rsidRDefault="00FE53CA" w:rsidP="00FE53C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E53CA" w:rsidRPr="00FE53CA" w:rsidRDefault="00FE53CA" w:rsidP="00FE53CA">
      <w:pPr>
        <w:ind w:firstLine="567"/>
        <w:jc w:val="both"/>
        <w:rPr>
          <w:sz w:val="28"/>
          <w:szCs w:val="28"/>
          <w:lang w:val="uk-UA"/>
        </w:rPr>
      </w:pPr>
      <w:r w:rsidRPr="00FE53CA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E53CA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FE53CA" w:rsidRPr="00FE53CA" w:rsidRDefault="00FE53CA" w:rsidP="00FE53CA">
      <w:pPr>
        <w:jc w:val="both"/>
        <w:rPr>
          <w:sz w:val="28"/>
          <w:szCs w:val="28"/>
          <w:lang w:val="uk-UA"/>
        </w:rPr>
      </w:pPr>
    </w:p>
    <w:p w:rsidR="00FE53CA" w:rsidRPr="00FE53CA" w:rsidRDefault="00FE53CA" w:rsidP="00FE53CA">
      <w:pPr>
        <w:ind w:firstLine="567"/>
        <w:jc w:val="both"/>
        <w:rPr>
          <w:sz w:val="28"/>
          <w:szCs w:val="28"/>
          <w:lang w:val="uk-UA"/>
        </w:rPr>
      </w:pPr>
      <w:r w:rsidRPr="00FE53CA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FE53CA" w:rsidRPr="00FE53CA" w:rsidRDefault="00FE53CA" w:rsidP="00FE53CA">
      <w:pPr>
        <w:ind w:firstLine="567"/>
        <w:jc w:val="both"/>
        <w:rPr>
          <w:sz w:val="28"/>
          <w:szCs w:val="28"/>
          <w:lang w:val="uk-UA"/>
        </w:rPr>
      </w:pPr>
    </w:p>
    <w:p w:rsidR="00FE53CA" w:rsidRPr="00FE53CA" w:rsidRDefault="00FE53CA" w:rsidP="00FE53CA">
      <w:pPr>
        <w:ind w:firstLine="567"/>
        <w:jc w:val="both"/>
        <w:rPr>
          <w:sz w:val="28"/>
          <w:szCs w:val="28"/>
          <w:lang w:val="uk-UA"/>
        </w:rPr>
      </w:pPr>
      <w:r w:rsidRPr="00FE53CA">
        <w:rPr>
          <w:sz w:val="28"/>
          <w:szCs w:val="28"/>
          <w:lang w:val="uk-UA"/>
        </w:rPr>
        <w:t>за вагомий внесок у розвиток сфери освіти і науки регіону, плідну педагогічну діяльність, високі досягнення у навчанні й вихованні дітей і молоді та з нагоди Дня працівників освіти:</w:t>
      </w:r>
    </w:p>
    <w:p w:rsidR="00FE53CA" w:rsidRPr="00FE53CA" w:rsidRDefault="00FE53CA" w:rsidP="00FE53CA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FE53CA" w:rsidRPr="00FE53CA" w:rsidTr="00FE53CA">
        <w:tc>
          <w:tcPr>
            <w:tcW w:w="3828" w:type="dxa"/>
          </w:tcPr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 xml:space="preserve">БАРАБАША </w:t>
            </w:r>
          </w:p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Станіслава Костянтиновича</w:t>
            </w:r>
          </w:p>
        </w:tc>
        <w:tc>
          <w:tcPr>
            <w:tcW w:w="425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учителя захисту України, фізичної культури та трудового навчання Ватутінського ліцею № 1 Ватутінської міської ради Черкаської області;</w:t>
            </w:r>
          </w:p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53CA" w:rsidRPr="00C175D8" w:rsidTr="00FE53CA">
        <w:tc>
          <w:tcPr>
            <w:tcW w:w="3828" w:type="dxa"/>
          </w:tcPr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 xml:space="preserve">ВАСІЛЬЄВУ </w:t>
            </w:r>
          </w:p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Людмилу Василівну</w:t>
            </w:r>
          </w:p>
        </w:tc>
        <w:tc>
          <w:tcPr>
            <w:tcW w:w="425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заступника директора з виховної роботи, учителя зарубіжної літератури Тальнівського навчально-виховного комплексу «загальноосвітня школа І-ІІІ ступенів №1-гімназія» Тальнівської міської ради Черкаської області;</w:t>
            </w:r>
          </w:p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53CA" w:rsidRPr="00C175D8" w:rsidTr="00FE53CA">
        <w:tc>
          <w:tcPr>
            <w:tcW w:w="3828" w:type="dxa"/>
          </w:tcPr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 xml:space="preserve">ВОДЗІНСЬКУ </w:t>
            </w:r>
          </w:p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Ніну Степанівну</w:t>
            </w:r>
          </w:p>
        </w:tc>
        <w:tc>
          <w:tcPr>
            <w:tcW w:w="425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вчителя англійської мови Чигиринського ліцею № 3 Чигиринської міської ради Черкаської області;</w:t>
            </w:r>
          </w:p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53CA" w:rsidRPr="00C175D8" w:rsidTr="00FE53CA">
        <w:tc>
          <w:tcPr>
            <w:tcW w:w="3828" w:type="dxa"/>
          </w:tcPr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 xml:space="preserve">ГОЛОВКО </w:t>
            </w:r>
          </w:p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Світлану Іванівну</w:t>
            </w:r>
          </w:p>
        </w:tc>
        <w:tc>
          <w:tcPr>
            <w:tcW w:w="425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заступника директора з навчальної роботи Чигиринського ліцею № 2 Чигиринської міської ради Черкаської області;</w:t>
            </w:r>
          </w:p>
        </w:tc>
      </w:tr>
      <w:tr w:rsidR="00FE53CA" w:rsidRPr="00C175D8" w:rsidTr="00FE53CA">
        <w:tc>
          <w:tcPr>
            <w:tcW w:w="3828" w:type="dxa"/>
          </w:tcPr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lastRenderedPageBreak/>
              <w:t xml:space="preserve">ДУШЕЙКО </w:t>
            </w:r>
          </w:p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Валентину Григорівну</w:t>
            </w:r>
          </w:p>
        </w:tc>
        <w:tc>
          <w:tcPr>
            <w:tcW w:w="425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вчителя початкових класів Стецівського ліцею Чигиринської міської ради Черкаської області;</w:t>
            </w:r>
          </w:p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53CA" w:rsidRPr="00C175D8" w:rsidTr="00FE53CA">
        <w:tc>
          <w:tcPr>
            <w:tcW w:w="3828" w:type="dxa"/>
          </w:tcPr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 xml:space="preserve">КУЛИНИЧ </w:t>
            </w:r>
          </w:p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Ніну Степанівну</w:t>
            </w:r>
          </w:p>
        </w:tc>
        <w:tc>
          <w:tcPr>
            <w:tcW w:w="425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вчителя початкових класів Чигиринського ліцею № 3 Чигиринської міської ради Черкаської області;</w:t>
            </w:r>
          </w:p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53CA" w:rsidRPr="00FE53CA" w:rsidTr="00FE53CA">
        <w:tc>
          <w:tcPr>
            <w:tcW w:w="3828" w:type="dxa"/>
          </w:tcPr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 xml:space="preserve">КУЦЕВОЛ </w:t>
            </w:r>
          </w:p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Світлану Володимирівну</w:t>
            </w:r>
          </w:p>
        </w:tc>
        <w:tc>
          <w:tcPr>
            <w:tcW w:w="425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вчителя математики Чигиринського ліцею № 1 ім. Б. Хмельницького Чигиринської міської ради Черкаської області;</w:t>
            </w:r>
          </w:p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53CA" w:rsidRPr="00FE53CA" w:rsidTr="00FE53CA">
        <w:tc>
          <w:tcPr>
            <w:tcW w:w="3828" w:type="dxa"/>
          </w:tcPr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 xml:space="preserve">ЛИСАЙ </w:t>
            </w:r>
          </w:p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Ірину Олександрівну</w:t>
            </w:r>
          </w:p>
        </w:tc>
        <w:tc>
          <w:tcPr>
            <w:tcW w:w="425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директора Трушівського ліцею Чигиринської міської ради Черкаської області;</w:t>
            </w:r>
          </w:p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53CA" w:rsidRPr="00FE53CA" w:rsidTr="00FE53CA">
        <w:tc>
          <w:tcPr>
            <w:tcW w:w="3828" w:type="dxa"/>
          </w:tcPr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 xml:space="preserve">ЛЯХОВЕЦЬКОГО </w:t>
            </w:r>
          </w:p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Віталія Володимировича</w:t>
            </w:r>
          </w:p>
        </w:tc>
        <w:tc>
          <w:tcPr>
            <w:tcW w:w="425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директора Рацівського ліцею Чигиринської міської ради Черкаської області;</w:t>
            </w:r>
          </w:p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53CA" w:rsidRPr="00C175D8" w:rsidTr="00FE53CA">
        <w:tc>
          <w:tcPr>
            <w:tcW w:w="3828" w:type="dxa"/>
          </w:tcPr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 xml:space="preserve">МАЙБОРОДУ </w:t>
            </w:r>
          </w:p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Олену Василівну</w:t>
            </w:r>
          </w:p>
        </w:tc>
        <w:tc>
          <w:tcPr>
            <w:tcW w:w="425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директора закладу дошкільної освіти «Дзвіночок» смт Буки Буцької селищної ради Черкаської області;</w:t>
            </w:r>
          </w:p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53CA" w:rsidRPr="00C175D8" w:rsidTr="00FE53CA">
        <w:tc>
          <w:tcPr>
            <w:tcW w:w="3828" w:type="dxa"/>
          </w:tcPr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 xml:space="preserve">МИКОЛАЄНКО </w:t>
            </w:r>
          </w:p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Тамару Володимирівну</w:t>
            </w:r>
          </w:p>
        </w:tc>
        <w:tc>
          <w:tcPr>
            <w:tcW w:w="425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виконуючу обов’язки завідуючої Безпальчівського навчально-виховного комплексу «загальноосвітня школа І-ІІ ступенів-дошкільний навчальний заклад» філії Гельмязівського опорного закладу загальної середньої освіти І-ІІІ ступенів Гельмязівської сільської ради Золотоніського району Черкаської області;</w:t>
            </w:r>
          </w:p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53CA" w:rsidRPr="00FE53CA" w:rsidTr="00FE53CA">
        <w:tc>
          <w:tcPr>
            <w:tcW w:w="3828" w:type="dxa"/>
          </w:tcPr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 xml:space="preserve">МИХНА </w:t>
            </w:r>
          </w:p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Володимира Павловича</w:t>
            </w:r>
          </w:p>
        </w:tc>
        <w:tc>
          <w:tcPr>
            <w:tcW w:w="425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вчителя інформатики Чигиринського ліцею № 1 ім. Б. Хмельницького Чигиринської міської ради Черкаської області;</w:t>
            </w:r>
          </w:p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53CA" w:rsidRPr="00C175D8" w:rsidTr="00FE53CA">
        <w:tc>
          <w:tcPr>
            <w:tcW w:w="3828" w:type="dxa"/>
          </w:tcPr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 xml:space="preserve">МОРОЗ </w:t>
            </w:r>
          </w:p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Наталію Федорівну</w:t>
            </w:r>
          </w:p>
        </w:tc>
        <w:tc>
          <w:tcPr>
            <w:tcW w:w="425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вчителя початкових класів Тіньківського ліцею Чигиринської міської ради Черкаської області;</w:t>
            </w:r>
          </w:p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53CA" w:rsidRPr="00C175D8" w:rsidTr="00FE53CA">
        <w:tc>
          <w:tcPr>
            <w:tcW w:w="3828" w:type="dxa"/>
          </w:tcPr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 xml:space="preserve">НАКОНЕЧНЮК </w:t>
            </w:r>
          </w:p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Людмилу Федорівну</w:t>
            </w:r>
          </w:p>
        </w:tc>
        <w:tc>
          <w:tcPr>
            <w:tcW w:w="425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заступника директора з навчальної роботи Трушівського ліцею Чигиринської міської ради Черкаської області;</w:t>
            </w:r>
          </w:p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53CA" w:rsidRPr="00C175D8" w:rsidTr="00FE53CA">
        <w:tc>
          <w:tcPr>
            <w:tcW w:w="3828" w:type="dxa"/>
          </w:tcPr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lastRenderedPageBreak/>
              <w:t xml:space="preserve">НІКІТЧЕНКА </w:t>
            </w:r>
          </w:p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Степана Михайловича</w:t>
            </w:r>
          </w:p>
        </w:tc>
        <w:tc>
          <w:tcPr>
            <w:tcW w:w="425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учителя фізичної культури Красенівської гімназії імені Івана Максимовича Піддубного Чорнобаївської селищної ради Черкаської області;</w:t>
            </w:r>
          </w:p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53CA" w:rsidRPr="00C175D8" w:rsidTr="00FE53CA">
        <w:tc>
          <w:tcPr>
            <w:tcW w:w="3828" w:type="dxa"/>
          </w:tcPr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 xml:space="preserve">ПІДМОГИЛЬНУ </w:t>
            </w:r>
          </w:p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Вікторію Миколаївну</w:t>
            </w:r>
          </w:p>
        </w:tc>
        <w:tc>
          <w:tcPr>
            <w:tcW w:w="425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директора Смілянської загальноосвітньої школи І-ІІІ ступенів № 11 Смілянської міської ради Черкаської області;</w:t>
            </w:r>
          </w:p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53CA" w:rsidRPr="00C175D8" w:rsidTr="00FE53CA">
        <w:tc>
          <w:tcPr>
            <w:tcW w:w="3828" w:type="dxa"/>
          </w:tcPr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 xml:space="preserve">СОМИКА </w:t>
            </w:r>
          </w:p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Андрія Васильовича</w:t>
            </w:r>
          </w:p>
        </w:tc>
        <w:tc>
          <w:tcPr>
            <w:tcW w:w="425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учителя інформатики Тальнівської загальноосвітньої школи І-ІІІ ступенів № 2 Тальнівської міської ради Черкаської області;</w:t>
            </w:r>
          </w:p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53CA" w:rsidRPr="00C175D8" w:rsidTr="00FE53CA">
        <w:tc>
          <w:tcPr>
            <w:tcW w:w="3828" w:type="dxa"/>
          </w:tcPr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 xml:space="preserve">СТЕПАНЕЦЬ </w:t>
            </w:r>
          </w:p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Ірину Михайлівну</w:t>
            </w:r>
          </w:p>
        </w:tc>
        <w:tc>
          <w:tcPr>
            <w:tcW w:w="425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педагога-організатора Веселокутської гімназії Тальнівської міської ради Черкаської області;</w:t>
            </w:r>
          </w:p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53CA" w:rsidRPr="00C175D8" w:rsidTr="00FE53CA">
        <w:tc>
          <w:tcPr>
            <w:tcW w:w="3828" w:type="dxa"/>
          </w:tcPr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 xml:space="preserve">СТЕПАНОВУ </w:t>
            </w:r>
          </w:p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Наталію Володимирівну</w:t>
            </w:r>
          </w:p>
        </w:tc>
        <w:tc>
          <w:tcPr>
            <w:tcW w:w="425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заступника директора з навчальної роботи Чигиринського ліцею № 1 ім. Б. Хмельницького Чигиринської міської ради Черкаської області;</w:t>
            </w:r>
          </w:p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53CA" w:rsidRPr="00C175D8" w:rsidTr="00FE53CA">
        <w:tc>
          <w:tcPr>
            <w:tcW w:w="3828" w:type="dxa"/>
          </w:tcPr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 xml:space="preserve">ТАРАНЕНКА </w:t>
            </w:r>
          </w:p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Якова Івановича</w:t>
            </w:r>
          </w:p>
        </w:tc>
        <w:tc>
          <w:tcPr>
            <w:tcW w:w="425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музичного керівника закладу дошкільної освіти «Пізнайко» Чигиринської міської ради Черкаської області;</w:t>
            </w:r>
          </w:p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53CA" w:rsidRPr="00C175D8" w:rsidTr="00FE53CA">
        <w:tc>
          <w:tcPr>
            <w:tcW w:w="3828" w:type="dxa"/>
          </w:tcPr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 xml:space="preserve">ТКАЧЕНКО </w:t>
            </w:r>
          </w:p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Валентина Андріївна</w:t>
            </w:r>
          </w:p>
        </w:tc>
        <w:tc>
          <w:tcPr>
            <w:tcW w:w="425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вчителя біології та географії Вереміївської гімназії Іркліївської сільської ради Золотоніського району Черкаської області;</w:t>
            </w:r>
          </w:p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53CA" w:rsidRPr="00C175D8" w:rsidTr="00FE53CA">
        <w:tc>
          <w:tcPr>
            <w:tcW w:w="3828" w:type="dxa"/>
          </w:tcPr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 xml:space="preserve">ХИЖКОВУ </w:t>
            </w:r>
          </w:p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Віту Григорівну</w:t>
            </w:r>
          </w:p>
        </w:tc>
        <w:tc>
          <w:tcPr>
            <w:tcW w:w="425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керівника гуртка Будинку дитячої та юнацької творчості Чигиринської міської ради Черкаської області;</w:t>
            </w:r>
          </w:p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53CA" w:rsidRPr="00FE53CA" w:rsidTr="00FE53CA">
        <w:tc>
          <w:tcPr>
            <w:tcW w:w="3828" w:type="dxa"/>
          </w:tcPr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 xml:space="preserve">ЧУХАЛО </w:t>
            </w:r>
          </w:p>
          <w:p w:rsidR="00FE53CA" w:rsidRPr="00FE53CA" w:rsidRDefault="00FE53CA" w:rsidP="00653712">
            <w:pPr>
              <w:ind w:left="-108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Наталію Дем’янівну</w:t>
            </w:r>
          </w:p>
        </w:tc>
        <w:tc>
          <w:tcPr>
            <w:tcW w:w="425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вчителя математики Трушівського ліцею Чигиринської міської ради Черкаської області;</w:t>
            </w:r>
          </w:p>
          <w:p w:rsidR="00FE53CA" w:rsidRPr="00FE53CA" w:rsidRDefault="00FE53CA" w:rsidP="006537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53CA" w:rsidRPr="00C175D8" w:rsidTr="00FE53CA">
        <w:tc>
          <w:tcPr>
            <w:tcW w:w="9781" w:type="dxa"/>
            <w:gridSpan w:val="3"/>
          </w:tcPr>
          <w:p w:rsidR="00FE53CA" w:rsidRPr="00FE53CA" w:rsidRDefault="00FE53CA" w:rsidP="00653712">
            <w:pPr>
              <w:jc w:val="center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>трудовий колектив</w:t>
            </w:r>
            <w:r w:rsidR="002F25E6">
              <w:rPr>
                <w:sz w:val="28"/>
                <w:szCs w:val="28"/>
                <w:lang w:val="uk-UA"/>
              </w:rPr>
              <w:t xml:space="preserve"> </w:t>
            </w:r>
            <w:r w:rsidRPr="00FE53CA">
              <w:rPr>
                <w:sz w:val="28"/>
                <w:szCs w:val="28"/>
                <w:lang w:val="uk-UA"/>
              </w:rPr>
              <w:t>комунального закладу «Іркліївський ліцей»</w:t>
            </w:r>
          </w:p>
          <w:p w:rsidR="00FE53CA" w:rsidRPr="00FE53CA" w:rsidRDefault="00FE53CA" w:rsidP="00653712">
            <w:pPr>
              <w:jc w:val="center"/>
              <w:rPr>
                <w:sz w:val="28"/>
                <w:szCs w:val="28"/>
                <w:lang w:val="uk-UA"/>
              </w:rPr>
            </w:pPr>
            <w:r w:rsidRPr="00FE53CA">
              <w:rPr>
                <w:sz w:val="28"/>
                <w:szCs w:val="28"/>
                <w:lang w:val="uk-UA"/>
              </w:rPr>
              <w:t xml:space="preserve"> Іркліївської сільської ради Черкаської області.</w:t>
            </w:r>
          </w:p>
        </w:tc>
      </w:tr>
    </w:tbl>
    <w:p w:rsidR="00FE53CA" w:rsidRDefault="00FE53CA" w:rsidP="00FE53CA">
      <w:pPr>
        <w:ind w:firstLine="567"/>
        <w:jc w:val="both"/>
        <w:rPr>
          <w:sz w:val="28"/>
          <w:szCs w:val="28"/>
          <w:lang w:val="uk-UA"/>
        </w:rPr>
      </w:pPr>
    </w:p>
    <w:p w:rsidR="002F25E6" w:rsidRPr="00FE53CA" w:rsidRDefault="002F25E6" w:rsidP="00FE53CA">
      <w:pPr>
        <w:ind w:firstLine="567"/>
        <w:jc w:val="both"/>
        <w:rPr>
          <w:sz w:val="28"/>
          <w:szCs w:val="28"/>
          <w:lang w:val="uk-UA"/>
        </w:rPr>
      </w:pPr>
    </w:p>
    <w:p w:rsidR="00FE53CA" w:rsidRPr="00FE53CA" w:rsidRDefault="00FE53CA" w:rsidP="00FE53CA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FE53CA">
        <w:rPr>
          <w:sz w:val="28"/>
          <w:szCs w:val="28"/>
          <w:lang w:val="uk-UA"/>
        </w:rPr>
        <w:lastRenderedPageBreak/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FE53CA" w:rsidRPr="00FE53CA" w:rsidRDefault="00FE53CA" w:rsidP="00FE53CA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FE53CA" w:rsidRPr="00FE53CA" w:rsidRDefault="00FE53CA" w:rsidP="00FE53CA">
      <w:pPr>
        <w:outlineLvl w:val="0"/>
        <w:rPr>
          <w:sz w:val="28"/>
          <w:szCs w:val="28"/>
          <w:lang w:val="uk-UA"/>
        </w:rPr>
      </w:pPr>
    </w:p>
    <w:p w:rsidR="00FE53CA" w:rsidRPr="00FE53CA" w:rsidRDefault="00FE53CA" w:rsidP="00FE53CA">
      <w:pPr>
        <w:outlineLvl w:val="0"/>
        <w:rPr>
          <w:sz w:val="28"/>
          <w:szCs w:val="28"/>
          <w:lang w:val="uk-UA"/>
        </w:rPr>
      </w:pPr>
    </w:p>
    <w:p w:rsidR="00FE53CA" w:rsidRPr="00FE53CA" w:rsidRDefault="00FE53CA" w:rsidP="00FE53CA">
      <w:pPr>
        <w:outlineLvl w:val="0"/>
        <w:rPr>
          <w:lang w:val="uk-UA"/>
        </w:rPr>
      </w:pPr>
      <w:r w:rsidRPr="00FE53CA">
        <w:rPr>
          <w:sz w:val="28"/>
          <w:szCs w:val="28"/>
          <w:lang w:val="uk-UA"/>
        </w:rPr>
        <w:t>Голова</w:t>
      </w:r>
      <w:r w:rsidRPr="00FE53CA">
        <w:rPr>
          <w:sz w:val="28"/>
          <w:szCs w:val="28"/>
          <w:lang w:val="uk-UA"/>
        </w:rPr>
        <w:tab/>
      </w:r>
      <w:r w:rsidRPr="00FE53CA">
        <w:rPr>
          <w:sz w:val="28"/>
          <w:szCs w:val="28"/>
          <w:lang w:val="uk-UA"/>
        </w:rPr>
        <w:tab/>
      </w:r>
      <w:r w:rsidRPr="00FE53CA">
        <w:rPr>
          <w:sz w:val="28"/>
          <w:szCs w:val="28"/>
          <w:lang w:val="uk-UA"/>
        </w:rPr>
        <w:tab/>
      </w:r>
      <w:r w:rsidRPr="00FE53CA">
        <w:rPr>
          <w:sz w:val="28"/>
          <w:szCs w:val="28"/>
          <w:lang w:val="uk-UA"/>
        </w:rPr>
        <w:tab/>
      </w:r>
      <w:r w:rsidRPr="00FE53CA">
        <w:rPr>
          <w:sz w:val="28"/>
          <w:szCs w:val="28"/>
          <w:lang w:val="uk-UA"/>
        </w:rPr>
        <w:tab/>
      </w:r>
      <w:r w:rsidRPr="00FE53CA">
        <w:rPr>
          <w:sz w:val="28"/>
          <w:szCs w:val="28"/>
          <w:lang w:val="uk-UA"/>
        </w:rPr>
        <w:tab/>
      </w:r>
      <w:r w:rsidRPr="00FE53CA">
        <w:rPr>
          <w:sz w:val="28"/>
          <w:szCs w:val="28"/>
          <w:lang w:val="uk-UA"/>
        </w:rPr>
        <w:tab/>
      </w:r>
      <w:r w:rsidRPr="00FE53CA">
        <w:rPr>
          <w:sz w:val="28"/>
          <w:szCs w:val="28"/>
          <w:lang w:val="uk-UA"/>
        </w:rPr>
        <w:tab/>
        <w:t>Анатолій ПІДГОРНИЙ</w:t>
      </w:r>
    </w:p>
    <w:sectPr w:rsidR="00FE53CA" w:rsidRPr="00FE53CA" w:rsidSect="00FE53CA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30F" w:rsidRDefault="009E230F" w:rsidP="00FE53CA">
      <w:r>
        <w:separator/>
      </w:r>
    </w:p>
  </w:endnote>
  <w:endnote w:type="continuationSeparator" w:id="0">
    <w:p w:rsidR="009E230F" w:rsidRDefault="009E230F" w:rsidP="00FE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30F" w:rsidRDefault="009E230F" w:rsidP="00FE53CA">
      <w:r>
        <w:separator/>
      </w:r>
    </w:p>
  </w:footnote>
  <w:footnote w:type="continuationSeparator" w:id="0">
    <w:p w:rsidR="009E230F" w:rsidRDefault="009E230F" w:rsidP="00FE5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36941"/>
      <w:docPartObj>
        <w:docPartGallery w:val="Page Numbers (Top of Page)"/>
        <w:docPartUnique/>
      </w:docPartObj>
    </w:sdtPr>
    <w:sdtEndPr/>
    <w:sdtContent>
      <w:p w:rsidR="00FE53CA" w:rsidRDefault="00FE53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5D8" w:rsidRPr="00C175D8">
          <w:rPr>
            <w:noProof/>
            <w:lang w:val="uk-UA"/>
          </w:rPr>
          <w:t>2</w:t>
        </w:r>
        <w:r>
          <w:fldChar w:fldCharType="end"/>
        </w:r>
      </w:p>
    </w:sdtContent>
  </w:sdt>
  <w:p w:rsidR="00FE53CA" w:rsidRDefault="00FE53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F25E6"/>
    <w:rsid w:val="0030133B"/>
    <w:rsid w:val="00397915"/>
    <w:rsid w:val="00411344"/>
    <w:rsid w:val="0075081E"/>
    <w:rsid w:val="00774CD5"/>
    <w:rsid w:val="007A1FBA"/>
    <w:rsid w:val="008B2299"/>
    <w:rsid w:val="0093691C"/>
    <w:rsid w:val="009E230F"/>
    <w:rsid w:val="00B56F3D"/>
    <w:rsid w:val="00BB6A5E"/>
    <w:rsid w:val="00C175D8"/>
    <w:rsid w:val="00CA5172"/>
    <w:rsid w:val="00D401B8"/>
    <w:rsid w:val="00DA2443"/>
    <w:rsid w:val="00FE40D3"/>
    <w:rsid w:val="00FE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CAB82-7610-4EFB-B639-DEC3D397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FE53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5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E53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53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2891</Words>
  <Characters>1648</Characters>
  <Application>Microsoft Office Word</Application>
  <DocSecurity>0</DocSecurity>
  <Lines>13</Lines>
  <Paragraphs>9</Paragraphs>
  <ScaleCrop>false</ScaleCrop>
  <Company>Grizli777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5</cp:revision>
  <dcterms:created xsi:type="dcterms:W3CDTF">2018-10-09T07:10:00Z</dcterms:created>
  <dcterms:modified xsi:type="dcterms:W3CDTF">2024-09-30T08:45:00Z</dcterms:modified>
</cp:coreProperties>
</file>