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1064" w:rsidRDefault="00121064" w:rsidP="00121064">
      <w:pPr>
        <w:ind w:left="5387"/>
        <w:rPr>
          <w:color w:val="000000"/>
          <w:szCs w:val="28"/>
          <w:lang w:eastAsia="ru-RU"/>
        </w:rPr>
      </w:pPr>
      <w:r>
        <w:rPr>
          <w:color w:val="000000"/>
          <w:szCs w:val="28"/>
          <w:lang w:eastAsia="ru-RU"/>
        </w:rPr>
        <w:t>ЗАТВЕРДЖУЮ</w:t>
      </w:r>
    </w:p>
    <w:p w:rsidR="00121064" w:rsidRDefault="00D63F5C" w:rsidP="00121064">
      <w:pPr>
        <w:ind w:left="5387"/>
        <w:rPr>
          <w:color w:val="000000"/>
          <w:szCs w:val="28"/>
          <w:lang w:eastAsia="ru-RU"/>
        </w:rPr>
      </w:pPr>
      <w:r>
        <w:rPr>
          <w:color w:val="000000"/>
          <w:szCs w:val="28"/>
          <w:lang w:eastAsia="ru-RU"/>
        </w:rPr>
        <w:t>Голова</w:t>
      </w:r>
      <w:r w:rsidR="00121064">
        <w:rPr>
          <w:color w:val="000000"/>
          <w:szCs w:val="28"/>
          <w:lang w:eastAsia="ru-RU"/>
        </w:rPr>
        <w:t xml:space="preserve"> Черкаської обласної ради</w:t>
      </w:r>
    </w:p>
    <w:p w:rsidR="00121064" w:rsidRDefault="00121064" w:rsidP="00121064">
      <w:pPr>
        <w:ind w:left="5387"/>
        <w:rPr>
          <w:color w:val="000000"/>
          <w:szCs w:val="28"/>
          <w:lang w:eastAsia="ru-RU"/>
        </w:rPr>
      </w:pPr>
    </w:p>
    <w:p w:rsidR="00121064" w:rsidRDefault="00025E03" w:rsidP="00121064">
      <w:pPr>
        <w:ind w:left="5387"/>
        <w:rPr>
          <w:color w:val="000000"/>
          <w:szCs w:val="28"/>
          <w:lang w:eastAsia="ru-RU"/>
        </w:rPr>
      </w:pPr>
      <w:r>
        <w:rPr>
          <w:color w:val="000000"/>
          <w:szCs w:val="28"/>
          <w:lang w:eastAsia="ru-RU"/>
        </w:rPr>
        <w:t>_________</w:t>
      </w:r>
      <w:r w:rsidR="00121064">
        <w:rPr>
          <w:color w:val="000000"/>
          <w:szCs w:val="28"/>
          <w:lang w:eastAsia="ru-RU"/>
        </w:rPr>
        <w:t xml:space="preserve"> </w:t>
      </w:r>
      <w:r w:rsidR="00D63F5C">
        <w:rPr>
          <w:color w:val="000000"/>
          <w:szCs w:val="28"/>
          <w:lang w:eastAsia="ru-RU"/>
        </w:rPr>
        <w:t>Анатолій ПІДГОРНИЙ</w:t>
      </w:r>
    </w:p>
    <w:p w:rsidR="00121064" w:rsidRDefault="00121064" w:rsidP="00121064">
      <w:pPr>
        <w:ind w:left="5387"/>
        <w:rPr>
          <w:color w:val="000000"/>
          <w:szCs w:val="28"/>
          <w:lang w:eastAsia="ru-RU"/>
        </w:rPr>
      </w:pPr>
    </w:p>
    <w:p w:rsidR="00121064" w:rsidRDefault="00121064" w:rsidP="00121064">
      <w:pPr>
        <w:ind w:left="5387"/>
        <w:rPr>
          <w:color w:val="000000"/>
          <w:szCs w:val="28"/>
          <w:lang w:eastAsia="ru-RU"/>
        </w:rPr>
      </w:pPr>
      <w:r>
        <w:rPr>
          <w:color w:val="000000"/>
          <w:szCs w:val="28"/>
          <w:lang w:eastAsia="ru-RU"/>
        </w:rPr>
        <w:t xml:space="preserve">(Розпорядження </w:t>
      </w:r>
      <w:r w:rsidR="00046D28">
        <w:rPr>
          <w:color w:val="000000"/>
          <w:szCs w:val="28"/>
          <w:lang w:eastAsia="ru-RU"/>
        </w:rPr>
        <w:t xml:space="preserve">голови </w:t>
      </w:r>
      <w:r w:rsidR="00046D28">
        <w:rPr>
          <w:color w:val="000000"/>
          <w:szCs w:val="28"/>
          <w:lang w:eastAsia="ru-RU"/>
        </w:rPr>
        <w:br/>
      </w:r>
      <w:r>
        <w:rPr>
          <w:color w:val="000000"/>
          <w:szCs w:val="28"/>
          <w:lang w:eastAsia="ru-RU"/>
        </w:rPr>
        <w:t>Черкаської обласної ради</w:t>
      </w:r>
    </w:p>
    <w:p w:rsidR="00121064" w:rsidRPr="005C4370" w:rsidRDefault="00121064" w:rsidP="00121064">
      <w:pPr>
        <w:pStyle w:val="1"/>
        <w:ind w:left="5245"/>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від </w:t>
      </w:r>
      <w:r w:rsidRPr="00FB5FB8">
        <w:rPr>
          <w:rFonts w:ascii="Times New Roman" w:hAnsi="Times New Roman" w:cs="Times New Roman"/>
          <w:sz w:val="28"/>
          <w:szCs w:val="28"/>
          <w:u w:val="single"/>
        </w:rPr>
        <w:t>27.12.2019</w:t>
      </w:r>
      <w:r>
        <w:rPr>
          <w:rFonts w:ascii="Times New Roman" w:eastAsia="Times New Roman" w:hAnsi="Times New Roman" w:cs="Times New Roman"/>
          <w:color w:val="000000"/>
          <w:sz w:val="28"/>
          <w:szCs w:val="28"/>
        </w:rPr>
        <w:t xml:space="preserve"> </w:t>
      </w:r>
      <w:r w:rsidRPr="00FB5FB8">
        <w:rPr>
          <w:rFonts w:ascii="Times New Roman" w:eastAsia="Times New Roman" w:hAnsi="Times New Roman" w:cs="Times New Roman"/>
          <w:color w:val="000000"/>
          <w:sz w:val="28"/>
          <w:szCs w:val="28"/>
        </w:rPr>
        <w:t xml:space="preserve"> </w:t>
      </w:r>
      <w:r w:rsidRPr="005C4370">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w:t>
      </w:r>
      <w:r w:rsidRPr="00FB5FB8">
        <w:rPr>
          <w:rFonts w:ascii="Times New Roman" w:eastAsia="Times New Roman" w:hAnsi="Times New Roman" w:cs="Times New Roman"/>
          <w:color w:val="000000"/>
          <w:sz w:val="28"/>
          <w:szCs w:val="28"/>
          <w:u w:val="single"/>
        </w:rPr>
        <w:t>562-р</w:t>
      </w:r>
      <w:r>
        <w:rPr>
          <w:rFonts w:ascii="Times New Roman" w:eastAsia="Times New Roman" w:hAnsi="Times New Roman" w:cs="Times New Roman"/>
          <w:color w:val="000000"/>
          <w:sz w:val="28"/>
          <w:szCs w:val="28"/>
        </w:rPr>
        <w:t>)</w:t>
      </w:r>
    </w:p>
    <w:p w:rsidR="00121064" w:rsidRDefault="00121064" w:rsidP="00121064">
      <w:pPr>
        <w:ind w:left="5387"/>
        <w:rPr>
          <w:color w:val="000000"/>
          <w:szCs w:val="28"/>
          <w:lang w:eastAsia="ru-RU"/>
        </w:rPr>
      </w:pPr>
      <w:r>
        <w:rPr>
          <w:color w:val="000000"/>
          <w:szCs w:val="28"/>
          <w:lang w:eastAsia="ru-RU"/>
        </w:rPr>
        <w:t xml:space="preserve">у редакції розпорядження </w:t>
      </w:r>
    </w:p>
    <w:p w:rsidR="00121064" w:rsidRDefault="00D63F5C" w:rsidP="00121064">
      <w:pPr>
        <w:ind w:left="5387"/>
        <w:rPr>
          <w:color w:val="000000"/>
          <w:szCs w:val="28"/>
          <w:lang w:eastAsia="ru-RU"/>
        </w:rPr>
      </w:pPr>
      <w:r>
        <w:rPr>
          <w:color w:val="000000"/>
          <w:szCs w:val="28"/>
          <w:lang w:eastAsia="ru-RU"/>
        </w:rPr>
        <w:t xml:space="preserve">голови </w:t>
      </w:r>
      <w:r w:rsidR="00121064">
        <w:rPr>
          <w:color w:val="000000"/>
          <w:szCs w:val="28"/>
          <w:lang w:eastAsia="ru-RU"/>
        </w:rPr>
        <w:t>Черкаської обласної ради</w:t>
      </w:r>
    </w:p>
    <w:p w:rsidR="00121064" w:rsidRDefault="00121064" w:rsidP="00121064">
      <w:pPr>
        <w:ind w:left="5387"/>
        <w:rPr>
          <w:color w:val="000000"/>
          <w:sz w:val="16"/>
          <w:szCs w:val="16"/>
          <w:lang w:eastAsia="ru-RU"/>
        </w:rPr>
      </w:pPr>
    </w:p>
    <w:p w:rsidR="00121064" w:rsidRDefault="00121064" w:rsidP="00121064">
      <w:pPr>
        <w:ind w:left="5387"/>
        <w:rPr>
          <w:szCs w:val="28"/>
          <w:lang w:eastAsia="ru-RU"/>
        </w:rPr>
      </w:pPr>
      <w:r>
        <w:rPr>
          <w:szCs w:val="28"/>
          <w:lang w:eastAsia="ru-RU"/>
        </w:rPr>
        <w:t xml:space="preserve">від </w:t>
      </w:r>
      <w:r>
        <w:rPr>
          <w:szCs w:val="28"/>
        </w:rPr>
        <w:t xml:space="preserve"> </w:t>
      </w:r>
      <w:bookmarkStart w:id="0" w:name="_GoBack"/>
      <w:r w:rsidR="0067440B" w:rsidRPr="0067440B">
        <w:rPr>
          <w:szCs w:val="28"/>
          <w:u w:val="single"/>
        </w:rPr>
        <w:t>02.05.2025</w:t>
      </w:r>
      <w:bookmarkEnd w:id="0"/>
      <w:r w:rsidRPr="00D63F5C">
        <w:rPr>
          <w:szCs w:val="28"/>
          <w:lang w:eastAsia="ru-RU"/>
        </w:rPr>
        <w:t xml:space="preserve"> </w:t>
      </w:r>
      <w:r w:rsidR="00552EC7" w:rsidRPr="00D63F5C">
        <w:rPr>
          <w:szCs w:val="28"/>
          <w:lang w:eastAsia="ru-RU"/>
        </w:rPr>
        <w:t xml:space="preserve"> </w:t>
      </w:r>
      <w:r w:rsidRPr="00D63F5C">
        <w:rPr>
          <w:szCs w:val="28"/>
          <w:lang w:eastAsia="ru-RU"/>
        </w:rPr>
        <w:t xml:space="preserve">№ </w:t>
      </w:r>
      <w:r w:rsidR="0067440B" w:rsidRPr="0067440B">
        <w:rPr>
          <w:szCs w:val="28"/>
          <w:u w:val="single"/>
          <w:lang w:eastAsia="ru-RU"/>
        </w:rPr>
        <w:t>174-р</w:t>
      </w:r>
      <w:r w:rsidRPr="00D63F5C">
        <w:rPr>
          <w:szCs w:val="28"/>
          <w:lang w:eastAsia="ru-RU"/>
        </w:rPr>
        <w:t>)</w:t>
      </w:r>
    </w:p>
    <w:p w:rsidR="007D2B28" w:rsidRPr="001F20FD" w:rsidRDefault="007D2B28" w:rsidP="00121064">
      <w:pPr>
        <w:pStyle w:val="1"/>
        <w:ind w:left="3540"/>
        <w:rPr>
          <w:rFonts w:ascii="Times New Roman" w:eastAsia="Times New Roman" w:hAnsi="Times New Roman" w:cs="Times New Roman"/>
          <w:color w:val="000000"/>
          <w:sz w:val="16"/>
          <w:szCs w:val="16"/>
        </w:rPr>
      </w:pPr>
    </w:p>
    <w:p w:rsidR="007D2B28" w:rsidRPr="005C4370" w:rsidRDefault="00FB5FB8" w:rsidP="00FB5FB8">
      <w:pPr>
        <w:pStyle w:val="1"/>
        <w:ind w:left="5245"/>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7D2B28" w:rsidRPr="005C4370">
        <w:rPr>
          <w:rFonts w:ascii="Times New Roman" w:eastAsia="Times New Roman" w:hAnsi="Times New Roman" w:cs="Times New Roman"/>
          <w:color w:val="000000"/>
          <w:sz w:val="28"/>
          <w:szCs w:val="28"/>
        </w:rPr>
        <w:t xml:space="preserve"> </w:t>
      </w:r>
    </w:p>
    <w:p w:rsidR="001331B7" w:rsidRPr="001331B7" w:rsidRDefault="001331B7" w:rsidP="001331B7">
      <w:pPr>
        <w:pBdr>
          <w:top w:val="nil"/>
          <w:left w:val="nil"/>
          <w:bottom w:val="nil"/>
          <w:right w:val="nil"/>
          <w:between w:val="nil"/>
        </w:pBdr>
        <w:jc w:val="center"/>
        <w:rPr>
          <w:b/>
          <w:color w:val="000000"/>
          <w:szCs w:val="28"/>
          <w:lang w:val="ru-RU" w:eastAsia="ru-RU"/>
        </w:rPr>
      </w:pPr>
    </w:p>
    <w:p w:rsidR="001331B7" w:rsidRPr="001331B7" w:rsidRDefault="001331B7" w:rsidP="001331B7">
      <w:pPr>
        <w:pBdr>
          <w:top w:val="nil"/>
          <w:left w:val="nil"/>
          <w:bottom w:val="nil"/>
          <w:right w:val="nil"/>
          <w:between w:val="nil"/>
        </w:pBdr>
        <w:jc w:val="center"/>
        <w:rPr>
          <w:b/>
          <w:color w:val="000000"/>
          <w:szCs w:val="28"/>
          <w:lang w:val="ru-RU" w:eastAsia="ru-RU"/>
        </w:rPr>
      </w:pPr>
    </w:p>
    <w:p w:rsidR="001331B7" w:rsidRPr="001331B7" w:rsidRDefault="001331B7" w:rsidP="001331B7">
      <w:pPr>
        <w:pBdr>
          <w:top w:val="nil"/>
          <w:left w:val="nil"/>
          <w:bottom w:val="nil"/>
          <w:right w:val="nil"/>
          <w:between w:val="nil"/>
        </w:pBdr>
        <w:jc w:val="center"/>
        <w:rPr>
          <w:b/>
          <w:color w:val="000000"/>
          <w:szCs w:val="28"/>
          <w:lang w:val="ru-RU" w:eastAsia="ru-RU"/>
        </w:rPr>
      </w:pPr>
    </w:p>
    <w:p w:rsidR="001331B7" w:rsidRPr="001331B7" w:rsidRDefault="001331B7" w:rsidP="001331B7">
      <w:pPr>
        <w:pBdr>
          <w:top w:val="nil"/>
          <w:left w:val="nil"/>
          <w:bottom w:val="nil"/>
          <w:right w:val="nil"/>
          <w:between w:val="nil"/>
        </w:pBdr>
        <w:jc w:val="center"/>
        <w:rPr>
          <w:b/>
          <w:color w:val="000000"/>
          <w:szCs w:val="28"/>
          <w:lang w:val="ru-RU" w:eastAsia="ru-RU"/>
        </w:rPr>
      </w:pPr>
    </w:p>
    <w:p w:rsidR="001331B7" w:rsidRPr="001331B7" w:rsidRDefault="001331B7" w:rsidP="001331B7">
      <w:pPr>
        <w:pBdr>
          <w:top w:val="nil"/>
          <w:left w:val="nil"/>
          <w:bottom w:val="nil"/>
          <w:right w:val="nil"/>
          <w:between w:val="nil"/>
        </w:pBdr>
        <w:jc w:val="center"/>
        <w:rPr>
          <w:b/>
          <w:color w:val="000000"/>
          <w:szCs w:val="28"/>
          <w:lang w:val="ru-RU" w:eastAsia="ru-RU"/>
        </w:rPr>
      </w:pPr>
    </w:p>
    <w:p w:rsidR="001331B7" w:rsidRPr="001331B7" w:rsidRDefault="001331B7" w:rsidP="001331B7">
      <w:pPr>
        <w:pBdr>
          <w:top w:val="nil"/>
          <w:left w:val="nil"/>
          <w:bottom w:val="nil"/>
          <w:right w:val="nil"/>
          <w:between w:val="nil"/>
        </w:pBdr>
        <w:jc w:val="center"/>
        <w:rPr>
          <w:b/>
          <w:color w:val="000000"/>
          <w:szCs w:val="28"/>
          <w:lang w:val="ru-RU" w:eastAsia="ru-RU"/>
        </w:rPr>
      </w:pPr>
    </w:p>
    <w:p w:rsidR="001331B7" w:rsidRPr="001331B7" w:rsidRDefault="001331B7" w:rsidP="001331B7">
      <w:pPr>
        <w:pBdr>
          <w:top w:val="nil"/>
          <w:left w:val="nil"/>
          <w:bottom w:val="nil"/>
          <w:right w:val="nil"/>
          <w:between w:val="nil"/>
        </w:pBdr>
        <w:jc w:val="center"/>
        <w:rPr>
          <w:b/>
          <w:color w:val="000000"/>
          <w:szCs w:val="28"/>
          <w:lang w:val="ru-RU" w:eastAsia="ru-RU"/>
        </w:rPr>
      </w:pPr>
    </w:p>
    <w:p w:rsidR="001331B7" w:rsidRPr="001331B7" w:rsidRDefault="001331B7" w:rsidP="00461375">
      <w:pPr>
        <w:pBdr>
          <w:top w:val="nil"/>
          <w:left w:val="nil"/>
          <w:bottom w:val="nil"/>
          <w:right w:val="nil"/>
          <w:between w:val="nil"/>
        </w:pBdr>
        <w:rPr>
          <w:b/>
          <w:color w:val="000000"/>
          <w:szCs w:val="28"/>
          <w:lang w:val="ru-RU" w:eastAsia="ru-RU"/>
        </w:rPr>
      </w:pPr>
    </w:p>
    <w:p w:rsidR="001331B7" w:rsidRPr="001331B7" w:rsidRDefault="001331B7" w:rsidP="001331B7">
      <w:pPr>
        <w:pBdr>
          <w:top w:val="nil"/>
          <w:left w:val="nil"/>
          <w:bottom w:val="nil"/>
          <w:right w:val="nil"/>
          <w:between w:val="nil"/>
        </w:pBdr>
        <w:jc w:val="center"/>
        <w:rPr>
          <w:b/>
          <w:color w:val="000000"/>
          <w:szCs w:val="28"/>
          <w:lang w:val="ru-RU" w:eastAsia="ru-RU"/>
        </w:rPr>
      </w:pPr>
    </w:p>
    <w:p w:rsidR="001331B7" w:rsidRDefault="001331B7" w:rsidP="001331B7">
      <w:pPr>
        <w:pBdr>
          <w:top w:val="nil"/>
          <w:left w:val="nil"/>
          <w:bottom w:val="nil"/>
          <w:right w:val="nil"/>
          <w:between w:val="nil"/>
        </w:pBdr>
        <w:jc w:val="center"/>
        <w:rPr>
          <w:b/>
          <w:color w:val="000000"/>
          <w:szCs w:val="28"/>
          <w:lang w:eastAsia="ru-RU"/>
        </w:rPr>
      </w:pPr>
      <w:r w:rsidRPr="007D2B28">
        <w:rPr>
          <w:b/>
          <w:color w:val="000000"/>
          <w:szCs w:val="28"/>
          <w:lang w:eastAsia="ru-RU"/>
        </w:rPr>
        <w:t>СТАТУТ</w:t>
      </w:r>
    </w:p>
    <w:p w:rsidR="007D2B28" w:rsidRPr="007D2B28" w:rsidRDefault="007D2B28" w:rsidP="001331B7">
      <w:pPr>
        <w:pBdr>
          <w:top w:val="nil"/>
          <w:left w:val="nil"/>
          <w:bottom w:val="nil"/>
          <w:right w:val="nil"/>
          <w:between w:val="nil"/>
        </w:pBdr>
        <w:jc w:val="center"/>
        <w:rPr>
          <w:b/>
          <w:color w:val="000000"/>
          <w:szCs w:val="28"/>
          <w:lang w:eastAsia="ru-RU"/>
        </w:rPr>
      </w:pPr>
    </w:p>
    <w:p w:rsidR="007D2B28" w:rsidRDefault="001331B7" w:rsidP="001331B7">
      <w:pPr>
        <w:pBdr>
          <w:top w:val="nil"/>
          <w:left w:val="nil"/>
          <w:bottom w:val="nil"/>
          <w:right w:val="nil"/>
          <w:between w:val="nil"/>
        </w:pBdr>
        <w:jc w:val="center"/>
        <w:rPr>
          <w:b/>
          <w:color w:val="000000"/>
          <w:szCs w:val="28"/>
          <w:lang w:eastAsia="ru-RU"/>
        </w:rPr>
      </w:pPr>
      <w:r w:rsidRPr="007D2B28">
        <w:rPr>
          <w:b/>
          <w:color w:val="000000"/>
          <w:szCs w:val="28"/>
          <w:lang w:eastAsia="ru-RU"/>
        </w:rPr>
        <w:t xml:space="preserve">КОМУНАЛЬНОГО НЕКОМЕРЦІЙНОГО ПІДПРИЄМСТВА </w:t>
      </w:r>
      <w:r w:rsidR="007D2B28">
        <w:rPr>
          <w:b/>
          <w:color w:val="000000"/>
          <w:szCs w:val="28"/>
          <w:lang w:eastAsia="ru-RU"/>
        </w:rPr>
        <w:t>"</w:t>
      </w:r>
      <w:r w:rsidRPr="007D2B28">
        <w:rPr>
          <w:b/>
          <w:color w:val="000000"/>
          <w:szCs w:val="28"/>
          <w:lang w:eastAsia="ru-RU"/>
        </w:rPr>
        <w:t xml:space="preserve">ОБЛАСНИЙ </w:t>
      </w:r>
      <w:r w:rsidR="004D31DF" w:rsidRPr="007D2B28">
        <w:rPr>
          <w:b/>
          <w:color w:val="000000"/>
          <w:szCs w:val="28"/>
          <w:lang w:eastAsia="ru-RU"/>
        </w:rPr>
        <w:t xml:space="preserve">ДИТЯЧИЙ ПРОТИТУБЕРКУЛЬОЗНИЙ </w:t>
      </w:r>
    </w:p>
    <w:p w:rsidR="001331B7" w:rsidRPr="007D2B28" w:rsidRDefault="004D31DF" w:rsidP="001331B7">
      <w:pPr>
        <w:pBdr>
          <w:top w:val="nil"/>
          <w:left w:val="nil"/>
          <w:bottom w:val="nil"/>
          <w:right w:val="nil"/>
          <w:between w:val="nil"/>
        </w:pBdr>
        <w:jc w:val="center"/>
        <w:rPr>
          <w:b/>
          <w:color w:val="000000"/>
          <w:szCs w:val="28"/>
          <w:lang w:eastAsia="ru-RU"/>
        </w:rPr>
      </w:pPr>
      <w:r w:rsidRPr="007D2B28">
        <w:rPr>
          <w:b/>
          <w:color w:val="000000"/>
          <w:szCs w:val="28"/>
          <w:lang w:eastAsia="ru-RU"/>
        </w:rPr>
        <w:t xml:space="preserve">САНАТОРІЙ </w:t>
      </w:r>
      <w:r w:rsidR="007D2B28">
        <w:rPr>
          <w:b/>
          <w:color w:val="000000"/>
          <w:szCs w:val="28"/>
          <w:lang w:eastAsia="ru-RU"/>
        </w:rPr>
        <w:t>"</w:t>
      </w:r>
      <w:r w:rsidRPr="007D2B28">
        <w:rPr>
          <w:b/>
          <w:color w:val="000000"/>
          <w:szCs w:val="28"/>
          <w:lang w:eastAsia="ru-RU"/>
        </w:rPr>
        <w:t>РУСЬКА ПОЛЯНА</w:t>
      </w:r>
      <w:r w:rsidR="007D2B28">
        <w:rPr>
          <w:b/>
          <w:color w:val="000000"/>
          <w:szCs w:val="28"/>
          <w:lang w:eastAsia="ru-RU"/>
        </w:rPr>
        <w:t>"</w:t>
      </w:r>
    </w:p>
    <w:p w:rsidR="001331B7" w:rsidRDefault="001331B7" w:rsidP="001331B7">
      <w:pPr>
        <w:pBdr>
          <w:top w:val="nil"/>
          <w:left w:val="nil"/>
          <w:bottom w:val="nil"/>
          <w:right w:val="nil"/>
          <w:between w:val="nil"/>
        </w:pBdr>
        <w:jc w:val="center"/>
        <w:rPr>
          <w:b/>
          <w:color w:val="000000"/>
          <w:szCs w:val="28"/>
          <w:lang w:eastAsia="ru-RU"/>
        </w:rPr>
      </w:pPr>
      <w:r w:rsidRPr="007D2B28">
        <w:rPr>
          <w:b/>
          <w:color w:val="000000"/>
          <w:szCs w:val="28"/>
          <w:lang w:eastAsia="ru-RU"/>
        </w:rPr>
        <w:t>ЧЕРКАСЬКОЇ ОБЛАСНОЇ РАДИ</w:t>
      </w:r>
      <w:r w:rsidR="007D2B28">
        <w:rPr>
          <w:b/>
          <w:color w:val="000000"/>
          <w:szCs w:val="28"/>
          <w:lang w:eastAsia="ru-RU"/>
        </w:rPr>
        <w:t>"</w:t>
      </w:r>
    </w:p>
    <w:p w:rsidR="00121064" w:rsidRDefault="00121064" w:rsidP="001331B7">
      <w:pPr>
        <w:pBdr>
          <w:top w:val="nil"/>
          <w:left w:val="nil"/>
          <w:bottom w:val="nil"/>
          <w:right w:val="nil"/>
          <w:between w:val="nil"/>
        </w:pBdr>
        <w:jc w:val="center"/>
        <w:rPr>
          <w:b/>
          <w:color w:val="000000"/>
          <w:szCs w:val="28"/>
          <w:lang w:eastAsia="ru-RU"/>
        </w:rPr>
      </w:pPr>
    </w:p>
    <w:p w:rsidR="00121064" w:rsidRPr="00121064" w:rsidRDefault="00121064" w:rsidP="001331B7">
      <w:pPr>
        <w:pBdr>
          <w:top w:val="nil"/>
          <w:left w:val="nil"/>
          <w:bottom w:val="nil"/>
          <w:right w:val="nil"/>
          <w:between w:val="nil"/>
        </w:pBdr>
        <w:jc w:val="center"/>
        <w:rPr>
          <w:color w:val="000000"/>
          <w:szCs w:val="28"/>
          <w:lang w:eastAsia="ru-RU"/>
        </w:rPr>
      </w:pPr>
      <w:r w:rsidRPr="00121064">
        <w:rPr>
          <w:color w:val="000000"/>
          <w:szCs w:val="28"/>
          <w:lang w:eastAsia="ru-RU"/>
        </w:rPr>
        <w:t>(НОВА РЕДАКЦІЯ)</w:t>
      </w:r>
    </w:p>
    <w:p w:rsidR="001331B7" w:rsidRPr="00121064" w:rsidRDefault="001331B7" w:rsidP="001331B7">
      <w:pPr>
        <w:pBdr>
          <w:top w:val="nil"/>
          <w:left w:val="nil"/>
          <w:bottom w:val="nil"/>
          <w:right w:val="nil"/>
          <w:between w:val="nil"/>
        </w:pBdr>
        <w:jc w:val="center"/>
        <w:rPr>
          <w:color w:val="000000"/>
          <w:szCs w:val="28"/>
          <w:lang w:eastAsia="ru-RU"/>
        </w:rPr>
      </w:pPr>
    </w:p>
    <w:p w:rsidR="001331B7" w:rsidRPr="001331B7" w:rsidRDefault="001331B7" w:rsidP="001331B7">
      <w:pPr>
        <w:rPr>
          <w:b/>
          <w:color w:val="000000"/>
          <w:szCs w:val="28"/>
          <w:lang w:eastAsia="ru-RU"/>
        </w:rPr>
      </w:pPr>
      <w:r w:rsidRPr="001331B7">
        <w:rPr>
          <w:b/>
          <w:color w:val="000000"/>
          <w:szCs w:val="28"/>
          <w:lang w:eastAsia="ru-RU"/>
        </w:rPr>
        <w:br w:type="page"/>
      </w:r>
    </w:p>
    <w:p w:rsidR="001B1AF5" w:rsidRDefault="001331B7" w:rsidP="001B1AF5">
      <w:pPr>
        <w:pBdr>
          <w:top w:val="nil"/>
          <w:left w:val="nil"/>
          <w:bottom w:val="nil"/>
          <w:right w:val="nil"/>
          <w:between w:val="nil"/>
        </w:pBdr>
        <w:ind w:firstLine="851"/>
        <w:jc w:val="center"/>
        <w:rPr>
          <w:b/>
          <w:color w:val="000000"/>
          <w:szCs w:val="28"/>
          <w:lang w:eastAsia="ru-RU"/>
        </w:rPr>
      </w:pPr>
      <w:r w:rsidRPr="00F52C90">
        <w:rPr>
          <w:b/>
          <w:color w:val="000000"/>
          <w:szCs w:val="28"/>
          <w:lang w:eastAsia="ru-RU"/>
        </w:rPr>
        <w:lastRenderedPageBreak/>
        <w:t>ЗАГАЛЬНІ ПОЛОЖЕННЯ</w:t>
      </w:r>
    </w:p>
    <w:p w:rsidR="00016A87" w:rsidRPr="00F568BB" w:rsidRDefault="00016A87" w:rsidP="001B1AF5">
      <w:pPr>
        <w:pBdr>
          <w:top w:val="nil"/>
          <w:left w:val="nil"/>
          <w:bottom w:val="nil"/>
          <w:right w:val="nil"/>
          <w:between w:val="nil"/>
        </w:pBdr>
        <w:ind w:firstLine="851"/>
        <w:jc w:val="center"/>
        <w:rPr>
          <w:b/>
          <w:color w:val="000000"/>
          <w:szCs w:val="28"/>
          <w:lang w:eastAsia="ru-RU"/>
        </w:rPr>
      </w:pP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 xml:space="preserve">1. КОМУНАЛЬНЕ НЕКОМЕРЦІЙНЕ ПІДПРИЄМСТВО </w:t>
      </w:r>
      <w:r w:rsidR="00EF604C">
        <w:rPr>
          <w:color w:val="000000"/>
          <w:szCs w:val="28"/>
          <w:lang w:eastAsia="ru-RU"/>
        </w:rPr>
        <w:t>"</w:t>
      </w:r>
      <w:r w:rsidR="004D31DF" w:rsidRPr="00F52C90">
        <w:rPr>
          <w:color w:val="000000"/>
          <w:szCs w:val="28"/>
          <w:lang w:eastAsia="ru-RU"/>
        </w:rPr>
        <w:t xml:space="preserve">ОБЛАСНИЙ ДИТЯЧИЙ ПРОТИТУБЕРКУЛЬОЗНИЙ САНАТОРІЙ </w:t>
      </w:r>
      <w:r w:rsidR="00EF604C">
        <w:rPr>
          <w:color w:val="000000"/>
          <w:szCs w:val="28"/>
          <w:lang w:eastAsia="ru-RU"/>
        </w:rPr>
        <w:t>"</w:t>
      </w:r>
      <w:r w:rsidR="004D31DF" w:rsidRPr="00F52C90">
        <w:rPr>
          <w:color w:val="000000"/>
          <w:szCs w:val="28"/>
          <w:lang w:eastAsia="ru-RU"/>
        </w:rPr>
        <w:t>РУСЬКА ПОЛЯНА</w:t>
      </w:r>
      <w:r w:rsidR="00EF604C">
        <w:rPr>
          <w:color w:val="000000"/>
          <w:szCs w:val="28"/>
          <w:lang w:eastAsia="ru-RU"/>
        </w:rPr>
        <w:t>"</w:t>
      </w:r>
      <w:r w:rsidR="004D31DF" w:rsidRPr="00F52C90">
        <w:rPr>
          <w:color w:val="000000"/>
          <w:szCs w:val="28"/>
          <w:lang w:eastAsia="ru-RU"/>
        </w:rPr>
        <w:t xml:space="preserve"> ЧЕРКАСЬКОЇ ОБЛАСНОЇ РАДИ</w:t>
      </w:r>
      <w:r w:rsidR="00EF604C">
        <w:rPr>
          <w:color w:val="000000"/>
          <w:szCs w:val="28"/>
          <w:lang w:eastAsia="ru-RU"/>
        </w:rPr>
        <w:t>"</w:t>
      </w:r>
      <w:r w:rsidRPr="00F52C90">
        <w:rPr>
          <w:color w:val="000000"/>
          <w:szCs w:val="28"/>
          <w:lang w:eastAsia="ru-RU"/>
        </w:rPr>
        <w:t xml:space="preserve"> (</w:t>
      </w:r>
      <w:r w:rsidRPr="00F52C90">
        <w:rPr>
          <w:rFonts w:eastAsia="Calibri" w:cs="Calibri"/>
          <w:szCs w:val="28"/>
          <w:lang w:eastAsia="ru-RU"/>
        </w:rPr>
        <w:t>далі – Підприємство)</w:t>
      </w:r>
      <w:r w:rsidR="0044771D">
        <w:rPr>
          <w:rFonts w:eastAsia="Calibri" w:cs="Calibri"/>
          <w:szCs w:val="28"/>
          <w:lang w:eastAsia="ru-RU"/>
        </w:rPr>
        <w:t xml:space="preserve"> </w:t>
      </w:r>
      <w:r w:rsidR="00CF0ADB" w:rsidRPr="00F52C90">
        <w:rPr>
          <w:rFonts w:eastAsia="Calibri" w:cs="Calibri"/>
          <w:szCs w:val="28"/>
          <w:lang w:eastAsia="ru-RU"/>
        </w:rPr>
        <w:t xml:space="preserve">є неприбутковим, </w:t>
      </w:r>
      <w:r w:rsidR="004D31DF" w:rsidRPr="00F52C90">
        <w:rPr>
          <w:rFonts w:eastAsia="Calibri" w:cs="Calibri"/>
          <w:szCs w:val="28"/>
          <w:lang w:eastAsia="ru-RU"/>
        </w:rPr>
        <w:t>лікувально-профілактичним підприємством</w:t>
      </w:r>
      <w:r w:rsidR="00CF0ADB" w:rsidRPr="00F52C90">
        <w:rPr>
          <w:rFonts w:eastAsia="Calibri" w:cs="Calibri"/>
          <w:szCs w:val="28"/>
          <w:lang w:eastAsia="ru-RU"/>
        </w:rPr>
        <w:t xml:space="preserve"> охорони здоров’я – комунальним унітарним некомерційним підприємством, що надає послуги спеціалізованої</w:t>
      </w:r>
      <w:r w:rsidR="0044771D">
        <w:rPr>
          <w:rFonts w:eastAsia="Calibri" w:cs="Calibri"/>
          <w:szCs w:val="28"/>
          <w:lang w:eastAsia="ru-RU"/>
        </w:rPr>
        <w:t xml:space="preserve"> </w:t>
      </w:r>
      <w:r w:rsidR="00CF0ADB" w:rsidRPr="00F52C90">
        <w:rPr>
          <w:rFonts w:eastAsia="Calibri" w:cs="Calibri"/>
          <w:szCs w:val="28"/>
          <w:lang w:eastAsia="ru-RU"/>
        </w:rPr>
        <w:t>медичної</w:t>
      </w:r>
      <w:r w:rsidR="0093691D" w:rsidRPr="00F52C90">
        <w:rPr>
          <w:rFonts w:eastAsia="Calibri" w:cs="Calibri"/>
          <w:szCs w:val="28"/>
          <w:lang w:eastAsia="ru-RU"/>
        </w:rPr>
        <w:t xml:space="preserve"> допомоги </w:t>
      </w:r>
      <w:r w:rsidR="0093691D" w:rsidRPr="00F52C90">
        <w:rPr>
          <w:szCs w:val="28"/>
        </w:rPr>
        <w:t>включаючи спектр профілактичних і лікувальних заходів та послуг медичного характеру дитячому населенню відповідно до профілю санаторію</w:t>
      </w:r>
      <w:r w:rsidR="00FB5FB8">
        <w:rPr>
          <w:szCs w:val="28"/>
        </w:rPr>
        <w:t xml:space="preserve"> </w:t>
      </w:r>
      <w:r w:rsidR="00CF0ADB" w:rsidRPr="00F52C90">
        <w:rPr>
          <w:rFonts w:eastAsia="Calibri" w:cs="Calibri"/>
          <w:szCs w:val="28"/>
          <w:lang w:eastAsia="ru-RU"/>
        </w:rPr>
        <w:t>та іншим особам в порядку та на умовах</w:t>
      </w:r>
      <w:r w:rsidR="00121632" w:rsidRPr="00F52C90">
        <w:rPr>
          <w:rFonts w:eastAsia="Calibri" w:cs="Calibri"/>
          <w:szCs w:val="28"/>
          <w:lang w:eastAsia="ru-RU"/>
        </w:rPr>
        <w:t>,</w:t>
      </w:r>
      <w:r w:rsidR="00CF0ADB" w:rsidRPr="00F52C90">
        <w:rPr>
          <w:rFonts w:eastAsia="Calibri" w:cs="Calibri"/>
          <w:szCs w:val="28"/>
          <w:lang w:eastAsia="ru-RU"/>
        </w:rPr>
        <w:t xml:space="preserve"> встановлених законодавством України та цим Статутом.</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rFonts w:eastAsia="Calibri" w:cs="Calibri"/>
          <w:color w:val="000000"/>
          <w:szCs w:val="28"/>
          <w:lang w:eastAsia="ru-RU"/>
        </w:rPr>
        <w:t>2. Підприємство створен</w:t>
      </w:r>
      <w:r w:rsidR="00F559C1">
        <w:rPr>
          <w:rFonts w:eastAsia="Calibri" w:cs="Calibri"/>
          <w:color w:val="000000"/>
          <w:szCs w:val="28"/>
          <w:lang w:eastAsia="ru-RU"/>
        </w:rPr>
        <w:t>о</w:t>
      </w:r>
      <w:r w:rsidR="00FB5FB8">
        <w:rPr>
          <w:rFonts w:eastAsia="Calibri" w:cs="Calibri"/>
          <w:color w:val="000000"/>
          <w:szCs w:val="28"/>
          <w:lang w:eastAsia="ru-RU"/>
        </w:rPr>
        <w:t xml:space="preserve"> </w:t>
      </w:r>
      <w:r w:rsidRPr="00F52C90">
        <w:rPr>
          <w:color w:val="000000"/>
          <w:szCs w:val="28"/>
          <w:lang w:eastAsia="ru-RU"/>
        </w:rPr>
        <w:t xml:space="preserve">на підставі рішення Черкаської обласної                   ради від </w:t>
      </w:r>
      <w:r w:rsidR="0093691D" w:rsidRPr="00F52C90">
        <w:rPr>
          <w:color w:val="000000"/>
          <w:szCs w:val="28"/>
          <w:lang w:eastAsia="ru-RU"/>
        </w:rPr>
        <w:t>11.10.2019</w:t>
      </w:r>
      <w:r w:rsidR="00CF0ADB" w:rsidRPr="00F52C90">
        <w:rPr>
          <w:color w:val="000000"/>
          <w:szCs w:val="28"/>
          <w:lang w:eastAsia="ru-RU"/>
        </w:rPr>
        <w:t xml:space="preserve"> № </w:t>
      </w:r>
      <w:r w:rsidR="0093691D" w:rsidRPr="00F52C90">
        <w:rPr>
          <w:color w:val="000000"/>
          <w:szCs w:val="28"/>
          <w:lang w:eastAsia="ru-RU"/>
        </w:rPr>
        <w:t>32-9</w:t>
      </w:r>
      <w:r w:rsidR="00CF0ADB" w:rsidRPr="00F52C90">
        <w:rPr>
          <w:color w:val="000000"/>
          <w:szCs w:val="28"/>
          <w:lang w:eastAsia="ru-RU"/>
        </w:rPr>
        <w:t>/VIІ "Про реор</w:t>
      </w:r>
      <w:r w:rsidR="0093691D" w:rsidRPr="00F52C90">
        <w:rPr>
          <w:color w:val="000000"/>
          <w:szCs w:val="28"/>
          <w:lang w:eastAsia="ru-RU"/>
        </w:rPr>
        <w:t xml:space="preserve">ганізацію КОМУНАЛЬНОГО ЗАКЛАДУ </w:t>
      </w:r>
      <w:r w:rsidR="00EF604C">
        <w:rPr>
          <w:color w:val="000000"/>
          <w:szCs w:val="28"/>
          <w:lang w:eastAsia="ru-RU"/>
        </w:rPr>
        <w:t>"</w:t>
      </w:r>
      <w:r w:rsidR="00CF0ADB" w:rsidRPr="00F52C90">
        <w:rPr>
          <w:color w:val="000000"/>
          <w:szCs w:val="28"/>
          <w:lang w:eastAsia="ru-RU"/>
        </w:rPr>
        <w:t xml:space="preserve">ОБЛАСНИЙ </w:t>
      </w:r>
      <w:r w:rsidR="0093691D" w:rsidRPr="00F52C90">
        <w:rPr>
          <w:color w:val="000000"/>
          <w:szCs w:val="28"/>
          <w:lang w:eastAsia="ru-RU"/>
        </w:rPr>
        <w:t xml:space="preserve">ДИТЯЧИЙ ПРОТИТУБЕРКУЛЬОЗНИЙ САНАТОРІЙ </w:t>
      </w:r>
      <w:r w:rsidR="00EF604C">
        <w:rPr>
          <w:color w:val="000000"/>
          <w:szCs w:val="28"/>
          <w:lang w:eastAsia="ru-RU"/>
        </w:rPr>
        <w:t>"</w:t>
      </w:r>
      <w:r w:rsidR="0093691D" w:rsidRPr="00F52C90">
        <w:rPr>
          <w:color w:val="000000"/>
          <w:szCs w:val="28"/>
          <w:lang w:eastAsia="ru-RU"/>
        </w:rPr>
        <w:t>РУСЬКА ПОЛЯНА</w:t>
      </w:r>
      <w:r w:rsidR="00EF604C">
        <w:rPr>
          <w:color w:val="000000"/>
          <w:szCs w:val="28"/>
          <w:lang w:eastAsia="ru-RU"/>
        </w:rPr>
        <w:t>"</w:t>
      </w:r>
      <w:r w:rsidR="0093691D" w:rsidRPr="00F52C90">
        <w:rPr>
          <w:color w:val="000000"/>
          <w:szCs w:val="28"/>
          <w:lang w:eastAsia="ru-RU"/>
        </w:rPr>
        <w:t xml:space="preserve"> ЧЕРКАСЬКОЇ ОБЛАСНОЇ РАДИ</w:t>
      </w:r>
      <w:r w:rsidR="00EF604C">
        <w:rPr>
          <w:color w:val="000000"/>
          <w:szCs w:val="28"/>
          <w:lang w:eastAsia="ru-RU"/>
        </w:rPr>
        <w:t>"</w:t>
      </w:r>
      <w:r w:rsidR="00BD55D2">
        <w:rPr>
          <w:color w:val="000000"/>
          <w:szCs w:val="28"/>
          <w:lang w:eastAsia="ru-RU"/>
        </w:rPr>
        <w:t xml:space="preserve"> </w:t>
      </w:r>
      <w:r w:rsidRPr="00F52C90">
        <w:rPr>
          <w:color w:val="000000"/>
          <w:szCs w:val="28"/>
          <w:lang w:eastAsia="ru-RU"/>
        </w:rPr>
        <w:t xml:space="preserve">шляхом перетворення (реорганізації) </w:t>
      </w:r>
      <w:r w:rsidR="00CF0ADB" w:rsidRPr="00F52C90">
        <w:rPr>
          <w:color w:val="000000"/>
          <w:szCs w:val="28"/>
          <w:lang w:eastAsia="ru-RU"/>
        </w:rPr>
        <w:t>комунального закладу "</w:t>
      </w:r>
      <w:r w:rsidR="00580DF4" w:rsidRPr="00F52C90">
        <w:rPr>
          <w:color w:val="000000"/>
          <w:szCs w:val="28"/>
          <w:lang w:eastAsia="ru-RU"/>
        </w:rPr>
        <w:t xml:space="preserve">Обласний дитячий протитуберкульозний санаторій </w:t>
      </w:r>
      <w:r w:rsidR="00EF604C">
        <w:rPr>
          <w:color w:val="000000"/>
          <w:szCs w:val="28"/>
          <w:lang w:eastAsia="ru-RU"/>
        </w:rPr>
        <w:t>"</w:t>
      </w:r>
      <w:r w:rsidR="00580DF4" w:rsidRPr="00F52C90">
        <w:rPr>
          <w:color w:val="000000"/>
          <w:szCs w:val="28"/>
          <w:lang w:eastAsia="ru-RU"/>
        </w:rPr>
        <w:t>Руська Поляна</w:t>
      </w:r>
      <w:r w:rsidR="00EF604C">
        <w:rPr>
          <w:color w:val="000000"/>
          <w:szCs w:val="28"/>
          <w:lang w:eastAsia="ru-RU"/>
        </w:rPr>
        <w:t>"</w:t>
      </w:r>
      <w:r w:rsidR="00CF0ADB" w:rsidRPr="00F52C90">
        <w:rPr>
          <w:color w:val="000000"/>
          <w:szCs w:val="28"/>
          <w:lang w:eastAsia="ru-RU"/>
        </w:rPr>
        <w:t xml:space="preserve"> Черкаської обласної ради"</w:t>
      </w:r>
      <w:r w:rsidRPr="00F52C90">
        <w:rPr>
          <w:color w:val="000000"/>
          <w:szCs w:val="28"/>
          <w:lang w:eastAsia="ru-RU"/>
        </w:rPr>
        <w:t xml:space="preserve"> у Підприємство</w:t>
      </w:r>
      <w:r w:rsidRPr="00F52C90">
        <w:rPr>
          <w:rFonts w:eastAsia="Calibri" w:cs="Calibri"/>
          <w:color w:val="000000"/>
          <w:szCs w:val="28"/>
          <w:lang w:eastAsia="ru-RU"/>
        </w:rPr>
        <w:t>.</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rFonts w:eastAsia="Calibri" w:cs="Calibri"/>
          <w:color w:val="000000"/>
          <w:szCs w:val="28"/>
          <w:lang w:eastAsia="ru-RU"/>
        </w:rPr>
        <w:t>Підприємство</w:t>
      </w:r>
      <w:r w:rsidRPr="00F52C90">
        <w:rPr>
          <w:color w:val="000000"/>
          <w:szCs w:val="28"/>
          <w:lang w:eastAsia="ru-RU"/>
        </w:rPr>
        <w:t xml:space="preserve"> є правонаступником усього майна, усіх майнових та немайнових прав </w:t>
      </w:r>
      <w:r w:rsidR="00EF604C">
        <w:rPr>
          <w:color w:val="000000"/>
          <w:szCs w:val="28"/>
          <w:lang w:eastAsia="ru-RU"/>
        </w:rPr>
        <w:t>і</w:t>
      </w:r>
      <w:r w:rsidRPr="00F52C90">
        <w:rPr>
          <w:color w:val="000000"/>
          <w:szCs w:val="28"/>
          <w:lang w:eastAsia="ru-RU"/>
        </w:rPr>
        <w:t xml:space="preserve"> обов’язків </w:t>
      </w:r>
      <w:r w:rsidR="00CF0ADB" w:rsidRPr="00F52C90">
        <w:rPr>
          <w:rFonts w:eastAsia="Calibri" w:cs="Calibri"/>
          <w:color w:val="000000"/>
          <w:szCs w:val="28"/>
          <w:lang w:eastAsia="ru-RU"/>
        </w:rPr>
        <w:t>комунального закладу "</w:t>
      </w:r>
      <w:r w:rsidR="00580DF4" w:rsidRPr="00F52C90">
        <w:rPr>
          <w:rFonts w:eastAsia="Calibri" w:cs="Calibri"/>
          <w:color w:val="000000"/>
          <w:szCs w:val="28"/>
          <w:lang w:eastAsia="ru-RU"/>
        </w:rPr>
        <w:t>Обласний дитячий протитуберкульозний санаторі</w:t>
      </w:r>
      <w:r w:rsidR="00F52C90" w:rsidRPr="00F52C90">
        <w:rPr>
          <w:rFonts w:eastAsia="Calibri" w:cs="Calibri"/>
          <w:color w:val="000000"/>
          <w:szCs w:val="28"/>
          <w:lang w:eastAsia="ru-RU"/>
        </w:rPr>
        <w:t xml:space="preserve">й </w:t>
      </w:r>
      <w:r w:rsidR="00EF604C">
        <w:rPr>
          <w:color w:val="000000"/>
          <w:szCs w:val="28"/>
          <w:lang w:eastAsia="ru-RU"/>
        </w:rPr>
        <w:t>"</w:t>
      </w:r>
      <w:r w:rsidR="00580DF4" w:rsidRPr="00F52C90">
        <w:rPr>
          <w:rFonts w:eastAsia="Calibri" w:cs="Calibri"/>
          <w:color w:val="000000"/>
          <w:szCs w:val="28"/>
          <w:lang w:eastAsia="ru-RU"/>
        </w:rPr>
        <w:t>Руська Поляна</w:t>
      </w:r>
      <w:r w:rsidR="00EF604C">
        <w:rPr>
          <w:color w:val="000000"/>
          <w:szCs w:val="28"/>
          <w:lang w:eastAsia="ru-RU"/>
        </w:rPr>
        <w:t>"</w:t>
      </w:r>
      <w:r w:rsidR="00CF0ADB" w:rsidRPr="00F52C90">
        <w:rPr>
          <w:rFonts w:eastAsia="Calibri" w:cs="Calibri"/>
          <w:color w:val="000000"/>
          <w:szCs w:val="28"/>
          <w:lang w:eastAsia="ru-RU"/>
        </w:rPr>
        <w:t xml:space="preserve"> Черкаської обласної ради"</w:t>
      </w:r>
      <w:r w:rsidRPr="00F52C90">
        <w:rPr>
          <w:color w:val="000000"/>
          <w:szCs w:val="28"/>
          <w:lang w:eastAsia="ru-RU"/>
        </w:rPr>
        <w:t>.</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 xml:space="preserve">3. Засновником Підприємства є </w:t>
      </w:r>
      <w:r w:rsidRPr="00EF604C">
        <w:rPr>
          <w:color w:val="000000"/>
          <w:szCs w:val="28"/>
          <w:lang w:eastAsia="ru-RU"/>
        </w:rPr>
        <w:t>Черкаська обласна рада</w:t>
      </w:r>
      <w:r w:rsidR="00BD55D2">
        <w:rPr>
          <w:color w:val="000000"/>
          <w:szCs w:val="28"/>
          <w:lang w:eastAsia="ru-RU"/>
        </w:rPr>
        <w:t xml:space="preserve"> </w:t>
      </w:r>
      <w:r w:rsidRPr="00F52C90">
        <w:rPr>
          <w:color w:val="000000"/>
          <w:szCs w:val="28"/>
          <w:lang w:eastAsia="ru-RU"/>
        </w:rPr>
        <w:t xml:space="preserve">(далі ‒ Засновник), яка в установленому чинним законодавством порядку представляє спільні інтереси територіальних громад сіл, селищ, міст Черкаської області та здійснює управління </w:t>
      </w:r>
      <w:r w:rsidR="00121632" w:rsidRPr="00F52C90">
        <w:rPr>
          <w:color w:val="000000"/>
          <w:szCs w:val="28"/>
          <w:lang w:eastAsia="ru-RU"/>
        </w:rPr>
        <w:t>су</w:t>
      </w:r>
      <w:r w:rsidRPr="00F52C90">
        <w:rPr>
          <w:color w:val="000000"/>
          <w:szCs w:val="28"/>
          <w:lang w:eastAsia="ru-RU"/>
        </w:rPr>
        <w:t>б'єктом комунальної власності.</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4. Засновником делеговано окремі повноваження Управлінню охорони здоров'я Черкаської обласної державної адміністрації (далі – Управління), яке є органом управління в межах та обсягах, визначених чинним законодавством України, договором з галузевого управління суб'єкта спільної власності територіальних громад сіл, селищ, міст Черкаської області та цим Статутом.</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 xml:space="preserve">5. Підприємство здійснює господарську некомерційну діяльність, спрямовану на досягнення соціальних та інших результатів у сфері охорони здоров’я без мети одержання прибутку. </w:t>
      </w:r>
    </w:p>
    <w:p w:rsidR="001331B7" w:rsidRPr="00F52C90" w:rsidRDefault="001331B7" w:rsidP="00266F49">
      <w:pPr>
        <w:pBdr>
          <w:top w:val="nil"/>
          <w:left w:val="nil"/>
          <w:bottom w:val="nil"/>
          <w:right w:val="nil"/>
          <w:between w:val="nil"/>
        </w:pBdr>
        <w:ind w:firstLine="567"/>
        <w:jc w:val="both"/>
        <w:rPr>
          <w:szCs w:val="28"/>
          <w:lang w:eastAsia="ru-RU"/>
        </w:rPr>
      </w:pPr>
      <w:r w:rsidRPr="00F52C90">
        <w:rPr>
          <w:szCs w:val="28"/>
          <w:lang w:eastAsia="ru-RU"/>
        </w:rPr>
        <w:t xml:space="preserve">6. Регіон діяльності (обслуговування) Підприємства: діяльність </w:t>
      </w:r>
      <w:r w:rsidR="0080588F">
        <w:rPr>
          <w:szCs w:val="28"/>
          <w:lang w:eastAsia="ru-RU"/>
        </w:rPr>
        <w:t>П</w:t>
      </w:r>
      <w:r w:rsidRPr="00F52C90">
        <w:rPr>
          <w:szCs w:val="28"/>
          <w:lang w:eastAsia="ru-RU"/>
        </w:rPr>
        <w:t>ідприємства (обслуговування) не обмежується конкретним регіоном чи територією України.</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7. Підприємство у своїй діяльності керується: Конституцією України, Господарським, Цивільним</w:t>
      </w:r>
      <w:r w:rsidRPr="00F52C90">
        <w:rPr>
          <w:rFonts w:eastAsia="Calibri"/>
          <w:szCs w:val="28"/>
          <w:lang w:eastAsia="ru-RU"/>
        </w:rPr>
        <w:t xml:space="preserve"> та</w:t>
      </w:r>
      <w:r w:rsidR="00FB5FB8">
        <w:rPr>
          <w:rFonts w:eastAsia="Calibri"/>
          <w:szCs w:val="28"/>
          <w:lang w:eastAsia="ru-RU"/>
        </w:rPr>
        <w:t xml:space="preserve"> </w:t>
      </w:r>
      <w:r w:rsidRPr="00F52C90">
        <w:rPr>
          <w:color w:val="000000"/>
          <w:szCs w:val="28"/>
          <w:lang w:eastAsia="ru-RU"/>
        </w:rPr>
        <w:t>Бюджетним кодексами України, Кодексом законів про працю, законами України, постановами Верховної Ради України, актами Президента України та Кабінету Міністрів України,</w:t>
      </w:r>
      <w:r w:rsidR="00BD55D2">
        <w:rPr>
          <w:color w:val="000000"/>
          <w:szCs w:val="28"/>
          <w:lang w:eastAsia="ru-RU"/>
        </w:rPr>
        <w:t xml:space="preserve"> </w:t>
      </w:r>
      <w:r w:rsidRPr="00F52C90">
        <w:rPr>
          <w:color w:val="000000"/>
          <w:szCs w:val="28"/>
          <w:lang w:eastAsia="ru-RU"/>
        </w:rPr>
        <w:t>загальнообов’язковими для всіх закладів охорони здоров’я</w:t>
      </w:r>
      <w:r w:rsidR="00EF604C">
        <w:rPr>
          <w:color w:val="000000"/>
          <w:szCs w:val="28"/>
          <w:lang w:eastAsia="ru-RU"/>
        </w:rPr>
        <w:t>,</w:t>
      </w:r>
      <w:r w:rsidRPr="00F52C90">
        <w:rPr>
          <w:color w:val="000000"/>
          <w:szCs w:val="28"/>
          <w:lang w:eastAsia="ru-RU"/>
        </w:rPr>
        <w:t xml:space="preserve"> наказами та інструкціями Міністерства охорони здоров’я, рішеннями обласної ради, розпорядженнями гол</w:t>
      </w:r>
      <w:r w:rsidR="00EF604C">
        <w:rPr>
          <w:color w:val="000000"/>
          <w:szCs w:val="28"/>
          <w:lang w:eastAsia="ru-RU"/>
        </w:rPr>
        <w:t>ови</w:t>
      </w:r>
      <w:r w:rsidRPr="00F52C90">
        <w:rPr>
          <w:color w:val="000000"/>
          <w:szCs w:val="28"/>
          <w:lang w:eastAsia="ru-RU"/>
        </w:rPr>
        <w:t xml:space="preserve"> Черкаської обласної ради та Черкаської обласної державної адміністрації, наказами Управління, що регламентують діяльність надання медичної допомоги населенню, цим Статутом, а також локальними актами Підприємства (наказами, Правилами внутрішнього трудового розпорядку, Колективним договором</w:t>
      </w:r>
      <w:r w:rsidRPr="00F52C90">
        <w:rPr>
          <w:szCs w:val="28"/>
          <w:lang w:eastAsia="ru-RU"/>
        </w:rPr>
        <w:t xml:space="preserve">, </w:t>
      </w:r>
      <w:r w:rsidRPr="00F52C90">
        <w:rPr>
          <w:szCs w:val="28"/>
          <w:lang w:eastAsia="ru-RU"/>
        </w:rPr>
        <w:lastRenderedPageBreak/>
        <w:t>галузевими</w:t>
      </w:r>
      <w:r w:rsidR="00FB5FB8">
        <w:rPr>
          <w:szCs w:val="28"/>
          <w:lang w:eastAsia="ru-RU"/>
        </w:rPr>
        <w:t xml:space="preserve"> </w:t>
      </w:r>
      <w:r w:rsidRPr="00F52C90">
        <w:rPr>
          <w:color w:val="000000"/>
          <w:szCs w:val="28"/>
          <w:lang w:eastAsia="ru-RU"/>
        </w:rPr>
        <w:t>стандартами, нормативами та протоколами надання медичної допомоги, клінічними настановами, правилами, інструкціями, положеннями тощо).</w:t>
      </w:r>
    </w:p>
    <w:p w:rsidR="001331B7" w:rsidRPr="00F52C90" w:rsidRDefault="00267032" w:rsidP="00266F49">
      <w:pPr>
        <w:ind w:firstLine="567"/>
        <w:jc w:val="both"/>
        <w:rPr>
          <w:color w:val="000000"/>
          <w:szCs w:val="28"/>
          <w:lang w:eastAsia="ru-RU"/>
        </w:rPr>
      </w:pPr>
      <w:r w:rsidRPr="00F52C90">
        <w:rPr>
          <w:color w:val="000000"/>
          <w:szCs w:val="28"/>
          <w:lang w:eastAsia="ru-RU"/>
        </w:rPr>
        <w:t>8</w:t>
      </w:r>
      <w:r w:rsidR="001331B7" w:rsidRPr="00F52C90">
        <w:rPr>
          <w:color w:val="000000"/>
          <w:szCs w:val="28"/>
          <w:lang w:eastAsia="ru-RU"/>
        </w:rPr>
        <w:t xml:space="preserve">. Повне найменування Підприємства: </w:t>
      </w:r>
      <w:r w:rsidR="00B972C3" w:rsidRPr="00F52C90">
        <w:rPr>
          <w:color w:val="000000"/>
          <w:szCs w:val="28"/>
          <w:lang w:eastAsia="ru-RU"/>
        </w:rPr>
        <w:t xml:space="preserve">КОМУНАЛЬНЕ НЕКОМЕРЦІЙНЕ ПІДПРИЄМСТВО "ОБЛАСНИЙ </w:t>
      </w:r>
      <w:r w:rsidR="00DC5A05" w:rsidRPr="00F52C90">
        <w:rPr>
          <w:color w:val="000000"/>
          <w:szCs w:val="28"/>
          <w:lang w:eastAsia="ru-RU"/>
        </w:rPr>
        <w:t xml:space="preserve">ДИТЯЧИЙ ПРОТИТУБЕРКУЛЬОЗНИЙ САНАТОРІЙ </w:t>
      </w:r>
      <w:r w:rsidR="00EF604C">
        <w:rPr>
          <w:color w:val="000000"/>
          <w:szCs w:val="28"/>
          <w:lang w:eastAsia="ru-RU"/>
        </w:rPr>
        <w:t>"</w:t>
      </w:r>
      <w:r w:rsidR="00DC5A05" w:rsidRPr="00F52C90">
        <w:rPr>
          <w:color w:val="000000"/>
          <w:szCs w:val="28"/>
          <w:lang w:eastAsia="ru-RU"/>
        </w:rPr>
        <w:t>РУСЬКА ПОЛЯНА</w:t>
      </w:r>
      <w:r w:rsidR="00EF604C">
        <w:rPr>
          <w:color w:val="000000"/>
          <w:szCs w:val="28"/>
          <w:lang w:eastAsia="ru-RU"/>
        </w:rPr>
        <w:t>"</w:t>
      </w:r>
      <w:r w:rsidR="00B972C3" w:rsidRPr="00F52C90">
        <w:rPr>
          <w:color w:val="000000"/>
          <w:szCs w:val="28"/>
          <w:lang w:eastAsia="ru-RU"/>
        </w:rPr>
        <w:t xml:space="preserve"> ЧЕРКАСЬКОЇ ОБЛАСНОЇ РАДИ"</w:t>
      </w:r>
      <w:r w:rsidR="001331B7" w:rsidRPr="00F52C90">
        <w:rPr>
          <w:color w:val="000000"/>
          <w:szCs w:val="28"/>
          <w:lang w:eastAsia="ru-RU"/>
        </w:rPr>
        <w:t>.</w:t>
      </w:r>
    </w:p>
    <w:p w:rsidR="001331B7" w:rsidRPr="00F52C90" w:rsidRDefault="00267032" w:rsidP="00266F49">
      <w:pPr>
        <w:ind w:firstLine="567"/>
        <w:jc w:val="both"/>
        <w:rPr>
          <w:rFonts w:eastAsia="Calibri" w:cs="Calibri"/>
          <w:color w:val="000000"/>
          <w:szCs w:val="28"/>
          <w:lang w:eastAsia="ru-RU"/>
        </w:rPr>
      </w:pPr>
      <w:r w:rsidRPr="00F52C90">
        <w:rPr>
          <w:color w:val="000000"/>
          <w:szCs w:val="28"/>
          <w:lang w:eastAsia="ru-RU"/>
        </w:rPr>
        <w:t>9</w:t>
      </w:r>
      <w:r w:rsidR="001331B7" w:rsidRPr="00F52C90">
        <w:rPr>
          <w:color w:val="000000"/>
          <w:szCs w:val="28"/>
          <w:lang w:eastAsia="ru-RU"/>
        </w:rPr>
        <w:t xml:space="preserve">. Скорочене найменування Підприємства: </w:t>
      </w:r>
      <w:r w:rsidR="001331B7" w:rsidRPr="00F52C90">
        <w:rPr>
          <w:rFonts w:eastAsia="Calibri" w:cs="Calibri"/>
          <w:color w:val="000000"/>
          <w:szCs w:val="28"/>
          <w:lang w:eastAsia="ru-RU"/>
        </w:rPr>
        <w:t>КНП</w:t>
      </w:r>
      <w:r w:rsidR="00883F98">
        <w:rPr>
          <w:rFonts w:eastAsia="Calibri" w:cs="Calibri"/>
          <w:color w:val="000000"/>
          <w:szCs w:val="28"/>
          <w:lang w:eastAsia="ru-RU"/>
        </w:rPr>
        <w:t xml:space="preserve"> </w:t>
      </w:r>
      <w:r w:rsidR="0032690A">
        <w:rPr>
          <w:color w:val="000000"/>
          <w:szCs w:val="28"/>
          <w:lang w:eastAsia="ru-RU"/>
        </w:rPr>
        <w:t>"</w:t>
      </w:r>
      <w:r w:rsidR="00DC5A05" w:rsidRPr="00F52C90">
        <w:rPr>
          <w:rFonts w:eastAsia="Calibri" w:cs="Calibri"/>
          <w:color w:val="000000"/>
          <w:szCs w:val="28"/>
          <w:lang w:eastAsia="ru-RU"/>
        </w:rPr>
        <w:t>ОДПС</w:t>
      </w:r>
      <w:r w:rsidR="00883F98">
        <w:rPr>
          <w:rFonts w:eastAsia="Calibri" w:cs="Calibri"/>
          <w:color w:val="000000"/>
          <w:szCs w:val="28"/>
          <w:lang w:eastAsia="ru-RU"/>
        </w:rPr>
        <w:t xml:space="preserve"> </w:t>
      </w:r>
      <w:r w:rsidR="0032690A">
        <w:rPr>
          <w:color w:val="000000"/>
          <w:szCs w:val="28"/>
          <w:lang w:eastAsia="ru-RU"/>
        </w:rPr>
        <w:t>"</w:t>
      </w:r>
      <w:r w:rsidR="00DC5A05" w:rsidRPr="00F52C90">
        <w:rPr>
          <w:rFonts w:eastAsia="Calibri" w:cs="Calibri"/>
          <w:color w:val="000000"/>
          <w:szCs w:val="28"/>
          <w:lang w:eastAsia="ru-RU"/>
        </w:rPr>
        <w:t>РУСЬКА ПОЛЯНА</w:t>
      </w:r>
      <w:r w:rsidR="0032690A">
        <w:rPr>
          <w:color w:val="000000"/>
          <w:szCs w:val="28"/>
          <w:lang w:eastAsia="ru-RU"/>
        </w:rPr>
        <w:t>"</w:t>
      </w:r>
      <w:r w:rsidR="00883F98">
        <w:rPr>
          <w:color w:val="000000"/>
          <w:szCs w:val="28"/>
          <w:lang w:eastAsia="ru-RU"/>
        </w:rPr>
        <w:t xml:space="preserve"> </w:t>
      </w:r>
      <w:r w:rsidR="0032690A">
        <w:rPr>
          <w:rFonts w:eastAsia="Calibri" w:cs="Calibri"/>
          <w:color w:val="000000"/>
          <w:szCs w:val="28"/>
          <w:lang w:eastAsia="ru-RU"/>
        </w:rPr>
        <w:t>ЧЕРКАСЬКОЇ ОБЛАСНОЇ РАДИ</w:t>
      </w:r>
      <w:r w:rsidR="00883F98">
        <w:rPr>
          <w:color w:val="000000"/>
          <w:szCs w:val="28"/>
          <w:lang w:eastAsia="ru-RU"/>
        </w:rPr>
        <w:t>"</w:t>
      </w:r>
      <w:r w:rsidR="001331B7" w:rsidRPr="00F52C90">
        <w:rPr>
          <w:rFonts w:eastAsia="Calibri" w:cs="Calibri"/>
          <w:color w:val="000000"/>
          <w:szCs w:val="28"/>
          <w:lang w:eastAsia="ru-RU"/>
        </w:rPr>
        <w:t>.</w:t>
      </w:r>
    </w:p>
    <w:p w:rsidR="00F52C90" w:rsidRPr="00F52C90" w:rsidRDefault="00004CEE" w:rsidP="00266F49">
      <w:pPr>
        <w:ind w:firstLine="567"/>
        <w:jc w:val="both"/>
        <w:rPr>
          <w:color w:val="000000"/>
          <w:szCs w:val="28"/>
          <w:lang w:eastAsia="ru-RU"/>
        </w:rPr>
      </w:pPr>
      <w:r w:rsidRPr="00F52C90">
        <w:rPr>
          <w:color w:val="000000"/>
          <w:szCs w:val="28"/>
          <w:lang w:eastAsia="ru-RU"/>
        </w:rPr>
        <w:t>10</w:t>
      </w:r>
      <w:r w:rsidR="0032690A">
        <w:rPr>
          <w:color w:val="000000"/>
          <w:szCs w:val="28"/>
          <w:lang w:eastAsia="ru-RU"/>
        </w:rPr>
        <w:t>.</w:t>
      </w:r>
      <w:r w:rsidRPr="00F52C90">
        <w:rPr>
          <w:color w:val="000000"/>
          <w:szCs w:val="28"/>
          <w:lang w:eastAsia="ru-RU"/>
        </w:rPr>
        <w:t xml:space="preserve"> Повне</w:t>
      </w:r>
      <w:r w:rsidR="00FB5FB8">
        <w:rPr>
          <w:color w:val="000000"/>
          <w:szCs w:val="28"/>
          <w:lang w:eastAsia="ru-RU"/>
        </w:rPr>
        <w:t xml:space="preserve"> </w:t>
      </w:r>
      <w:r w:rsidRPr="00F52C90">
        <w:rPr>
          <w:color w:val="000000"/>
          <w:szCs w:val="28"/>
          <w:lang w:eastAsia="ru-RU"/>
        </w:rPr>
        <w:t>найменування</w:t>
      </w:r>
      <w:r w:rsidR="00FB5FB8">
        <w:rPr>
          <w:color w:val="000000"/>
          <w:szCs w:val="28"/>
          <w:lang w:eastAsia="ru-RU"/>
        </w:rPr>
        <w:t xml:space="preserve"> </w:t>
      </w:r>
      <w:r w:rsidRPr="00F52C90">
        <w:rPr>
          <w:color w:val="000000"/>
          <w:szCs w:val="28"/>
          <w:lang w:eastAsia="ru-RU"/>
        </w:rPr>
        <w:t xml:space="preserve">Підприємства </w:t>
      </w:r>
      <w:r w:rsidR="00FB5FB8">
        <w:rPr>
          <w:color w:val="000000"/>
          <w:szCs w:val="28"/>
          <w:lang w:eastAsia="ru-RU"/>
        </w:rPr>
        <w:t xml:space="preserve">англійською </w:t>
      </w:r>
      <w:r w:rsidRPr="00F52C90">
        <w:rPr>
          <w:color w:val="000000"/>
          <w:szCs w:val="28"/>
          <w:lang w:eastAsia="ru-RU"/>
        </w:rPr>
        <w:t>мовою:</w:t>
      </w:r>
    </w:p>
    <w:p w:rsidR="00F52C90" w:rsidRPr="00F52C90" w:rsidRDefault="00F52C90" w:rsidP="00266F49">
      <w:pPr>
        <w:ind w:firstLine="567"/>
        <w:jc w:val="both"/>
        <w:rPr>
          <w:rFonts w:eastAsia="Calibri" w:cs="Calibri"/>
          <w:i/>
          <w:color w:val="000000"/>
          <w:szCs w:val="28"/>
          <w:lang w:eastAsia="ru-RU"/>
        </w:rPr>
      </w:pPr>
      <w:r w:rsidRPr="00F52C90">
        <w:rPr>
          <w:rFonts w:eastAsia="Calibri" w:cs="Calibri"/>
          <w:i/>
          <w:color w:val="000000"/>
          <w:szCs w:val="28"/>
          <w:lang w:eastAsia="ru-RU"/>
        </w:rPr>
        <w:t>Communal non-profit enterprise "Regional Children</w:t>
      </w:r>
      <w:r w:rsidR="0032690A">
        <w:rPr>
          <w:rFonts w:eastAsia="Calibri" w:cs="Calibri"/>
          <w:i/>
          <w:color w:val="000000"/>
          <w:szCs w:val="28"/>
          <w:lang w:eastAsia="ru-RU"/>
        </w:rPr>
        <w:t>'s Anti-Tuberculosis Sanatorium</w:t>
      </w:r>
      <w:r w:rsidRPr="00F52C90">
        <w:rPr>
          <w:rFonts w:eastAsia="Calibri" w:cs="Calibri"/>
          <w:i/>
          <w:color w:val="000000"/>
          <w:szCs w:val="28"/>
          <w:lang w:eastAsia="ru-RU"/>
        </w:rPr>
        <w:t xml:space="preserve">" Ruska </w:t>
      </w:r>
      <w:r w:rsidR="0032690A">
        <w:rPr>
          <w:rFonts w:eastAsia="Calibri" w:cs="Calibri"/>
          <w:i/>
          <w:color w:val="000000"/>
          <w:szCs w:val="28"/>
          <w:lang w:eastAsia="ru-RU"/>
        </w:rPr>
        <w:t>Polyana" of Cherkasy Oblast Council</w:t>
      </w:r>
      <w:r w:rsidRPr="00F52C90">
        <w:rPr>
          <w:rFonts w:eastAsia="Calibri" w:cs="Calibri"/>
          <w:i/>
          <w:color w:val="000000"/>
          <w:szCs w:val="28"/>
          <w:lang w:eastAsia="ru-RU"/>
        </w:rPr>
        <w:t>"</w:t>
      </w:r>
    </w:p>
    <w:p w:rsidR="00F52C90" w:rsidRPr="00F52C90" w:rsidRDefault="00F52C90" w:rsidP="00266F49">
      <w:pPr>
        <w:ind w:firstLine="567"/>
        <w:jc w:val="both"/>
        <w:rPr>
          <w:rFonts w:eastAsia="Calibri" w:cs="Calibri"/>
          <w:i/>
          <w:color w:val="000000"/>
          <w:szCs w:val="28"/>
          <w:lang w:eastAsia="ru-RU"/>
        </w:rPr>
      </w:pPr>
      <w:r w:rsidRPr="00F52C90">
        <w:rPr>
          <w:rFonts w:eastAsia="Calibri" w:cs="Calibri"/>
          <w:i/>
          <w:color w:val="000000"/>
          <w:szCs w:val="28"/>
          <w:lang w:eastAsia="ru-RU"/>
        </w:rPr>
        <w:t xml:space="preserve">1a Lisova Street </w:t>
      </w:r>
    </w:p>
    <w:p w:rsidR="00F52C90" w:rsidRPr="00F52C90" w:rsidRDefault="00F52C90" w:rsidP="00266F49">
      <w:pPr>
        <w:ind w:firstLine="567"/>
        <w:jc w:val="both"/>
        <w:rPr>
          <w:rFonts w:eastAsia="Calibri" w:cs="Calibri"/>
          <w:i/>
          <w:color w:val="000000"/>
          <w:szCs w:val="28"/>
          <w:lang w:eastAsia="ru-RU"/>
        </w:rPr>
      </w:pPr>
      <w:r w:rsidRPr="00F52C90">
        <w:rPr>
          <w:rFonts w:eastAsia="Calibri" w:cs="Calibri"/>
          <w:i/>
          <w:color w:val="000000"/>
          <w:szCs w:val="28"/>
          <w:lang w:eastAsia="ru-RU"/>
        </w:rPr>
        <w:t xml:space="preserve">the village of Ruska Polyana </w:t>
      </w:r>
    </w:p>
    <w:p w:rsidR="00F52C90" w:rsidRPr="00F52C90" w:rsidRDefault="00F52C90" w:rsidP="00266F49">
      <w:pPr>
        <w:ind w:firstLine="567"/>
        <w:jc w:val="both"/>
        <w:rPr>
          <w:rFonts w:eastAsia="Calibri" w:cs="Calibri"/>
          <w:i/>
          <w:color w:val="000000"/>
          <w:szCs w:val="28"/>
          <w:lang w:eastAsia="ru-RU"/>
        </w:rPr>
      </w:pPr>
      <w:r w:rsidRPr="00F52C90">
        <w:rPr>
          <w:rFonts w:eastAsia="Calibri" w:cs="Calibri"/>
          <w:i/>
          <w:color w:val="000000"/>
          <w:szCs w:val="28"/>
          <w:lang w:eastAsia="ru-RU"/>
        </w:rPr>
        <w:t xml:space="preserve">Cherkasy district </w:t>
      </w:r>
    </w:p>
    <w:p w:rsidR="00F52C90" w:rsidRPr="00F52C90" w:rsidRDefault="00F52C90" w:rsidP="00266F49">
      <w:pPr>
        <w:ind w:firstLine="567"/>
        <w:jc w:val="both"/>
        <w:rPr>
          <w:rFonts w:eastAsia="Calibri" w:cs="Calibri"/>
          <w:i/>
          <w:color w:val="000000"/>
          <w:szCs w:val="28"/>
          <w:lang w:eastAsia="ru-RU"/>
        </w:rPr>
      </w:pPr>
      <w:r w:rsidRPr="00F52C90">
        <w:rPr>
          <w:rFonts w:eastAsia="Calibri" w:cs="Calibri"/>
          <w:i/>
          <w:color w:val="000000"/>
          <w:szCs w:val="28"/>
          <w:lang w:eastAsia="ru-RU"/>
        </w:rPr>
        <w:t xml:space="preserve">Cherkasy region </w:t>
      </w:r>
    </w:p>
    <w:p w:rsidR="00F52C90" w:rsidRPr="00F52C90" w:rsidRDefault="00F52C90" w:rsidP="00266F49">
      <w:pPr>
        <w:tabs>
          <w:tab w:val="left" w:pos="1134"/>
        </w:tabs>
        <w:ind w:firstLine="567"/>
        <w:jc w:val="both"/>
        <w:rPr>
          <w:rFonts w:eastAsia="Calibri" w:cs="Calibri"/>
          <w:i/>
          <w:color w:val="000000"/>
          <w:szCs w:val="28"/>
          <w:lang w:eastAsia="ru-RU"/>
        </w:rPr>
      </w:pPr>
      <w:r w:rsidRPr="00F52C90">
        <w:rPr>
          <w:rFonts w:eastAsia="Calibri" w:cs="Calibri"/>
          <w:i/>
          <w:color w:val="000000"/>
          <w:szCs w:val="28"/>
          <w:lang w:eastAsia="ru-RU"/>
        </w:rPr>
        <w:t>19602</w:t>
      </w:r>
    </w:p>
    <w:p w:rsidR="00004CEE" w:rsidRPr="00F52C90" w:rsidRDefault="00F52C90" w:rsidP="00266F49">
      <w:pPr>
        <w:ind w:firstLine="567"/>
        <w:jc w:val="both"/>
        <w:rPr>
          <w:rFonts w:eastAsia="Calibri" w:cs="Calibri"/>
          <w:szCs w:val="28"/>
          <w:lang w:eastAsia="ru-RU"/>
        </w:rPr>
      </w:pPr>
      <w:r w:rsidRPr="00F52C90">
        <w:rPr>
          <w:rFonts w:eastAsia="Calibri" w:cs="Calibri"/>
          <w:i/>
          <w:color w:val="000000"/>
          <w:szCs w:val="28"/>
          <w:lang w:eastAsia="ru-RU"/>
        </w:rPr>
        <w:t>Ukraine</w:t>
      </w:r>
    </w:p>
    <w:p w:rsidR="001331B7" w:rsidRPr="00F52C90" w:rsidRDefault="00004CEE"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11</w:t>
      </w:r>
      <w:r w:rsidR="001331B7" w:rsidRPr="00F52C90">
        <w:rPr>
          <w:color w:val="000000"/>
          <w:szCs w:val="28"/>
          <w:lang w:eastAsia="ru-RU"/>
        </w:rPr>
        <w:t xml:space="preserve">. </w:t>
      </w:r>
      <w:r w:rsidR="00B972C3" w:rsidRPr="00F52C90">
        <w:rPr>
          <w:color w:val="000000"/>
          <w:szCs w:val="28"/>
          <w:lang w:eastAsia="ru-RU"/>
        </w:rPr>
        <w:t>Юридична адреса Підприємства та його місцезнаходження:</w:t>
      </w:r>
      <w:r w:rsidR="00BD55D2">
        <w:rPr>
          <w:color w:val="000000"/>
          <w:szCs w:val="28"/>
          <w:lang w:eastAsia="ru-RU"/>
        </w:rPr>
        <w:t xml:space="preserve">                           </w:t>
      </w:r>
      <w:r w:rsidR="00F52C90" w:rsidRPr="00F52C90">
        <w:rPr>
          <w:color w:val="000000"/>
          <w:szCs w:val="28"/>
          <w:lang w:eastAsia="ru-RU"/>
        </w:rPr>
        <w:t xml:space="preserve">вул. Лісова, №1а, село Руська Поляна, Черкаський район, Черкаська область, </w:t>
      </w:r>
      <w:r w:rsidR="00B972C3" w:rsidRPr="00F52C90">
        <w:rPr>
          <w:color w:val="000000"/>
          <w:szCs w:val="28"/>
          <w:lang w:eastAsia="ru-RU"/>
        </w:rPr>
        <w:t>1</w:t>
      </w:r>
      <w:r w:rsidR="006A5161" w:rsidRPr="00F52C90">
        <w:rPr>
          <w:color w:val="000000"/>
          <w:szCs w:val="28"/>
          <w:lang w:eastAsia="ru-RU"/>
        </w:rPr>
        <w:t>9602</w:t>
      </w:r>
      <w:r w:rsidR="00B972C3" w:rsidRPr="00F52C90">
        <w:rPr>
          <w:color w:val="000000"/>
          <w:szCs w:val="28"/>
          <w:lang w:eastAsia="ru-RU"/>
        </w:rPr>
        <w:t xml:space="preserve">, </w:t>
      </w:r>
      <w:r w:rsidR="00F52C90" w:rsidRPr="00F52C90">
        <w:rPr>
          <w:color w:val="000000"/>
          <w:szCs w:val="28"/>
          <w:lang w:eastAsia="ru-RU"/>
        </w:rPr>
        <w:t>Україна.</w:t>
      </w:r>
    </w:p>
    <w:p w:rsidR="001331B7" w:rsidRPr="00F568BB" w:rsidRDefault="001331B7" w:rsidP="00266F49">
      <w:pPr>
        <w:pBdr>
          <w:top w:val="nil"/>
          <w:left w:val="nil"/>
          <w:bottom w:val="nil"/>
          <w:right w:val="nil"/>
          <w:between w:val="nil"/>
        </w:pBdr>
        <w:ind w:firstLine="567"/>
        <w:jc w:val="both"/>
        <w:rPr>
          <w:color w:val="000000"/>
          <w:sz w:val="24"/>
          <w:szCs w:val="24"/>
          <w:lang w:eastAsia="ru-RU"/>
        </w:rPr>
      </w:pPr>
    </w:p>
    <w:p w:rsidR="001B1AF5" w:rsidRDefault="001331B7" w:rsidP="00266F49">
      <w:pPr>
        <w:pBdr>
          <w:top w:val="nil"/>
          <w:left w:val="nil"/>
          <w:bottom w:val="nil"/>
          <w:right w:val="nil"/>
          <w:between w:val="nil"/>
        </w:pBdr>
        <w:ind w:firstLine="567"/>
        <w:jc w:val="center"/>
        <w:rPr>
          <w:b/>
          <w:color w:val="000000"/>
          <w:szCs w:val="28"/>
          <w:lang w:eastAsia="ru-RU"/>
        </w:rPr>
      </w:pPr>
      <w:r w:rsidRPr="00F52C90">
        <w:rPr>
          <w:b/>
          <w:color w:val="000000"/>
          <w:szCs w:val="28"/>
          <w:lang w:eastAsia="ru-RU"/>
        </w:rPr>
        <w:t>МЕТА ТА ПРЕДМЕТ ДІЯЛЬНОСТІ</w:t>
      </w:r>
    </w:p>
    <w:p w:rsidR="00070CDD" w:rsidRPr="00F568BB" w:rsidRDefault="00070CDD" w:rsidP="00266F49">
      <w:pPr>
        <w:pBdr>
          <w:top w:val="nil"/>
          <w:left w:val="nil"/>
          <w:bottom w:val="nil"/>
          <w:right w:val="nil"/>
          <w:between w:val="nil"/>
        </w:pBdr>
        <w:ind w:firstLine="567"/>
        <w:jc w:val="center"/>
        <w:rPr>
          <w:b/>
          <w:color w:val="000000"/>
          <w:szCs w:val="28"/>
          <w:lang w:eastAsia="ru-RU"/>
        </w:rPr>
      </w:pPr>
    </w:p>
    <w:p w:rsidR="00E702AC" w:rsidRPr="00F52C90" w:rsidRDefault="00705CD1" w:rsidP="00266F49">
      <w:pPr>
        <w:shd w:val="clear" w:color="auto" w:fill="FFFFFF"/>
        <w:spacing w:line="205" w:lineRule="atLeast"/>
        <w:ind w:firstLine="567"/>
        <w:jc w:val="both"/>
        <w:rPr>
          <w:color w:val="333333"/>
          <w:szCs w:val="28"/>
          <w:lang w:eastAsia="ru-RU"/>
        </w:rPr>
      </w:pPr>
      <w:r w:rsidRPr="00F52C90">
        <w:rPr>
          <w:color w:val="000000"/>
          <w:spacing w:val="5"/>
          <w:szCs w:val="28"/>
          <w:bdr w:val="none" w:sz="0" w:space="0" w:color="auto" w:frame="1"/>
          <w:lang w:eastAsia="ru-RU"/>
        </w:rPr>
        <w:t>12.</w:t>
      </w:r>
      <w:r w:rsidR="00E702AC" w:rsidRPr="00F52C90">
        <w:rPr>
          <w:color w:val="000000"/>
          <w:spacing w:val="5"/>
          <w:szCs w:val="28"/>
          <w:bdr w:val="none" w:sz="0" w:space="0" w:color="auto" w:frame="1"/>
          <w:lang w:eastAsia="ru-RU"/>
        </w:rPr>
        <w:t> </w:t>
      </w:r>
      <w:r w:rsidR="00E702AC" w:rsidRPr="00F52C90">
        <w:rPr>
          <w:color w:val="000000"/>
          <w:spacing w:val="4"/>
          <w:szCs w:val="28"/>
          <w:bdr w:val="none" w:sz="0" w:space="0" w:color="auto" w:frame="1"/>
          <w:lang w:eastAsia="ru-RU"/>
        </w:rPr>
        <w:t xml:space="preserve">Метою діяльності </w:t>
      </w:r>
      <w:r w:rsidR="00004CEE" w:rsidRPr="00F52C90">
        <w:rPr>
          <w:color w:val="000000"/>
          <w:spacing w:val="4"/>
          <w:szCs w:val="28"/>
          <w:bdr w:val="none" w:sz="0" w:space="0" w:color="auto" w:frame="1"/>
          <w:lang w:eastAsia="ru-RU"/>
        </w:rPr>
        <w:t>Підприємство</w:t>
      </w:r>
      <w:r w:rsidR="00E702AC" w:rsidRPr="00F52C90">
        <w:rPr>
          <w:color w:val="000000"/>
          <w:spacing w:val="4"/>
          <w:szCs w:val="28"/>
          <w:bdr w:val="none" w:sz="0" w:space="0" w:color="auto" w:frame="1"/>
          <w:lang w:eastAsia="ru-RU"/>
        </w:rPr>
        <w:t xml:space="preserve"> є надання кваліфікованої лікувально-діагностичної</w:t>
      </w:r>
      <w:r w:rsidR="00070CDD">
        <w:rPr>
          <w:color w:val="000000"/>
          <w:spacing w:val="4"/>
          <w:szCs w:val="28"/>
          <w:bdr w:val="none" w:sz="0" w:space="0" w:color="auto" w:frame="1"/>
          <w:lang w:eastAsia="ru-RU"/>
        </w:rPr>
        <w:t>, к</w:t>
      </w:r>
      <w:r w:rsidR="00E702AC" w:rsidRPr="00F52C90">
        <w:rPr>
          <w:color w:val="000000"/>
          <w:spacing w:val="4"/>
          <w:szCs w:val="28"/>
          <w:bdr w:val="none" w:sz="0" w:space="0" w:color="auto" w:frame="1"/>
          <w:lang w:eastAsia="ru-RU"/>
        </w:rPr>
        <w:t xml:space="preserve">онсультативної допомоги </w:t>
      </w:r>
      <w:r w:rsidR="004254BA" w:rsidRPr="00F52C90">
        <w:rPr>
          <w:color w:val="000000"/>
          <w:spacing w:val="4"/>
          <w:szCs w:val="28"/>
          <w:bdr w:val="none" w:sz="0" w:space="0" w:color="auto" w:frame="1"/>
          <w:lang w:eastAsia="ru-RU"/>
        </w:rPr>
        <w:t xml:space="preserve">пацієнтам </w:t>
      </w:r>
      <w:r w:rsidR="00A81EF1">
        <w:rPr>
          <w:color w:val="000000"/>
          <w:spacing w:val="4"/>
          <w:szCs w:val="28"/>
          <w:bdr w:val="none" w:sz="0" w:space="0" w:color="auto" w:frame="1"/>
          <w:lang w:eastAsia="ru-RU"/>
        </w:rPr>
        <w:t xml:space="preserve">від 3 до 18 років </w:t>
      </w:r>
      <w:r w:rsidR="00E702AC" w:rsidRPr="00F52C90">
        <w:rPr>
          <w:color w:val="000000"/>
          <w:spacing w:val="4"/>
          <w:szCs w:val="28"/>
          <w:bdr w:val="none" w:sz="0" w:space="0" w:color="auto" w:frame="1"/>
          <w:lang w:eastAsia="ru-RU"/>
        </w:rPr>
        <w:t>фтизіатричного профілю та здійснення медичної практики.</w:t>
      </w:r>
    </w:p>
    <w:p w:rsidR="00E702AC" w:rsidRPr="00F52C90" w:rsidRDefault="00070CDD" w:rsidP="00266F49">
      <w:pPr>
        <w:shd w:val="clear" w:color="auto" w:fill="FFFFFF"/>
        <w:spacing w:line="205" w:lineRule="atLeast"/>
        <w:ind w:firstLine="567"/>
        <w:jc w:val="both"/>
        <w:rPr>
          <w:color w:val="333333"/>
          <w:szCs w:val="28"/>
          <w:lang w:eastAsia="ru-RU"/>
        </w:rPr>
      </w:pPr>
      <w:r>
        <w:rPr>
          <w:color w:val="000000"/>
          <w:spacing w:val="4"/>
          <w:szCs w:val="28"/>
          <w:bdr w:val="none" w:sz="0" w:space="0" w:color="auto" w:frame="1"/>
          <w:lang w:eastAsia="ru-RU"/>
        </w:rPr>
        <w:t xml:space="preserve">13. </w:t>
      </w:r>
      <w:r w:rsidR="00E702AC" w:rsidRPr="00F52C90">
        <w:rPr>
          <w:color w:val="000000"/>
          <w:spacing w:val="4"/>
          <w:szCs w:val="28"/>
          <w:bdr w:val="none" w:sz="0" w:space="0" w:color="auto" w:frame="1"/>
          <w:lang w:eastAsia="ru-RU"/>
        </w:rPr>
        <w:t xml:space="preserve">Предметом діяльності </w:t>
      </w:r>
      <w:r w:rsidR="00004CEE" w:rsidRPr="00F52C90">
        <w:rPr>
          <w:color w:val="000000"/>
          <w:spacing w:val="4"/>
          <w:szCs w:val="28"/>
          <w:bdr w:val="none" w:sz="0" w:space="0" w:color="auto" w:frame="1"/>
          <w:lang w:eastAsia="ru-RU"/>
        </w:rPr>
        <w:t>Підприємства</w:t>
      </w:r>
      <w:r w:rsidR="00E702AC" w:rsidRPr="00F52C90">
        <w:rPr>
          <w:color w:val="000000"/>
          <w:spacing w:val="4"/>
          <w:szCs w:val="28"/>
          <w:bdr w:val="none" w:sz="0" w:space="0" w:color="auto" w:frame="1"/>
          <w:lang w:eastAsia="ru-RU"/>
        </w:rPr>
        <w:t xml:space="preserve"> є:</w:t>
      </w:r>
    </w:p>
    <w:p w:rsidR="00E702AC" w:rsidRPr="00070CDD" w:rsidRDefault="00E702AC" w:rsidP="00266F49">
      <w:pPr>
        <w:pStyle w:val="a5"/>
        <w:numPr>
          <w:ilvl w:val="0"/>
          <w:numId w:val="4"/>
        </w:numPr>
        <w:shd w:val="clear" w:color="auto" w:fill="FFFFFF"/>
        <w:tabs>
          <w:tab w:val="left" w:pos="0"/>
          <w:tab w:val="left" w:pos="1134"/>
        </w:tabs>
        <w:spacing w:line="205" w:lineRule="atLeast"/>
        <w:ind w:left="0" w:firstLine="567"/>
        <w:jc w:val="both"/>
        <w:rPr>
          <w:rFonts w:ascii="Times New Roman" w:hAnsi="Times New Roman" w:cs="Times New Roman"/>
          <w:color w:val="333333"/>
          <w:sz w:val="28"/>
          <w:szCs w:val="28"/>
          <w:lang w:val="uk-UA" w:eastAsia="ru-RU"/>
        </w:rPr>
      </w:pPr>
      <w:r w:rsidRPr="00070CDD">
        <w:rPr>
          <w:rFonts w:ascii="Times New Roman" w:hAnsi="Times New Roman" w:cs="Times New Roman"/>
          <w:color w:val="000000"/>
          <w:spacing w:val="4"/>
          <w:sz w:val="28"/>
          <w:szCs w:val="28"/>
          <w:bdr w:val="none" w:sz="0" w:space="0" w:color="auto" w:frame="1"/>
          <w:lang w:val="uk-UA" w:eastAsia="ru-RU"/>
        </w:rPr>
        <w:t>діагностика і лікування туберкульозних захворювань органів дихання та внутрішніх органів до завершення етапу медичної, соціальної і трудової реабілітації хворих дітей;</w:t>
      </w:r>
    </w:p>
    <w:p w:rsidR="00E702AC" w:rsidRPr="00070CDD" w:rsidRDefault="00E702AC" w:rsidP="00266F49">
      <w:pPr>
        <w:pStyle w:val="a5"/>
        <w:numPr>
          <w:ilvl w:val="0"/>
          <w:numId w:val="4"/>
        </w:numPr>
        <w:shd w:val="clear" w:color="auto" w:fill="FFFFFF"/>
        <w:tabs>
          <w:tab w:val="left" w:pos="0"/>
          <w:tab w:val="left" w:pos="1134"/>
        </w:tabs>
        <w:spacing w:line="205" w:lineRule="atLeast"/>
        <w:ind w:left="0" w:firstLine="567"/>
        <w:jc w:val="both"/>
        <w:rPr>
          <w:rFonts w:ascii="Times New Roman" w:hAnsi="Times New Roman" w:cs="Times New Roman"/>
          <w:color w:val="333333"/>
          <w:sz w:val="28"/>
          <w:szCs w:val="28"/>
          <w:lang w:eastAsia="ru-RU"/>
        </w:rPr>
      </w:pPr>
      <w:r w:rsidRPr="00070CDD">
        <w:rPr>
          <w:rFonts w:ascii="Times New Roman" w:hAnsi="Times New Roman" w:cs="Times New Roman"/>
          <w:color w:val="000000"/>
          <w:spacing w:val="4"/>
          <w:sz w:val="28"/>
          <w:szCs w:val="28"/>
          <w:bdr w:val="none" w:sz="0" w:space="0" w:color="auto" w:frame="1"/>
          <w:lang w:eastAsia="ru-RU"/>
        </w:rPr>
        <w:t xml:space="preserve">закінчення основного курсу </w:t>
      </w:r>
      <w:r w:rsidRPr="00E339BE">
        <w:rPr>
          <w:rFonts w:ascii="Times New Roman" w:hAnsi="Times New Roman" w:cs="Times New Roman"/>
          <w:color w:val="000000"/>
          <w:spacing w:val="4"/>
          <w:sz w:val="28"/>
          <w:szCs w:val="28"/>
          <w:bdr w:val="none" w:sz="0" w:space="0" w:color="auto" w:frame="1"/>
          <w:lang w:val="uk-UA" w:eastAsia="ru-RU"/>
        </w:rPr>
        <w:t>антибактеріального</w:t>
      </w:r>
      <w:r w:rsidRPr="00070CDD">
        <w:rPr>
          <w:rFonts w:ascii="Times New Roman" w:hAnsi="Times New Roman" w:cs="Times New Roman"/>
          <w:color w:val="000000"/>
          <w:spacing w:val="4"/>
          <w:sz w:val="28"/>
          <w:szCs w:val="28"/>
          <w:bdr w:val="none" w:sz="0" w:space="0" w:color="auto" w:frame="1"/>
          <w:lang w:eastAsia="ru-RU"/>
        </w:rPr>
        <w:t xml:space="preserve"> </w:t>
      </w:r>
      <w:r w:rsidRPr="00E339BE">
        <w:rPr>
          <w:rFonts w:ascii="Times New Roman" w:hAnsi="Times New Roman" w:cs="Times New Roman"/>
          <w:color w:val="000000"/>
          <w:spacing w:val="4"/>
          <w:sz w:val="28"/>
          <w:szCs w:val="28"/>
          <w:bdr w:val="none" w:sz="0" w:space="0" w:color="auto" w:frame="1"/>
          <w:lang w:val="uk-UA" w:eastAsia="ru-RU"/>
        </w:rPr>
        <w:t>лікування</w:t>
      </w:r>
      <w:r w:rsidRPr="00070CDD">
        <w:rPr>
          <w:rFonts w:ascii="Times New Roman" w:hAnsi="Times New Roman" w:cs="Times New Roman"/>
          <w:color w:val="000000"/>
          <w:spacing w:val="4"/>
          <w:sz w:val="28"/>
          <w:szCs w:val="28"/>
          <w:bdr w:val="none" w:sz="0" w:space="0" w:color="auto" w:frame="1"/>
          <w:lang w:eastAsia="ru-RU"/>
        </w:rPr>
        <w:t xml:space="preserve"> до повного клінічного вилікування хворих з локальними формами туберкульозу;</w:t>
      </w:r>
    </w:p>
    <w:p w:rsidR="00E702AC" w:rsidRPr="00070CDD" w:rsidRDefault="00E702AC" w:rsidP="00266F49">
      <w:pPr>
        <w:pStyle w:val="a5"/>
        <w:numPr>
          <w:ilvl w:val="0"/>
          <w:numId w:val="4"/>
        </w:numPr>
        <w:shd w:val="clear" w:color="auto" w:fill="FFFFFF"/>
        <w:tabs>
          <w:tab w:val="left" w:pos="0"/>
          <w:tab w:val="left" w:pos="1134"/>
        </w:tabs>
        <w:spacing w:line="205" w:lineRule="atLeast"/>
        <w:ind w:left="0" w:firstLine="567"/>
        <w:jc w:val="both"/>
        <w:rPr>
          <w:rFonts w:ascii="Times New Roman" w:hAnsi="Times New Roman" w:cs="Times New Roman"/>
          <w:color w:val="333333"/>
          <w:sz w:val="28"/>
          <w:szCs w:val="28"/>
          <w:lang w:eastAsia="ru-RU"/>
        </w:rPr>
      </w:pPr>
      <w:r w:rsidRPr="00070CDD">
        <w:rPr>
          <w:rFonts w:ascii="Times New Roman" w:hAnsi="Times New Roman" w:cs="Times New Roman"/>
          <w:color w:val="000000"/>
          <w:spacing w:val="4"/>
          <w:sz w:val="28"/>
          <w:szCs w:val="28"/>
          <w:bdr w:val="none" w:sz="0" w:space="0" w:color="auto" w:frame="1"/>
          <w:lang w:eastAsia="ru-RU"/>
        </w:rPr>
        <w:t>проведення протирецидивних курсів лікування хворих на туберкульоз дітей;</w:t>
      </w:r>
    </w:p>
    <w:p w:rsidR="00E702AC" w:rsidRPr="00070CDD" w:rsidRDefault="00E702AC" w:rsidP="00266F49">
      <w:pPr>
        <w:pStyle w:val="a5"/>
        <w:numPr>
          <w:ilvl w:val="0"/>
          <w:numId w:val="4"/>
        </w:numPr>
        <w:shd w:val="clear" w:color="auto" w:fill="FFFFFF"/>
        <w:tabs>
          <w:tab w:val="left" w:pos="0"/>
          <w:tab w:val="left" w:pos="1134"/>
        </w:tabs>
        <w:spacing w:line="205" w:lineRule="atLeast"/>
        <w:ind w:left="0" w:firstLine="567"/>
        <w:jc w:val="both"/>
        <w:rPr>
          <w:rFonts w:ascii="Times New Roman" w:hAnsi="Times New Roman" w:cs="Times New Roman"/>
          <w:color w:val="000000"/>
          <w:spacing w:val="4"/>
          <w:sz w:val="28"/>
          <w:szCs w:val="28"/>
          <w:bdr w:val="none" w:sz="0" w:space="0" w:color="auto" w:frame="1"/>
          <w:lang w:eastAsia="ru-RU"/>
        </w:rPr>
      </w:pPr>
      <w:r w:rsidRPr="00070CDD">
        <w:rPr>
          <w:rFonts w:ascii="Times New Roman" w:hAnsi="Times New Roman" w:cs="Times New Roman"/>
          <w:color w:val="000000"/>
          <w:spacing w:val="4"/>
          <w:sz w:val="28"/>
          <w:szCs w:val="28"/>
          <w:bdr w:val="none" w:sz="0" w:space="0" w:color="auto" w:frame="1"/>
          <w:lang w:eastAsia="ru-RU"/>
        </w:rPr>
        <w:t xml:space="preserve">проведення первинної і вторинної хіміопрофілактики у інфікованих туберкульозом дітей, ізоляція та лікування дітей з </w:t>
      </w:r>
      <w:r w:rsidR="00E339BE" w:rsidRPr="00070CDD">
        <w:rPr>
          <w:rFonts w:ascii="Times New Roman" w:hAnsi="Times New Roman" w:cs="Times New Roman"/>
          <w:color w:val="000000"/>
          <w:spacing w:val="4"/>
          <w:sz w:val="28"/>
          <w:szCs w:val="28"/>
          <w:bdr w:val="none" w:sz="0" w:space="0" w:color="auto" w:frame="1"/>
          <w:lang w:eastAsia="ru-RU"/>
        </w:rPr>
        <w:t>туберкульозних вогнищ</w:t>
      </w:r>
      <w:r w:rsidRPr="00070CDD">
        <w:rPr>
          <w:rFonts w:ascii="Times New Roman" w:hAnsi="Times New Roman" w:cs="Times New Roman"/>
          <w:color w:val="000000"/>
          <w:spacing w:val="4"/>
          <w:sz w:val="28"/>
          <w:szCs w:val="28"/>
          <w:bdr w:val="none" w:sz="0" w:space="0" w:color="auto" w:frame="1"/>
          <w:lang w:eastAsia="ru-RU"/>
        </w:rPr>
        <w:t>;</w:t>
      </w:r>
    </w:p>
    <w:p w:rsidR="00D322C4" w:rsidRPr="00D322C4" w:rsidRDefault="00E702AC" w:rsidP="00266F49">
      <w:pPr>
        <w:pStyle w:val="a5"/>
        <w:numPr>
          <w:ilvl w:val="0"/>
          <w:numId w:val="4"/>
        </w:numPr>
        <w:shd w:val="clear" w:color="auto" w:fill="FFFFFF"/>
        <w:tabs>
          <w:tab w:val="left" w:pos="0"/>
          <w:tab w:val="left" w:pos="1134"/>
        </w:tabs>
        <w:spacing w:after="0" w:line="240" w:lineRule="auto"/>
        <w:ind w:left="0" w:firstLine="567"/>
        <w:jc w:val="both"/>
        <w:rPr>
          <w:rFonts w:ascii="Times New Roman" w:hAnsi="Times New Roman" w:cs="Times New Roman"/>
          <w:color w:val="333333"/>
          <w:sz w:val="28"/>
          <w:szCs w:val="28"/>
          <w:lang w:eastAsia="ru-RU"/>
        </w:rPr>
      </w:pPr>
      <w:r w:rsidRPr="00070CDD">
        <w:rPr>
          <w:rFonts w:ascii="Times New Roman" w:hAnsi="Times New Roman" w:cs="Times New Roman"/>
          <w:color w:val="000000"/>
          <w:spacing w:val="4"/>
          <w:sz w:val="28"/>
          <w:szCs w:val="28"/>
          <w:bdr w:val="none" w:sz="0" w:space="0" w:color="auto" w:frame="1"/>
          <w:lang w:eastAsia="ru-RU"/>
        </w:rPr>
        <w:t>лікування супутніх захворювань;</w:t>
      </w:r>
    </w:p>
    <w:p w:rsidR="00E702AC" w:rsidRPr="00D322C4" w:rsidRDefault="00D322C4" w:rsidP="00266F49">
      <w:pPr>
        <w:pStyle w:val="1"/>
        <w:numPr>
          <w:ilvl w:val="0"/>
          <w:numId w:val="4"/>
        </w:numPr>
        <w:tabs>
          <w:tab w:val="left" w:pos="0"/>
          <w:tab w:val="left" w:pos="1134"/>
        </w:tabs>
        <w:ind w:left="0" w:firstLine="567"/>
        <w:jc w:val="both"/>
        <w:rPr>
          <w:rFonts w:ascii="Times New Roman" w:eastAsia="Times New Roman" w:hAnsi="Times New Roman" w:cs="Times New Roman"/>
          <w:sz w:val="28"/>
          <w:szCs w:val="28"/>
        </w:rPr>
      </w:pPr>
      <w:r w:rsidRPr="00070CDD">
        <w:rPr>
          <w:rFonts w:ascii="Times New Roman" w:hAnsi="Times New Roman" w:cs="Times New Roman"/>
          <w:color w:val="000000"/>
          <w:spacing w:val="4"/>
          <w:sz w:val="28"/>
          <w:szCs w:val="28"/>
          <w:bdr w:val="none" w:sz="0" w:space="0" w:color="auto" w:frame="1"/>
        </w:rPr>
        <w:t>забезпечення навчально-виховного процесу за програмою загальноосвітньої школи</w:t>
      </w:r>
      <w:r w:rsidR="00883F98">
        <w:rPr>
          <w:rFonts w:ascii="Times New Roman" w:hAnsi="Times New Roman" w:cs="Times New Roman"/>
          <w:color w:val="000000"/>
          <w:spacing w:val="4"/>
          <w:sz w:val="28"/>
          <w:szCs w:val="28"/>
          <w:bdr w:val="none" w:sz="0" w:space="0" w:color="auto" w:frame="1"/>
        </w:rPr>
        <w:t xml:space="preserve"> </w:t>
      </w:r>
      <w:r>
        <w:rPr>
          <w:rFonts w:ascii="Times New Roman" w:eastAsia="Times New Roman" w:hAnsi="Times New Roman" w:cs="Times New Roman"/>
          <w:sz w:val="28"/>
          <w:szCs w:val="28"/>
        </w:rPr>
        <w:t>(в тому числі і учням 10-11 класів).</w:t>
      </w:r>
    </w:p>
    <w:p w:rsidR="00E702AC" w:rsidRPr="00F52C90" w:rsidRDefault="00705CD1" w:rsidP="00266F49">
      <w:pPr>
        <w:shd w:val="clear" w:color="auto" w:fill="FFFFFF"/>
        <w:ind w:firstLine="567"/>
        <w:jc w:val="both"/>
        <w:rPr>
          <w:color w:val="333333"/>
          <w:szCs w:val="28"/>
          <w:lang w:eastAsia="ru-RU"/>
        </w:rPr>
      </w:pPr>
      <w:r w:rsidRPr="00F52C90">
        <w:rPr>
          <w:color w:val="000000"/>
          <w:spacing w:val="4"/>
          <w:szCs w:val="28"/>
          <w:bdr w:val="none" w:sz="0" w:space="0" w:color="auto" w:frame="1"/>
          <w:lang w:eastAsia="ru-RU"/>
        </w:rPr>
        <w:t>1</w:t>
      </w:r>
      <w:r w:rsidR="00D322C4">
        <w:rPr>
          <w:color w:val="000000"/>
          <w:spacing w:val="4"/>
          <w:szCs w:val="28"/>
          <w:bdr w:val="none" w:sz="0" w:space="0" w:color="auto" w:frame="1"/>
          <w:lang w:eastAsia="ru-RU"/>
        </w:rPr>
        <w:t>4</w:t>
      </w:r>
      <w:r w:rsidRPr="00F52C90">
        <w:rPr>
          <w:color w:val="000000"/>
          <w:spacing w:val="4"/>
          <w:szCs w:val="28"/>
          <w:bdr w:val="none" w:sz="0" w:space="0" w:color="auto" w:frame="1"/>
          <w:lang w:eastAsia="ru-RU"/>
        </w:rPr>
        <w:t>.</w:t>
      </w:r>
      <w:r w:rsidR="00E702AC" w:rsidRPr="00F52C90">
        <w:rPr>
          <w:color w:val="000000"/>
          <w:spacing w:val="4"/>
          <w:szCs w:val="28"/>
          <w:bdr w:val="none" w:sz="0" w:space="0" w:color="auto" w:frame="1"/>
          <w:lang w:eastAsia="ru-RU"/>
        </w:rPr>
        <w:t xml:space="preserve"> Основним завданням </w:t>
      </w:r>
      <w:r w:rsidRPr="00F52C90">
        <w:rPr>
          <w:color w:val="000000"/>
          <w:spacing w:val="4"/>
          <w:szCs w:val="28"/>
          <w:bdr w:val="none" w:sz="0" w:space="0" w:color="auto" w:frame="1"/>
          <w:lang w:eastAsia="ru-RU"/>
        </w:rPr>
        <w:t>Підприємства</w:t>
      </w:r>
      <w:r w:rsidR="00E702AC" w:rsidRPr="00F52C90">
        <w:rPr>
          <w:color w:val="000000"/>
          <w:spacing w:val="4"/>
          <w:szCs w:val="28"/>
          <w:bdr w:val="none" w:sz="0" w:space="0" w:color="auto" w:frame="1"/>
          <w:lang w:eastAsia="ru-RU"/>
        </w:rPr>
        <w:t xml:space="preserve"> є</w:t>
      </w:r>
      <w:r w:rsidR="00FB5FB8">
        <w:rPr>
          <w:color w:val="000000"/>
          <w:spacing w:val="4"/>
          <w:szCs w:val="28"/>
          <w:bdr w:val="none" w:sz="0" w:space="0" w:color="auto" w:frame="1"/>
          <w:lang w:eastAsia="ru-RU"/>
        </w:rPr>
        <w:t xml:space="preserve"> </w:t>
      </w:r>
      <w:r w:rsidR="00E702AC" w:rsidRPr="00F52C90">
        <w:rPr>
          <w:color w:val="000000"/>
          <w:spacing w:val="4"/>
          <w:szCs w:val="28"/>
          <w:bdr w:val="none" w:sz="0" w:space="0" w:color="auto" w:frame="1"/>
          <w:lang w:eastAsia="ru-RU"/>
        </w:rPr>
        <w:t>здійснення медичної практики шляхом:</w:t>
      </w:r>
    </w:p>
    <w:p w:rsidR="00E702AC" w:rsidRPr="00D322C4" w:rsidRDefault="00E702AC" w:rsidP="00266F49">
      <w:pPr>
        <w:pStyle w:val="a5"/>
        <w:numPr>
          <w:ilvl w:val="1"/>
          <w:numId w:val="6"/>
        </w:numPr>
        <w:shd w:val="clear" w:color="auto" w:fill="FFFFFF"/>
        <w:tabs>
          <w:tab w:val="left" w:pos="1134"/>
        </w:tabs>
        <w:spacing w:after="0" w:line="240" w:lineRule="auto"/>
        <w:ind w:left="0" w:firstLine="567"/>
        <w:jc w:val="both"/>
        <w:rPr>
          <w:rFonts w:ascii="Times New Roman" w:hAnsi="Times New Roman" w:cs="Times New Roman"/>
          <w:color w:val="333333"/>
          <w:sz w:val="28"/>
          <w:szCs w:val="28"/>
          <w:lang w:val="uk-UA" w:eastAsia="ru-RU"/>
        </w:rPr>
      </w:pPr>
      <w:r w:rsidRPr="00D322C4">
        <w:rPr>
          <w:rFonts w:ascii="Times New Roman" w:hAnsi="Times New Roman" w:cs="Times New Roman"/>
          <w:color w:val="000000"/>
          <w:spacing w:val="4"/>
          <w:sz w:val="28"/>
          <w:szCs w:val="28"/>
          <w:bdr w:val="none" w:sz="0" w:space="0" w:color="auto" w:frame="1"/>
          <w:lang w:val="uk-UA" w:eastAsia="ru-RU"/>
        </w:rPr>
        <w:t xml:space="preserve">забезпечення санітарно-гігієнічного режиму, розробленого з урахуванням туберкульозного процесу з максимальним використанням природних лікувальних факторів (чистого повітря, сонця і води), створення </w:t>
      </w:r>
      <w:r w:rsidRPr="00D322C4">
        <w:rPr>
          <w:rFonts w:ascii="Times New Roman" w:hAnsi="Times New Roman" w:cs="Times New Roman"/>
          <w:color w:val="000000"/>
          <w:spacing w:val="4"/>
          <w:sz w:val="28"/>
          <w:szCs w:val="28"/>
          <w:bdr w:val="none" w:sz="0" w:space="0" w:color="auto" w:frame="1"/>
          <w:lang w:val="uk-UA" w:eastAsia="ru-RU"/>
        </w:rPr>
        <w:lastRenderedPageBreak/>
        <w:t>сприятливого зовнішнього середовища, що значно підвищує</w:t>
      </w:r>
      <w:r w:rsidR="00FB5FB8">
        <w:rPr>
          <w:rFonts w:ascii="Times New Roman" w:hAnsi="Times New Roman" w:cs="Times New Roman"/>
          <w:color w:val="000000"/>
          <w:spacing w:val="4"/>
          <w:sz w:val="28"/>
          <w:szCs w:val="28"/>
          <w:bdr w:val="none" w:sz="0" w:space="0" w:color="auto" w:frame="1"/>
          <w:lang w:val="uk-UA" w:eastAsia="ru-RU"/>
        </w:rPr>
        <w:t xml:space="preserve"> </w:t>
      </w:r>
      <w:r w:rsidRPr="00D322C4">
        <w:rPr>
          <w:rFonts w:ascii="Times New Roman" w:hAnsi="Times New Roman" w:cs="Times New Roman"/>
          <w:color w:val="000000"/>
          <w:spacing w:val="4"/>
          <w:sz w:val="28"/>
          <w:szCs w:val="28"/>
          <w:bdr w:val="none" w:sz="0" w:space="0" w:color="auto" w:frame="1"/>
          <w:lang w:val="uk-UA" w:eastAsia="ru-RU"/>
        </w:rPr>
        <w:t>опірність дитячого організму;</w:t>
      </w:r>
    </w:p>
    <w:p w:rsidR="00E702AC" w:rsidRPr="00D322C4" w:rsidRDefault="00E702AC" w:rsidP="00266F49">
      <w:pPr>
        <w:pStyle w:val="a5"/>
        <w:numPr>
          <w:ilvl w:val="1"/>
          <w:numId w:val="6"/>
        </w:numPr>
        <w:shd w:val="clear" w:color="auto" w:fill="FFFFFF"/>
        <w:tabs>
          <w:tab w:val="left" w:pos="1134"/>
        </w:tabs>
        <w:spacing w:after="0" w:line="240" w:lineRule="auto"/>
        <w:ind w:left="0" w:firstLine="567"/>
        <w:jc w:val="both"/>
        <w:rPr>
          <w:rFonts w:ascii="Times New Roman" w:hAnsi="Times New Roman" w:cs="Times New Roman"/>
          <w:color w:val="333333"/>
          <w:sz w:val="28"/>
          <w:szCs w:val="28"/>
          <w:lang w:val="uk-UA" w:eastAsia="ru-RU"/>
        </w:rPr>
      </w:pPr>
      <w:r w:rsidRPr="00D322C4">
        <w:rPr>
          <w:rFonts w:ascii="Times New Roman" w:hAnsi="Times New Roman" w:cs="Times New Roman"/>
          <w:color w:val="000000"/>
          <w:spacing w:val="4"/>
          <w:sz w:val="28"/>
          <w:szCs w:val="28"/>
          <w:bdr w:val="none" w:sz="0" w:space="0" w:color="auto" w:frame="1"/>
          <w:lang w:val="uk-UA" w:eastAsia="ru-RU"/>
        </w:rPr>
        <w:t>здійснення лікувально-оздоровчого процесу з використанням</w:t>
      </w:r>
      <w:r w:rsidR="00FB5FB8">
        <w:rPr>
          <w:rFonts w:ascii="Times New Roman" w:hAnsi="Times New Roman" w:cs="Times New Roman"/>
          <w:color w:val="000000"/>
          <w:spacing w:val="4"/>
          <w:sz w:val="28"/>
          <w:szCs w:val="28"/>
          <w:bdr w:val="none" w:sz="0" w:space="0" w:color="auto" w:frame="1"/>
          <w:lang w:val="uk-UA" w:eastAsia="ru-RU"/>
        </w:rPr>
        <w:t xml:space="preserve"> </w:t>
      </w:r>
      <w:r w:rsidRPr="00D322C4">
        <w:rPr>
          <w:rFonts w:ascii="Times New Roman" w:hAnsi="Times New Roman" w:cs="Times New Roman"/>
          <w:color w:val="000000"/>
          <w:spacing w:val="4"/>
          <w:sz w:val="28"/>
          <w:szCs w:val="28"/>
          <w:bdr w:val="none" w:sz="0" w:space="0" w:color="auto" w:frame="1"/>
          <w:lang w:val="uk-UA" w:eastAsia="ru-RU"/>
        </w:rPr>
        <w:t>сучасного специфічного протитуберкульозного лікування (хіміотерапія, хіміопрофілактика, тощо) та спеціальними лікувальними заходами (фізіотерапевтичне лікування, лікувальна фізкультура, фітотерапія, масаж, раціональне і лікувальне харчування, вітамінотерапія, патогенетичне медикаментозне лікування та інше);</w:t>
      </w:r>
    </w:p>
    <w:p w:rsidR="00E702AC" w:rsidRPr="00D322C4" w:rsidRDefault="00E702AC" w:rsidP="00266F49">
      <w:pPr>
        <w:pStyle w:val="a5"/>
        <w:numPr>
          <w:ilvl w:val="1"/>
          <w:numId w:val="6"/>
        </w:numPr>
        <w:shd w:val="clear" w:color="auto" w:fill="FFFFFF"/>
        <w:tabs>
          <w:tab w:val="left" w:pos="1134"/>
        </w:tabs>
        <w:spacing w:after="0" w:line="240" w:lineRule="auto"/>
        <w:ind w:left="0" w:firstLine="567"/>
        <w:jc w:val="both"/>
        <w:rPr>
          <w:rFonts w:ascii="Times New Roman" w:hAnsi="Times New Roman" w:cs="Times New Roman"/>
          <w:color w:val="333333"/>
          <w:sz w:val="28"/>
          <w:szCs w:val="28"/>
          <w:lang w:val="uk-UA" w:eastAsia="ru-RU"/>
        </w:rPr>
      </w:pPr>
      <w:r w:rsidRPr="00D322C4">
        <w:rPr>
          <w:rFonts w:ascii="Times New Roman" w:hAnsi="Times New Roman" w:cs="Times New Roman"/>
          <w:color w:val="000000"/>
          <w:spacing w:val="4"/>
          <w:sz w:val="28"/>
          <w:szCs w:val="28"/>
          <w:bdr w:val="none" w:sz="0" w:space="0" w:color="auto" w:frame="1"/>
          <w:lang w:val="uk-UA" w:eastAsia="ru-RU"/>
        </w:rPr>
        <w:t>організація педагогічного процесу, що відповідає віку і стану здоров'я дітей.</w:t>
      </w:r>
    </w:p>
    <w:p w:rsidR="00E702AC" w:rsidRPr="00F52C90" w:rsidRDefault="00705CD1" w:rsidP="00266F49">
      <w:pPr>
        <w:shd w:val="clear" w:color="auto" w:fill="FFFFFF"/>
        <w:ind w:firstLine="567"/>
        <w:jc w:val="both"/>
        <w:rPr>
          <w:color w:val="333333"/>
          <w:szCs w:val="28"/>
          <w:lang w:eastAsia="ru-RU"/>
        </w:rPr>
      </w:pPr>
      <w:r w:rsidRPr="00F52C90">
        <w:rPr>
          <w:color w:val="000000"/>
          <w:spacing w:val="4"/>
          <w:szCs w:val="28"/>
          <w:bdr w:val="none" w:sz="0" w:space="0" w:color="auto" w:frame="1"/>
          <w:lang w:eastAsia="ru-RU"/>
        </w:rPr>
        <w:t>1</w:t>
      </w:r>
      <w:r w:rsidR="00D322C4">
        <w:rPr>
          <w:color w:val="000000"/>
          <w:spacing w:val="4"/>
          <w:szCs w:val="28"/>
          <w:bdr w:val="none" w:sz="0" w:space="0" w:color="auto" w:frame="1"/>
          <w:lang w:eastAsia="ru-RU"/>
        </w:rPr>
        <w:t>5</w:t>
      </w:r>
      <w:r w:rsidRPr="00F52C90">
        <w:rPr>
          <w:color w:val="000000"/>
          <w:spacing w:val="4"/>
          <w:szCs w:val="28"/>
          <w:bdr w:val="none" w:sz="0" w:space="0" w:color="auto" w:frame="1"/>
          <w:lang w:eastAsia="ru-RU"/>
        </w:rPr>
        <w:t>.</w:t>
      </w:r>
      <w:r w:rsidR="00E702AC" w:rsidRPr="00F52C90">
        <w:rPr>
          <w:color w:val="000000"/>
          <w:spacing w:val="4"/>
          <w:szCs w:val="28"/>
          <w:bdr w:val="none" w:sz="0" w:space="0" w:color="auto" w:frame="1"/>
          <w:lang w:eastAsia="ru-RU"/>
        </w:rPr>
        <w:t xml:space="preserve"> Покази для </w:t>
      </w:r>
      <w:r w:rsidRPr="00F52C90">
        <w:rPr>
          <w:color w:val="000000"/>
          <w:spacing w:val="4"/>
          <w:szCs w:val="28"/>
          <w:bdr w:val="none" w:sz="0" w:space="0" w:color="auto" w:frame="1"/>
          <w:lang w:eastAsia="ru-RU"/>
        </w:rPr>
        <w:t>лікування та оздоровлення</w:t>
      </w:r>
      <w:r w:rsidR="00E702AC" w:rsidRPr="00F52C90">
        <w:rPr>
          <w:color w:val="000000"/>
          <w:spacing w:val="4"/>
          <w:szCs w:val="28"/>
          <w:bdr w:val="none" w:sz="0" w:space="0" w:color="auto" w:frame="1"/>
          <w:lang w:eastAsia="ru-RU"/>
        </w:rPr>
        <w:t xml:space="preserve"> дітей:</w:t>
      </w:r>
    </w:p>
    <w:p w:rsidR="00E702AC" w:rsidRPr="00D322C4" w:rsidRDefault="00E702AC" w:rsidP="00266F49">
      <w:pPr>
        <w:pStyle w:val="a5"/>
        <w:numPr>
          <w:ilvl w:val="0"/>
          <w:numId w:val="7"/>
        </w:numPr>
        <w:shd w:val="clear" w:color="auto" w:fill="FFFFFF"/>
        <w:tabs>
          <w:tab w:val="left" w:pos="1134"/>
        </w:tabs>
        <w:spacing w:line="205" w:lineRule="atLeast"/>
        <w:ind w:left="0" w:firstLine="567"/>
        <w:jc w:val="both"/>
        <w:rPr>
          <w:rFonts w:ascii="Times New Roman" w:hAnsi="Times New Roman" w:cs="Times New Roman"/>
          <w:color w:val="333333"/>
          <w:sz w:val="28"/>
          <w:szCs w:val="28"/>
          <w:lang w:val="uk-UA" w:eastAsia="ru-RU"/>
        </w:rPr>
      </w:pPr>
      <w:r w:rsidRPr="00D322C4">
        <w:rPr>
          <w:rFonts w:ascii="Times New Roman" w:hAnsi="Times New Roman" w:cs="Times New Roman"/>
          <w:color w:val="000000"/>
          <w:spacing w:val="4"/>
          <w:sz w:val="28"/>
          <w:szCs w:val="28"/>
          <w:bdr w:val="none" w:sz="0" w:space="0" w:color="auto" w:frame="1"/>
          <w:lang w:val="uk-UA" w:eastAsia="ru-RU"/>
        </w:rPr>
        <w:t>первинний туберкульозний комплекс, туберкульоз внутрішньо-грудних лімфовузлів у фазі розсмоктування і неповного ущільнення;</w:t>
      </w:r>
    </w:p>
    <w:p w:rsidR="00E702AC" w:rsidRPr="00D322C4" w:rsidRDefault="00E702AC" w:rsidP="00266F49">
      <w:pPr>
        <w:pStyle w:val="a5"/>
        <w:numPr>
          <w:ilvl w:val="0"/>
          <w:numId w:val="7"/>
        </w:numPr>
        <w:shd w:val="clear" w:color="auto" w:fill="FFFFFF"/>
        <w:tabs>
          <w:tab w:val="left" w:pos="1134"/>
        </w:tabs>
        <w:spacing w:line="205" w:lineRule="atLeast"/>
        <w:ind w:left="0" w:firstLine="567"/>
        <w:jc w:val="both"/>
        <w:rPr>
          <w:rFonts w:ascii="Times New Roman" w:hAnsi="Times New Roman" w:cs="Times New Roman"/>
          <w:color w:val="333333"/>
          <w:sz w:val="28"/>
          <w:szCs w:val="28"/>
          <w:lang w:eastAsia="ru-RU"/>
        </w:rPr>
      </w:pPr>
      <w:r w:rsidRPr="00D322C4">
        <w:rPr>
          <w:rFonts w:ascii="Times New Roman" w:hAnsi="Times New Roman" w:cs="Times New Roman"/>
          <w:color w:val="000000"/>
          <w:spacing w:val="4"/>
          <w:sz w:val="28"/>
          <w:szCs w:val="28"/>
          <w:bdr w:val="none" w:sz="0" w:space="0" w:color="auto" w:frame="1"/>
          <w:lang w:eastAsia="ru-RU"/>
        </w:rPr>
        <w:t>інфільтративний, вогнищевий туберкульоз у фазі розсмоктування і неповного ущільнення;</w:t>
      </w:r>
    </w:p>
    <w:p w:rsidR="00E702AC" w:rsidRPr="00D322C4" w:rsidRDefault="00E702AC" w:rsidP="00266F49">
      <w:pPr>
        <w:pStyle w:val="a5"/>
        <w:numPr>
          <w:ilvl w:val="0"/>
          <w:numId w:val="7"/>
        </w:numPr>
        <w:shd w:val="clear" w:color="auto" w:fill="FFFFFF"/>
        <w:tabs>
          <w:tab w:val="left" w:pos="1134"/>
        </w:tabs>
        <w:spacing w:line="205" w:lineRule="atLeast"/>
        <w:ind w:left="0" w:firstLine="567"/>
        <w:jc w:val="both"/>
        <w:rPr>
          <w:rFonts w:ascii="Times New Roman" w:hAnsi="Times New Roman" w:cs="Times New Roman"/>
          <w:color w:val="333333"/>
          <w:sz w:val="28"/>
          <w:szCs w:val="28"/>
          <w:lang w:eastAsia="ru-RU"/>
        </w:rPr>
      </w:pPr>
      <w:r w:rsidRPr="00D322C4">
        <w:rPr>
          <w:rFonts w:ascii="Times New Roman" w:hAnsi="Times New Roman" w:cs="Times New Roman"/>
          <w:color w:val="000000"/>
          <w:spacing w:val="4"/>
          <w:sz w:val="28"/>
          <w:szCs w:val="28"/>
          <w:bdr w:val="none" w:sz="0" w:space="0" w:color="auto" w:frame="1"/>
          <w:lang w:eastAsia="ru-RU"/>
        </w:rPr>
        <w:t>дисемінований туберкульоз у фазі розсмоктування і неповного</w:t>
      </w:r>
      <w:r w:rsidR="00FB5FB8">
        <w:rPr>
          <w:rFonts w:ascii="Times New Roman" w:hAnsi="Times New Roman" w:cs="Times New Roman"/>
          <w:color w:val="000000"/>
          <w:spacing w:val="4"/>
          <w:sz w:val="28"/>
          <w:szCs w:val="28"/>
          <w:bdr w:val="none" w:sz="0" w:space="0" w:color="auto" w:frame="1"/>
          <w:lang w:val="uk-UA" w:eastAsia="ru-RU"/>
        </w:rPr>
        <w:t xml:space="preserve"> </w:t>
      </w:r>
      <w:r w:rsidRPr="00D322C4">
        <w:rPr>
          <w:rFonts w:ascii="Times New Roman" w:hAnsi="Times New Roman" w:cs="Times New Roman"/>
          <w:color w:val="000000"/>
          <w:spacing w:val="4"/>
          <w:sz w:val="28"/>
          <w:szCs w:val="28"/>
          <w:bdr w:val="none" w:sz="0" w:space="0" w:color="auto" w:frame="1"/>
          <w:lang w:eastAsia="ru-RU"/>
        </w:rPr>
        <w:t>ущільнення;</w:t>
      </w:r>
    </w:p>
    <w:p w:rsidR="00E702AC" w:rsidRPr="00D322C4" w:rsidRDefault="00E702AC" w:rsidP="00266F49">
      <w:pPr>
        <w:pStyle w:val="a5"/>
        <w:numPr>
          <w:ilvl w:val="0"/>
          <w:numId w:val="7"/>
        </w:numPr>
        <w:shd w:val="clear" w:color="auto" w:fill="FFFFFF"/>
        <w:tabs>
          <w:tab w:val="left" w:pos="1134"/>
        </w:tabs>
        <w:spacing w:line="205" w:lineRule="atLeast"/>
        <w:ind w:left="0" w:firstLine="567"/>
        <w:jc w:val="both"/>
        <w:rPr>
          <w:rFonts w:ascii="Times New Roman" w:hAnsi="Times New Roman" w:cs="Times New Roman"/>
          <w:color w:val="333333"/>
          <w:sz w:val="28"/>
          <w:szCs w:val="28"/>
          <w:lang w:eastAsia="ru-RU"/>
        </w:rPr>
      </w:pPr>
      <w:r w:rsidRPr="00D322C4">
        <w:rPr>
          <w:rFonts w:ascii="Times New Roman" w:hAnsi="Times New Roman" w:cs="Times New Roman"/>
          <w:color w:val="000000"/>
          <w:spacing w:val="4"/>
          <w:sz w:val="28"/>
          <w:szCs w:val="28"/>
          <w:bdr w:val="none" w:sz="0" w:space="0" w:color="auto" w:frame="1"/>
          <w:lang w:eastAsia="ru-RU"/>
        </w:rPr>
        <w:t>туберкульозни</w:t>
      </w:r>
      <w:r w:rsidR="005840BC" w:rsidRPr="00D322C4">
        <w:rPr>
          <w:rFonts w:ascii="Times New Roman" w:hAnsi="Times New Roman" w:cs="Times New Roman"/>
          <w:color w:val="000000"/>
          <w:spacing w:val="4"/>
          <w:sz w:val="28"/>
          <w:szCs w:val="28"/>
          <w:bdr w:val="none" w:sz="0" w:space="0" w:color="auto" w:frame="1"/>
          <w:lang w:eastAsia="ru-RU"/>
        </w:rPr>
        <w:t>й</w:t>
      </w:r>
      <w:r w:rsidRPr="00D322C4">
        <w:rPr>
          <w:rFonts w:ascii="Times New Roman" w:hAnsi="Times New Roman" w:cs="Times New Roman"/>
          <w:color w:val="000000"/>
          <w:spacing w:val="4"/>
          <w:sz w:val="28"/>
          <w:szCs w:val="28"/>
          <w:bdr w:val="none" w:sz="0" w:space="0" w:color="auto" w:frame="1"/>
          <w:lang w:eastAsia="ru-RU"/>
        </w:rPr>
        <w:t xml:space="preserve"> ексудативний плеврит;</w:t>
      </w:r>
    </w:p>
    <w:p w:rsidR="00E702AC" w:rsidRPr="00D322C4" w:rsidRDefault="00E702AC" w:rsidP="00266F49">
      <w:pPr>
        <w:pStyle w:val="a5"/>
        <w:numPr>
          <w:ilvl w:val="0"/>
          <w:numId w:val="7"/>
        </w:numPr>
        <w:shd w:val="clear" w:color="auto" w:fill="FFFFFF"/>
        <w:tabs>
          <w:tab w:val="left" w:pos="1134"/>
        </w:tabs>
        <w:spacing w:line="205" w:lineRule="atLeast"/>
        <w:ind w:left="0" w:firstLine="567"/>
        <w:jc w:val="both"/>
        <w:rPr>
          <w:rFonts w:ascii="Times New Roman" w:hAnsi="Times New Roman" w:cs="Times New Roman"/>
          <w:color w:val="000000"/>
          <w:spacing w:val="4"/>
          <w:sz w:val="28"/>
          <w:szCs w:val="28"/>
          <w:bdr w:val="none" w:sz="0" w:space="0" w:color="auto" w:frame="1"/>
          <w:lang w:eastAsia="ru-RU"/>
        </w:rPr>
      </w:pPr>
      <w:r w:rsidRPr="00D322C4">
        <w:rPr>
          <w:rFonts w:ascii="Times New Roman" w:hAnsi="Times New Roman" w:cs="Times New Roman"/>
          <w:color w:val="000000"/>
          <w:spacing w:val="4"/>
          <w:sz w:val="28"/>
          <w:szCs w:val="28"/>
          <w:bdr w:val="none" w:sz="0" w:space="0" w:color="auto" w:frame="1"/>
          <w:lang w:eastAsia="ru-RU"/>
        </w:rPr>
        <w:t>туберкульоз периферичних лімфовузлів у фазі інфільтрації і розсмоктування;</w:t>
      </w:r>
    </w:p>
    <w:p w:rsidR="00E702AC" w:rsidRPr="00D322C4" w:rsidRDefault="00E702AC" w:rsidP="00266F49">
      <w:pPr>
        <w:pStyle w:val="a5"/>
        <w:numPr>
          <w:ilvl w:val="0"/>
          <w:numId w:val="7"/>
        </w:numPr>
        <w:shd w:val="clear" w:color="auto" w:fill="FFFFFF"/>
        <w:tabs>
          <w:tab w:val="left" w:pos="1134"/>
        </w:tabs>
        <w:spacing w:line="205" w:lineRule="atLeast"/>
        <w:ind w:left="0" w:firstLine="567"/>
        <w:jc w:val="both"/>
        <w:rPr>
          <w:rFonts w:ascii="Times New Roman" w:hAnsi="Times New Roman" w:cs="Times New Roman"/>
          <w:color w:val="333333"/>
          <w:sz w:val="28"/>
          <w:szCs w:val="28"/>
          <w:lang w:eastAsia="ru-RU"/>
        </w:rPr>
      </w:pPr>
      <w:r w:rsidRPr="00D322C4">
        <w:rPr>
          <w:rFonts w:ascii="Times New Roman" w:hAnsi="Times New Roman" w:cs="Times New Roman"/>
          <w:color w:val="000000"/>
          <w:spacing w:val="4"/>
          <w:sz w:val="28"/>
          <w:szCs w:val="28"/>
          <w:bdr w:val="none" w:sz="0" w:space="0" w:color="auto" w:frame="1"/>
          <w:lang w:eastAsia="ru-RU"/>
        </w:rPr>
        <w:t>туберкульоз інших локалізацій у фазі інфільтрації та розсмоктування;</w:t>
      </w:r>
    </w:p>
    <w:p w:rsidR="00E702AC" w:rsidRPr="00D322C4" w:rsidRDefault="00E702AC" w:rsidP="00266F49">
      <w:pPr>
        <w:pStyle w:val="a5"/>
        <w:numPr>
          <w:ilvl w:val="0"/>
          <w:numId w:val="7"/>
        </w:numPr>
        <w:shd w:val="clear" w:color="auto" w:fill="FFFFFF"/>
        <w:tabs>
          <w:tab w:val="left" w:pos="1134"/>
        </w:tabs>
        <w:spacing w:line="205" w:lineRule="atLeast"/>
        <w:ind w:left="0" w:firstLine="567"/>
        <w:jc w:val="both"/>
        <w:rPr>
          <w:rFonts w:ascii="Times New Roman" w:hAnsi="Times New Roman" w:cs="Times New Roman"/>
          <w:color w:val="333333"/>
          <w:sz w:val="28"/>
          <w:szCs w:val="28"/>
          <w:lang w:eastAsia="ru-RU"/>
        </w:rPr>
      </w:pPr>
      <w:r w:rsidRPr="00D322C4">
        <w:rPr>
          <w:rFonts w:ascii="Times New Roman" w:hAnsi="Times New Roman" w:cs="Times New Roman"/>
          <w:color w:val="000000"/>
          <w:spacing w:val="4"/>
          <w:sz w:val="28"/>
          <w:szCs w:val="28"/>
          <w:bdr w:val="none" w:sz="0" w:space="0" w:color="auto" w:frame="1"/>
          <w:lang w:eastAsia="ru-RU"/>
        </w:rPr>
        <w:t>клінічне вилікування від усіх форм туберкульозу для</w:t>
      </w:r>
      <w:r w:rsidR="00FB5FB8">
        <w:rPr>
          <w:rFonts w:ascii="Times New Roman" w:hAnsi="Times New Roman" w:cs="Times New Roman"/>
          <w:color w:val="000000"/>
          <w:spacing w:val="4"/>
          <w:sz w:val="28"/>
          <w:szCs w:val="28"/>
          <w:bdr w:val="none" w:sz="0" w:space="0" w:color="auto" w:frame="1"/>
          <w:lang w:val="uk-UA" w:eastAsia="ru-RU"/>
        </w:rPr>
        <w:t xml:space="preserve"> </w:t>
      </w:r>
      <w:r w:rsidRPr="00D322C4">
        <w:rPr>
          <w:rFonts w:ascii="Times New Roman" w:hAnsi="Times New Roman" w:cs="Times New Roman"/>
          <w:color w:val="000000"/>
          <w:spacing w:val="4"/>
          <w:sz w:val="28"/>
          <w:szCs w:val="28"/>
          <w:bdr w:val="none" w:sz="0" w:space="0" w:color="auto" w:frame="1"/>
          <w:lang w:eastAsia="ru-RU"/>
        </w:rPr>
        <w:t>проведен</w:t>
      </w:r>
      <w:r w:rsidR="005840BC" w:rsidRPr="00D322C4">
        <w:rPr>
          <w:rFonts w:ascii="Times New Roman" w:hAnsi="Times New Roman" w:cs="Times New Roman"/>
          <w:color w:val="000000"/>
          <w:spacing w:val="4"/>
          <w:sz w:val="28"/>
          <w:szCs w:val="28"/>
          <w:bdr w:val="none" w:sz="0" w:space="0" w:color="auto" w:frame="1"/>
          <w:lang w:eastAsia="ru-RU"/>
        </w:rPr>
        <w:t>ня</w:t>
      </w:r>
      <w:r w:rsidRPr="00D322C4">
        <w:rPr>
          <w:rFonts w:ascii="Times New Roman" w:hAnsi="Times New Roman" w:cs="Times New Roman"/>
          <w:color w:val="000000"/>
          <w:spacing w:val="4"/>
          <w:sz w:val="28"/>
          <w:szCs w:val="28"/>
          <w:bdr w:val="none" w:sz="0" w:space="0" w:color="auto" w:frame="1"/>
          <w:lang w:eastAsia="ru-RU"/>
        </w:rPr>
        <w:t xml:space="preserve"> протирецидивних курсів лікування;</w:t>
      </w:r>
    </w:p>
    <w:p w:rsidR="00E702AC" w:rsidRPr="00D322C4" w:rsidRDefault="00E702AC" w:rsidP="00266F49">
      <w:pPr>
        <w:pStyle w:val="a5"/>
        <w:numPr>
          <w:ilvl w:val="0"/>
          <w:numId w:val="7"/>
        </w:numPr>
        <w:shd w:val="clear" w:color="auto" w:fill="FFFFFF"/>
        <w:tabs>
          <w:tab w:val="left" w:pos="1134"/>
        </w:tabs>
        <w:spacing w:line="205" w:lineRule="atLeast"/>
        <w:ind w:left="0" w:firstLine="567"/>
        <w:jc w:val="both"/>
        <w:rPr>
          <w:rFonts w:ascii="Times New Roman" w:hAnsi="Times New Roman" w:cs="Times New Roman"/>
          <w:color w:val="333333"/>
          <w:sz w:val="28"/>
          <w:szCs w:val="28"/>
          <w:lang w:eastAsia="ru-RU"/>
        </w:rPr>
      </w:pPr>
      <w:r w:rsidRPr="00D322C4">
        <w:rPr>
          <w:rFonts w:ascii="Times New Roman" w:hAnsi="Times New Roman" w:cs="Times New Roman"/>
          <w:color w:val="000000"/>
          <w:spacing w:val="4"/>
          <w:sz w:val="28"/>
          <w:szCs w:val="28"/>
          <w:bdr w:val="none" w:sz="0" w:space="0" w:color="auto" w:frame="1"/>
          <w:lang w:eastAsia="ru-RU"/>
        </w:rPr>
        <w:t>рання і хронічна туберкульозна інтоксикація;</w:t>
      </w:r>
    </w:p>
    <w:p w:rsidR="00E702AC" w:rsidRPr="00D322C4" w:rsidRDefault="00E702AC" w:rsidP="00266F49">
      <w:pPr>
        <w:pStyle w:val="a5"/>
        <w:numPr>
          <w:ilvl w:val="0"/>
          <w:numId w:val="7"/>
        </w:numPr>
        <w:shd w:val="clear" w:color="auto" w:fill="FFFFFF"/>
        <w:tabs>
          <w:tab w:val="left" w:pos="1134"/>
        </w:tabs>
        <w:spacing w:line="205" w:lineRule="atLeast"/>
        <w:ind w:left="0" w:firstLine="567"/>
        <w:jc w:val="both"/>
        <w:rPr>
          <w:rFonts w:ascii="Times New Roman" w:hAnsi="Times New Roman" w:cs="Times New Roman"/>
          <w:color w:val="333333"/>
          <w:sz w:val="28"/>
          <w:szCs w:val="28"/>
          <w:lang w:eastAsia="ru-RU"/>
        </w:rPr>
      </w:pPr>
      <w:r w:rsidRPr="00D322C4">
        <w:rPr>
          <w:rFonts w:ascii="Times New Roman" w:hAnsi="Times New Roman" w:cs="Times New Roman"/>
          <w:color w:val="000000"/>
          <w:spacing w:val="4"/>
          <w:sz w:val="28"/>
          <w:szCs w:val="28"/>
          <w:bdr w:val="none" w:sz="0" w:space="0" w:color="auto" w:frame="1"/>
          <w:lang w:eastAsia="ru-RU"/>
        </w:rPr>
        <w:t>ускладнення після вакцинації БЦЖ;</w:t>
      </w:r>
    </w:p>
    <w:p w:rsidR="00E702AC" w:rsidRPr="00D322C4" w:rsidRDefault="00E702AC" w:rsidP="00266F49">
      <w:pPr>
        <w:pStyle w:val="a5"/>
        <w:numPr>
          <w:ilvl w:val="0"/>
          <w:numId w:val="7"/>
        </w:numPr>
        <w:shd w:val="clear" w:color="auto" w:fill="FFFFFF"/>
        <w:tabs>
          <w:tab w:val="left" w:pos="1134"/>
        </w:tabs>
        <w:spacing w:line="205" w:lineRule="atLeast"/>
        <w:ind w:left="0" w:firstLine="567"/>
        <w:jc w:val="both"/>
        <w:rPr>
          <w:rFonts w:ascii="Times New Roman" w:hAnsi="Times New Roman" w:cs="Times New Roman"/>
          <w:color w:val="333333"/>
          <w:sz w:val="28"/>
          <w:szCs w:val="28"/>
          <w:lang w:eastAsia="ru-RU"/>
        </w:rPr>
      </w:pPr>
      <w:r w:rsidRPr="00D322C4">
        <w:rPr>
          <w:rFonts w:ascii="Times New Roman" w:hAnsi="Times New Roman" w:cs="Times New Roman"/>
          <w:color w:val="000000"/>
          <w:spacing w:val="4"/>
          <w:sz w:val="28"/>
          <w:szCs w:val="28"/>
          <w:bdr w:val="none" w:sz="0" w:space="0" w:color="auto" w:frame="1"/>
          <w:lang w:eastAsia="ru-RU"/>
        </w:rPr>
        <w:t>первинне інфікування туберкульозом;</w:t>
      </w:r>
    </w:p>
    <w:p w:rsidR="00E702AC" w:rsidRPr="00D322C4" w:rsidRDefault="00E702AC" w:rsidP="00266F49">
      <w:pPr>
        <w:pStyle w:val="a5"/>
        <w:numPr>
          <w:ilvl w:val="0"/>
          <w:numId w:val="7"/>
        </w:numPr>
        <w:shd w:val="clear" w:color="auto" w:fill="FFFFFF"/>
        <w:tabs>
          <w:tab w:val="left" w:pos="1134"/>
        </w:tabs>
        <w:spacing w:line="205" w:lineRule="atLeast"/>
        <w:ind w:left="0" w:firstLine="567"/>
        <w:jc w:val="both"/>
        <w:rPr>
          <w:rFonts w:ascii="Times New Roman" w:hAnsi="Times New Roman" w:cs="Times New Roman"/>
          <w:color w:val="333333"/>
          <w:sz w:val="28"/>
          <w:szCs w:val="28"/>
          <w:lang w:eastAsia="ru-RU"/>
        </w:rPr>
      </w:pPr>
      <w:r w:rsidRPr="00D322C4">
        <w:rPr>
          <w:rFonts w:ascii="Times New Roman" w:hAnsi="Times New Roman" w:cs="Times New Roman"/>
          <w:color w:val="000000"/>
          <w:spacing w:val="4"/>
          <w:sz w:val="28"/>
          <w:szCs w:val="28"/>
          <w:bdr w:val="none" w:sz="0" w:space="0" w:color="auto" w:frame="1"/>
          <w:lang w:eastAsia="ru-RU"/>
        </w:rPr>
        <w:t>гіперергічні реакції на туберкулін;</w:t>
      </w:r>
    </w:p>
    <w:p w:rsidR="00E702AC" w:rsidRPr="00D322C4" w:rsidRDefault="00E702AC" w:rsidP="00266F49">
      <w:pPr>
        <w:pStyle w:val="a5"/>
        <w:numPr>
          <w:ilvl w:val="0"/>
          <w:numId w:val="7"/>
        </w:numPr>
        <w:shd w:val="clear" w:color="auto" w:fill="FFFFFF"/>
        <w:tabs>
          <w:tab w:val="left" w:pos="1134"/>
        </w:tabs>
        <w:spacing w:line="205" w:lineRule="atLeast"/>
        <w:ind w:left="0" w:firstLine="567"/>
        <w:jc w:val="both"/>
        <w:rPr>
          <w:rFonts w:ascii="Times New Roman" w:hAnsi="Times New Roman" w:cs="Times New Roman"/>
          <w:color w:val="333333"/>
          <w:sz w:val="28"/>
          <w:szCs w:val="28"/>
          <w:lang w:eastAsia="ru-RU"/>
        </w:rPr>
      </w:pPr>
      <w:r w:rsidRPr="00D322C4">
        <w:rPr>
          <w:rFonts w:ascii="Times New Roman" w:hAnsi="Times New Roman" w:cs="Times New Roman"/>
          <w:color w:val="000000"/>
          <w:spacing w:val="4"/>
          <w:sz w:val="28"/>
          <w:szCs w:val="28"/>
          <w:bdr w:val="none" w:sz="0" w:space="0" w:color="auto" w:frame="1"/>
          <w:lang w:eastAsia="ru-RU"/>
        </w:rPr>
        <w:t>вперше виявлені великі чи малі залиш</w:t>
      </w:r>
      <w:r w:rsidR="00883F98">
        <w:rPr>
          <w:rFonts w:ascii="Times New Roman" w:hAnsi="Times New Roman" w:cs="Times New Roman"/>
          <w:color w:val="000000"/>
          <w:spacing w:val="4"/>
          <w:sz w:val="28"/>
          <w:szCs w:val="28"/>
          <w:bdr w:val="none" w:sz="0" w:space="0" w:color="auto" w:frame="1"/>
          <w:lang w:eastAsia="ru-RU"/>
        </w:rPr>
        <w:t>кові зміни у фазі неповного чи </w:t>
      </w:r>
      <w:r w:rsidRPr="00D322C4">
        <w:rPr>
          <w:rFonts w:ascii="Times New Roman" w:hAnsi="Times New Roman" w:cs="Times New Roman"/>
          <w:color w:val="000000"/>
          <w:spacing w:val="4"/>
          <w:sz w:val="28"/>
          <w:szCs w:val="28"/>
          <w:bdr w:val="none" w:sz="0" w:space="0" w:color="auto" w:frame="1"/>
          <w:lang w:eastAsia="ru-RU"/>
        </w:rPr>
        <w:t>закінченого ущільнення;</w:t>
      </w:r>
    </w:p>
    <w:p w:rsidR="00E702AC" w:rsidRPr="00D322C4" w:rsidRDefault="00E702AC" w:rsidP="00266F49">
      <w:pPr>
        <w:pStyle w:val="a5"/>
        <w:numPr>
          <w:ilvl w:val="0"/>
          <w:numId w:val="7"/>
        </w:numPr>
        <w:shd w:val="clear" w:color="auto" w:fill="FFFFFF"/>
        <w:tabs>
          <w:tab w:val="left" w:pos="1134"/>
        </w:tabs>
        <w:spacing w:after="0" w:line="240" w:lineRule="auto"/>
        <w:ind w:left="0" w:firstLine="567"/>
        <w:jc w:val="both"/>
        <w:rPr>
          <w:rFonts w:ascii="Times New Roman" w:hAnsi="Times New Roman" w:cs="Times New Roman"/>
          <w:color w:val="333333"/>
          <w:sz w:val="28"/>
          <w:szCs w:val="28"/>
          <w:lang w:eastAsia="ru-RU"/>
        </w:rPr>
      </w:pPr>
      <w:r w:rsidRPr="00D322C4">
        <w:rPr>
          <w:rFonts w:ascii="Times New Roman" w:hAnsi="Times New Roman" w:cs="Times New Roman"/>
          <w:color w:val="000000"/>
          <w:spacing w:val="4"/>
          <w:sz w:val="28"/>
          <w:szCs w:val="28"/>
          <w:bdr w:val="none" w:sz="0" w:space="0" w:color="auto" w:frame="1"/>
          <w:lang w:eastAsia="ru-RU"/>
        </w:rPr>
        <w:t>первинне інфікування туберкульозом, інфекційна алергія до туберкуліну за наявності обтяжуючих обставин (стан після хірургічних операцій на органах дихання, лікування кортикостероїдами, контакт з хворими на активні форми туберкульозу).</w:t>
      </w:r>
    </w:p>
    <w:p w:rsidR="00E702AC" w:rsidRPr="00812AC0" w:rsidRDefault="00705CD1" w:rsidP="00266F49">
      <w:pPr>
        <w:shd w:val="clear" w:color="auto" w:fill="FFFFFF"/>
        <w:ind w:firstLine="567"/>
        <w:jc w:val="both"/>
        <w:rPr>
          <w:color w:val="000000"/>
          <w:spacing w:val="4"/>
          <w:szCs w:val="28"/>
          <w:bdr w:val="none" w:sz="0" w:space="0" w:color="auto" w:frame="1"/>
          <w:lang w:eastAsia="ru-RU"/>
        </w:rPr>
      </w:pPr>
      <w:r w:rsidRPr="00812AC0">
        <w:rPr>
          <w:color w:val="000000"/>
          <w:spacing w:val="4"/>
          <w:szCs w:val="28"/>
          <w:bdr w:val="none" w:sz="0" w:space="0" w:color="auto" w:frame="1"/>
          <w:lang w:eastAsia="ru-RU"/>
        </w:rPr>
        <w:t>1</w:t>
      </w:r>
      <w:r w:rsidR="00D322C4">
        <w:rPr>
          <w:color w:val="000000"/>
          <w:spacing w:val="4"/>
          <w:szCs w:val="28"/>
          <w:bdr w:val="none" w:sz="0" w:space="0" w:color="auto" w:frame="1"/>
          <w:lang w:eastAsia="ru-RU"/>
        </w:rPr>
        <w:t>6</w:t>
      </w:r>
      <w:r w:rsidRPr="00812AC0">
        <w:rPr>
          <w:color w:val="000000"/>
          <w:spacing w:val="4"/>
          <w:szCs w:val="28"/>
          <w:bdr w:val="none" w:sz="0" w:space="0" w:color="auto" w:frame="1"/>
          <w:lang w:eastAsia="ru-RU"/>
        </w:rPr>
        <w:t>.</w:t>
      </w:r>
      <w:r w:rsidR="00A0156D" w:rsidRPr="00812AC0">
        <w:rPr>
          <w:color w:val="000000"/>
          <w:spacing w:val="4"/>
          <w:szCs w:val="28"/>
          <w:bdr w:val="none" w:sz="0" w:space="0" w:color="auto" w:frame="1"/>
          <w:lang w:eastAsia="ru-RU"/>
        </w:rPr>
        <w:t xml:space="preserve"> Протипоказа</w:t>
      </w:r>
      <w:r w:rsidR="007033F5" w:rsidRPr="00812AC0">
        <w:rPr>
          <w:color w:val="000000"/>
          <w:spacing w:val="4"/>
          <w:szCs w:val="28"/>
          <w:bdr w:val="none" w:sz="0" w:space="0" w:color="auto" w:frame="1"/>
          <w:lang w:val="ru-RU" w:eastAsia="ru-RU"/>
        </w:rPr>
        <w:t xml:space="preserve">ми </w:t>
      </w:r>
      <w:r w:rsidR="00E702AC" w:rsidRPr="00812AC0">
        <w:rPr>
          <w:color w:val="000000"/>
          <w:spacing w:val="4"/>
          <w:szCs w:val="28"/>
          <w:bdr w:val="none" w:sz="0" w:space="0" w:color="auto" w:frame="1"/>
          <w:lang w:eastAsia="ru-RU"/>
        </w:rPr>
        <w:t>для перебування дітей</w:t>
      </w:r>
      <w:r w:rsidR="00FB5FB8">
        <w:rPr>
          <w:color w:val="000000"/>
          <w:spacing w:val="4"/>
          <w:szCs w:val="28"/>
          <w:bdr w:val="none" w:sz="0" w:space="0" w:color="auto" w:frame="1"/>
          <w:lang w:eastAsia="ru-RU"/>
        </w:rPr>
        <w:t xml:space="preserve"> </w:t>
      </w:r>
      <w:r w:rsidR="001C2DBC">
        <w:rPr>
          <w:color w:val="000000"/>
          <w:spacing w:val="4"/>
          <w:szCs w:val="28"/>
          <w:bdr w:val="none" w:sz="0" w:space="0" w:color="auto" w:frame="1"/>
          <w:lang w:eastAsia="ru-RU"/>
        </w:rPr>
        <w:t>у</w:t>
      </w:r>
      <w:r w:rsidR="00FB5FB8">
        <w:rPr>
          <w:color w:val="000000"/>
          <w:spacing w:val="4"/>
          <w:szCs w:val="28"/>
          <w:bdr w:val="none" w:sz="0" w:space="0" w:color="auto" w:frame="1"/>
          <w:lang w:eastAsia="ru-RU"/>
        </w:rPr>
        <w:t xml:space="preserve"> </w:t>
      </w:r>
      <w:r w:rsidR="001C2DBC">
        <w:rPr>
          <w:color w:val="000000"/>
          <w:spacing w:val="4"/>
          <w:szCs w:val="28"/>
          <w:bdr w:val="none" w:sz="0" w:space="0" w:color="auto" w:frame="1"/>
          <w:lang w:eastAsia="ru-RU"/>
        </w:rPr>
        <w:t>закладі є</w:t>
      </w:r>
      <w:r w:rsidR="00346451" w:rsidRPr="00812AC0">
        <w:rPr>
          <w:color w:val="000000"/>
          <w:spacing w:val="4"/>
          <w:szCs w:val="28"/>
          <w:bdr w:val="none" w:sz="0" w:space="0" w:color="auto" w:frame="1"/>
          <w:lang w:eastAsia="ru-RU"/>
        </w:rPr>
        <w:t>:</w:t>
      </w:r>
    </w:p>
    <w:p w:rsidR="00346451" w:rsidRPr="00812AC0" w:rsidRDefault="00952D1F" w:rsidP="00266F49">
      <w:pPr>
        <w:shd w:val="clear" w:color="auto" w:fill="FFFFFF"/>
        <w:spacing w:line="205" w:lineRule="atLeast"/>
        <w:ind w:firstLine="567"/>
        <w:jc w:val="both"/>
        <w:rPr>
          <w:color w:val="000000"/>
          <w:spacing w:val="4"/>
          <w:szCs w:val="28"/>
          <w:bdr w:val="none" w:sz="0" w:space="0" w:color="auto" w:frame="1"/>
          <w:lang w:eastAsia="ru-RU"/>
        </w:rPr>
      </w:pPr>
      <w:r>
        <w:rPr>
          <w:color w:val="000000"/>
          <w:spacing w:val="4"/>
          <w:szCs w:val="28"/>
          <w:bdr w:val="none" w:sz="0" w:space="0" w:color="auto" w:frame="1"/>
          <w:lang w:eastAsia="ru-RU"/>
        </w:rPr>
        <w:t xml:space="preserve">1) </w:t>
      </w:r>
      <w:r w:rsidR="00346451" w:rsidRPr="00812AC0">
        <w:rPr>
          <w:color w:val="000000"/>
          <w:spacing w:val="4"/>
          <w:szCs w:val="28"/>
          <w:bdr w:val="none" w:sz="0" w:space="0" w:color="auto" w:frame="1"/>
          <w:lang w:eastAsia="ru-RU"/>
        </w:rPr>
        <w:t>загальні протипоказання, які абсолютно виключають направлення хворих дітей на курорти;</w:t>
      </w:r>
    </w:p>
    <w:p w:rsidR="00346451" w:rsidRPr="00812AC0" w:rsidRDefault="00952D1F" w:rsidP="00266F49">
      <w:pPr>
        <w:shd w:val="clear" w:color="auto" w:fill="FFFFFF"/>
        <w:spacing w:line="205" w:lineRule="atLeast"/>
        <w:ind w:firstLine="567"/>
        <w:jc w:val="both"/>
        <w:rPr>
          <w:color w:val="000000"/>
          <w:spacing w:val="4"/>
          <w:szCs w:val="28"/>
          <w:bdr w:val="none" w:sz="0" w:space="0" w:color="auto" w:frame="1"/>
          <w:lang w:eastAsia="ru-RU"/>
        </w:rPr>
      </w:pPr>
      <w:r>
        <w:rPr>
          <w:color w:val="000000"/>
          <w:spacing w:val="4"/>
          <w:szCs w:val="28"/>
          <w:bdr w:val="none" w:sz="0" w:space="0" w:color="auto" w:frame="1"/>
          <w:lang w:eastAsia="ru-RU"/>
        </w:rPr>
        <w:t xml:space="preserve">2) </w:t>
      </w:r>
      <w:r w:rsidR="00346451" w:rsidRPr="00812AC0">
        <w:rPr>
          <w:color w:val="000000"/>
          <w:spacing w:val="4"/>
          <w:szCs w:val="28"/>
          <w:bdr w:val="none" w:sz="0" w:space="0" w:color="auto" w:frame="1"/>
          <w:lang w:eastAsia="ru-RU"/>
        </w:rPr>
        <w:t>всі хвороби в гострому періоді;</w:t>
      </w:r>
    </w:p>
    <w:p w:rsidR="00346451" w:rsidRPr="00812AC0" w:rsidRDefault="00952D1F" w:rsidP="00266F49">
      <w:pPr>
        <w:shd w:val="clear" w:color="auto" w:fill="FFFFFF"/>
        <w:spacing w:line="205" w:lineRule="atLeast"/>
        <w:ind w:firstLine="567"/>
        <w:jc w:val="both"/>
        <w:rPr>
          <w:color w:val="000000"/>
          <w:spacing w:val="4"/>
          <w:szCs w:val="28"/>
          <w:bdr w:val="none" w:sz="0" w:space="0" w:color="auto" w:frame="1"/>
          <w:lang w:eastAsia="ru-RU"/>
        </w:rPr>
      </w:pPr>
      <w:r>
        <w:rPr>
          <w:color w:val="000000"/>
          <w:spacing w:val="4"/>
          <w:szCs w:val="28"/>
          <w:bdr w:val="none" w:sz="0" w:space="0" w:color="auto" w:frame="1"/>
          <w:lang w:eastAsia="ru-RU"/>
        </w:rPr>
        <w:t xml:space="preserve">3) </w:t>
      </w:r>
      <w:r w:rsidR="00346451" w:rsidRPr="00812AC0">
        <w:rPr>
          <w:color w:val="000000"/>
          <w:spacing w:val="4"/>
          <w:szCs w:val="28"/>
          <w:bdr w:val="none" w:sz="0" w:space="0" w:color="auto" w:frame="1"/>
          <w:lang w:eastAsia="ru-RU"/>
        </w:rPr>
        <w:t>заразні хвороби шкіри,</w:t>
      </w:r>
      <w:r w:rsidR="00316A65">
        <w:rPr>
          <w:color w:val="000000"/>
          <w:spacing w:val="4"/>
          <w:szCs w:val="28"/>
          <w:bdr w:val="none" w:sz="0" w:space="0" w:color="auto" w:frame="1"/>
          <w:lang w:eastAsia="ru-RU"/>
        </w:rPr>
        <w:t xml:space="preserve"> </w:t>
      </w:r>
      <w:r w:rsidR="00346451" w:rsidRPr="00812AC0">
        <w:rPr>
          <w:color w:val="000000"/>
          <w:spacing w:val="4"/>
          <w:szCs w:val="28"/>
          <w:bdr w:val="none" w:sz="0" w:space="0" w:color="auto" w:frame="1"/>
          <w:lang w:eastAsia="ru-RU"/>
        </w:rPr>
        <w:t>очей;</w:t>
      </w:r>
    </w:p>
    <w:p w:rsidR="00346451" w:rsidRDefault="00952D1F" w:rsidP="00266F49">
      <w:pPr>
        <w:shd w:val="clear" w:color="auto" w:fill="FFFFFF"/>
        <w:spacing w:line="205" w:lineRule="atLeast"/>
        <w:ind w:firstLine="567"/>
        <w:jc w:val="both"/>
        <w:rPr>
          <w:color w:val="000000"/>
          <w:spacing w:val="4"/>
          <w:szCs w:val="28"/>
          <w:bdr w:val="none" w:sz="0" w:space="0" w:color="auto" w:frame="1"/>
          <w:lang w:eastAsia="ru-RU"/>
        </w:rPr>
      </w:pPr>
      <w:r>
        <w:rPr>
          <w:color w:val="000000"/>
          <w:spacing w:val="4"/>
          <w:szCs w:val="28"/>
          <w:bdr w:val="none" w:sz="0" w:space="0" w:color="auto" w:frame="1"/>
          <w:lang w:eastAsia="ru-RU"/>
        </w:rPr>
        <w:t xml:space="preserve">4) </w:t>
      </w:r>
      <w:r w:rsidR="00346451" w:rsidRPr="00812AC0">
        <w:rPr>
          <w:color w:val="000000"/>
          <w:spacing w:val="4"/>
          <w:szCs w:val="28"/>
          <w:bdr w:val="none" w:sz="0" w:space="0" w:color="auto" w:frame="1"/>
          <w:lang w:eastAsia="ru-RU"/>
        </w:rPr>
        <w:t>бацилоносійство;</w:t>
      </w:r>
    </w:p>
    <w:p w:rsidR="00346451" w:rsidRPr="00F52C90" w:rsidRDefault="00952D1F" w:rsidP="00266F49">
      <w:pPr>
        <w:shd w:val="clear" w:color="auto" w:fill="FFFFFF"/>
        <w:spacing w:line="205" w:lineRule="atLeast"/>
        <w:ind w:firstLine="567"/>
        <w:jc w:val="both"/>
        <w:rPr>
          <w:color w:val="333333"/>
          <w:szCs w:val="28"/>
          <w:lang w:eastAsia="ru-RU"/>
        </w:rPr>
      </w:pPr>
      <w:r>
        <w:rPr>
          <w:color w:val="000000"/>
          <w:spacing w:val="4"/>
          <w:szCs w:val="28"/>
          <w:bdr w:val="none" w:sz="0" w:space="0" w:color="auto" w:frame="1"/>
          <w:lang w:eastAsia="ru-RU"/>
        </w:rPr>
        <w:t xml:space="preserve">5) </w:t>
      </w:r>
      <w:r w:rsidR="00346451">
        <w:rPr>
          <w:color w:val="000000"/>
          <w:spacing w:val="4"/>
          <w:szCs w:val="28"/>
          <w:bdr w:val="none" w:sz="0" w:space="0" w:color="auto" w:frame="1"/>
          <w:lang w:eastAsia="ru-RU"/>
        </w:rPr>
        <w:t>епілепсія, психоневрози, психопатії,</w:t>
      </w:r>
      <w:r w:rsidR="00316A65">
        <w:rPr>
          <w:color w:val="000000"/>
          <w:spacing w:val="4"/>
          <w:szCs w:val="28"/>
          <w:bdr w:val="none" w:sz="0" w:space="0" w:color="auto" w:frame="1"/>
          <w:lang w:eastAsia="ru-RU"/>
        </w:rPr>
        <w:t xml:space="preserve"> </w:t>
      </w:r>
      <w:r w:rsidR="00346451">
        <w:rPr>
          <w:color w:val="000000"/>
          <w:spacing w:val="4"/>
          <w:szCs w:val="28"/>
          <w:bdr w:val="none" w:sz="0" w:space="0" w:color="auto" w:frame="1"/>
          <w:lang w:eastAsia="ru-RU"/>
        </w:rPr>
        <w:t>розумова відсталість, діти, які потребують індивідуального догляду.</w:t>
      </w:r>
    </w:p>
    <w:p w:rsidR="001C2DBC" w:rsidRDefault="00705CD1" w:rsidP="00266F49">
      <w:pPr>
        <w:shd w:val="clear" w:color="auto" w:fill="FFFFFF"/>
        <w:spacing w:line="205" w:lineRule="atLeast"/>
        <w:ind w:firstLine="567"/>
        <w:jc w:val="both"/>
        <w:rPr>
          <w:color w:val="000000"/>
          <w:spacing w:val="4"/>
          <w:szCs w:val="28"/>
          <w:bdr w:val="none" w:sz="0" w:space="0" w:color="auto" w:frame="1"/>
          <w:lang w:eastAsia="ru-RU"/>
        </w:rPr>
      </w:pPr>
      <w:r w:rsidRPr="00F52C90">
        <w:rPr>
          <w:color w:val="000000"/>
          <w:spacing w:val="4"/>
          <w:szCs w:val="28"/>
          <w:bdr w:val="none" w:sz="0" w:space="0" w:color="auto" w:frame="1"/>
          <w:lang w:eastAsia="ru-RU"/>
        </w:rPr>
        <w:t>1</w:t>
      </w:r>
      <w:r w:rsidR="00952D1F">
        <w:rPr>
          <w:color w:val="000000"/>
          <w:spacing w:val="4"/>
          <w:szCs w:val="28"/>
          <w:bdr w:val="none" w:sz="0" w:space="0" w:color="auto" w:frame="1"/>
          <w:lang w:eastAsia="ru-RU"/>
        </w:rPr>
        <w:t>7</w:t>
      </w:r>
      <w:r w:rsidR="00E702AC" w:rsidRPr="00F52C90">
        <w:rPr>
          <w:color w:val="000000"/>
          <w:spacing w:val="4"/>
          <w:szCs w:val="28"/>
          <w:bdr w:val="none" w:sz="0" w:space="0" w:color="auto" w:frame="1"/>
          <w:lang w:eastAsia="ru-RU"/>
        </w:rPr>
        <w:t xml:space="preserve">. Термін перебування хворих в </w:t>
      </w:r>
      <w:r w:rsidR="00C54FCF" w:rsidRPr="00F52C90">
        <w:rPr>
          <w:color w:val="000000"/>
          <w:spacing w:val="4"/>
          <w:szCs w:val="28"/>
          <w:bdr w:val="none" w:sz="0" w:space="0" w:color="auto" w:frame="1"/>
          <w:lang w:eastAsia="ru-RU"/>
        </w:rPr>
        <w:t>Підприємстві</w:t>
      </w:r>
      <w:r w:rsidR="00E702AC" w:rsidRPr="00F52C90">
        <w:rPr>
          <w:color w:val="000000"/>
          <w:spacing w:val="4"/>
          <w:szCs w:val="28"/>
          <w:bdr w:val="none" w:sz="0" w:space="0" w:color="auto" w:frame="1"/>
          <w:lang w:eastAsia="ru-RU"/>
        </w:rPr>
        <w:t xml:space="preserve"> встановлюється індивідуально в залежності від характеру і перебігу процесу лікування.</w:t>
      </w:r>
    </w:p>
    <w:p w:rsidR="00E702AC" w:rsidRPr="00F52C90" w:rsidRDefault="00E702AC" w:rsidP="00266F49">
      <w:pPr>
        <w:shd w:val="clear" w:color="auto" w:fill="FFFFFF"/>
        <w:spacing w:line="205" w:lineRule="atLeast"/>
        <w:ind w:firstLine="567"/>
        <w:jc w:val="both"/>
        <w:rPr>
          <w:color w:val="333333"/>
          <w:szCs w:val="28"/>
          <w:lang w:eastAsia="ru-RU"/>
        </w:rPr>
      </w:pPr>
      <w:r w:rsidRPr="00F52C90">
        <w:rPr>
          <w:color w:val="000000"/>
          <w:spacing w:val="4"/>
          <w:szCs w:val="28"/>
          <w:bdr w:val="none" w:sz="0" w:space="0" w:color="auto" w:frame="1"/>
          <w:lang w:eastAsia="ru-RU"/>
        </w:rPr>
        <w:lastRenderedPageBreak/>
        <w:t>Питання виписки хворих і тривал</w:t>
      </w:r>
      <w:r w:rsidR="004254BA" w:rsidRPr="00F52C90">
        <w:rPr>
          <w:color w:val="000000"/>
          <w:spacing w:val="4"/>
          <w:szCs w:val="28"/>
          <w:bdr w:val="none" w:sz="0" w:space="0" w:color="auto" w:frame="1"/>
          <w:lang w:eastAsia="ru-RU"/>
        </w:rPr>
        <w:t xml:space="preserve">ості їх лікування розглядаються </w:t>
      </w:r>
      <w:r w:rsidRPr="00F52C90">
        <w:rPr>
          <w:color w:val="000000"/>
          <w:spacing w:val="4"/>
          <w:szCs w:val="28"/>
          <w:bdr w:val="none" w:sz="0" w:space="0" w:color="auto" w:frame="1"/>
          <w:lang w:eastAsia="ru-RU"/>
        </w:rPr>
        <w:t>комісією</w:t>
      </w:r>
      <w:r w:rsidR="00C54FCF" w:rsidRPr="00F52C90">
        <w:rPr>
          <w:color w:val="000000"/>
          <w:spacing w:val="4"/>
          <w:szCs w:val="28"/>
          <w:bdr w:val="none" w:sz="0" w:space="0" w:color="auto" w:frame="1"/>
          <w:lang w:eastAsia="ru-RU"/>
        </w:rPr>
        <w:t>,</w:t>
      </w:r>
      <w:r w:rsidRPr="00F52C90">
        <w:rPr>
          <w:color w:val="000000"/>
          <w:spacing w:val="4"/>
          <w:szCs w:val="28"/>
          <w:bdr w:val="none" w:sz="0" w:space="0" w:color="auto" w:frame="1"/>
          <w:lang w:eastAsia="ru-RU"/>
        </w:rPr>
        <w:t xml:space="preserve"> призначеною наказом </w:t>
      </w:r>
      <w:r w:rsidR="004254BA" w:rsidRPr="00F52C90">
        <w:rPr>
          <w:color w:val="000000"/>
          <w:spacing w:val="4"/>
          <w:szCs w:val="28"/>
          <w:bdr w:val="none" w:sz="0" w:space="0" w:color="auto" w:frame="1"/>
          <w:lang w:eastAsia="ru-RU"/>
        </w:rPr>
        <w:t>директора</w:t>
      </w:r>
      <w:r w:rsidR="00FB5FB8">
        <w:rPr>
          <w:color w:val="000000"/>
          <w:spacing w:val="4"/>
          <w:szCs w:val="28"/>
          <w:bdr w:val="none" w:sz="0" w:space="0" w:color="auto" w:frame="1"/>
          <w:lang w:eastAsia="ru-RU"/>
        </w:rPr>
        <w:t xml:space="preserve"> </w:t>
      </w:r>
      <w:r w:rsidR="001C2DBC">
        <w:rPr>
          <w:color w:val="000000"/>
          <w:spacing w:val="4"/>
          <w:szCs w:val="28"/>
          <w:bdr w:val="none" w:sz="0" w:space="0" w:color="auto" w:frame="1"/>
          <w:lang w:eastAsia="ru-RU"/>
        </w:rPr>
        <w:t>П</w:t>
      </w:r>
      <w:r w:rsidR="004254BA" w:rsidRPr="00F52C90">
        <w:rPr>
          <w:color w:val="000000"/>
          <w:spacing w:val="4"/>
          <w:szCs w:val="28"/>
          <w:bdr w:val="none" w:sz="0" w:space="0" w:color="auto" w:frame="1"/>
          <w:lang w:eastAsia="ru-RU"/>
        </w:rPr>
        <w:t>ідприємства</w:t>
      </w:r>
      <w:r w:rsidRPr="00F52C90">
        <w:rPr>
          <w:color w:val="000000"/>
          <w:spacing w:val="4"/>
          <w:szCs w:val="28"/>
          <w:bdr w:val="none" w:sz="0" w:space="0" w:color="auto" w:frame="1"/>
          <w:lang w:eastAsia="ru-RU"/>
        </w:rPr>
        <w:t>.</w:t>
      </w:r>
    </w:p>
    <w:p w:rsidR="00E702AC" w:rsidRPr="00F52C90" w:rsidRDefault="00705CD1" w:rsidP="00266F49">
      <w:pPr>
        <w:shd w:val="clear" w:color="auto" w:fill="FFFFFF"/>
        <w:spacing w:line="205" w:lineRule="atLeast"/>
        <w:ind w:firstLine="567"/>
        <w:jc w:val="both"/>
        <w:rPr>
          <w:color w:val="333333"/>
          <w:szCs w:val="28"/>
          <w:lang w:eastAsia="ru-RU"/>
        </w:rPr>
      </w:pPr>
      <w:r w:rsidRPr="00F52C90">
        <w:rPr>
          <w:color w:val="000000"/>
          <w:spacing w:val="6"/>
          <w:szCs w:val="28"/>
          <w:bdr w:val="none" w:sz="0" w:space="0" w:color="auto" w:frame="1"/>
          <w:lang w:eastAsia="ru-RU"/>
        </w:rPr>
        <w:t>1</w:t>
      </w:r>
      <w:r w:rsidR="001C2DBC">
        <w:rPr>
          <w:color w:val="000000"/>
          <w:spacing w:val="6"/>
          <w:szCs w:val="28"/>
          <w:bdr w:val="none" w:sz="0" w:space="0" w:color="auto" w:frame="1"/>
          <w:lang w:eastAsia="ru-RU"/>
        </w:rPr>
        <w:t>8</w:t>
      </w:r>
      <w:r w:rsidR="00A81EF1">
        <w:rPr>
          <w:color w:val="000000"/>
          <w:spacing w:val="6"/>
          <w:szCs w:val="28"/>
          <w:bdr w:val="none" w:sz="0" w:space="0" w:color="auto" w:frame="1"/>
          <w:lang w:eastAsia="ru-RU"/>
        </w:rPr>
        <w:t xml:space="preserve">. </w:t>
      </w:r>
      <w:r w:rsidR="00C54FCF" w:rsidRPr="00F52C90">
        <w:rPr>
          <w:color w:val="000000"/>
          <w:spacing w:val="6"/>
          <w:szCs w:val="28"/>
          <w:bdr w:val="none" w:sz="0" w:space="0" w:color="auto" w:frame="1"/>
          <w:lang w:eastAsia="ru-RU"/>
        </w:rPr>
        <w:t>Підприємство</w:t>
      </w:r>
      <w:r w:rsidR="00E702AC" w:rsidRPr="00F52C90">
        <w:rPr>
          <w:color w:val="000000"/>
          <w:spacing w:val="6"/>
          <w:szCs w:val="28"/>
          <w:bdr w:val="none" w:sz="0" w:space="0" w:color="auto" w:frame="1"/>
          <w:lang w:eastAsia="ru-RU"/>
        </w:rPr>
        <w:t xml:space="preserve"> може здійснювати за дорученням </w:t>
      </w:r>
      <w:r w:rsidR="001C2DBC">
        <w:rPr>
          <w:color w:val="000000"/>
          <w:spacing w:val="6"/>
          <w:szCs w:val="28"/>
          <w:bdr w:val="none" w:sz="0" w:space="0" w:color="auto" w:frame="1"/>
          <w:lang w:eastAsia="ru-RU"/>
        </w:rPr>
        <w:t>Заснов</w:t>
      </w:r>
      <w:r w:rsidR="00E702AC" w:rsidRPr="00F52C90">
        <w:rPr>
          <w:color w:val="000000"/>
          <w:spacing w:val="6"/>
          <w:szCs w:val="28"/>
          <w:bdr w:val="none" w:sz="0" w:space="0" w:color="auto" w:frame="1"/>
          <w:lang w:eastAsia="ru-RU"/>
        </w:rPr>
        <w:t>ника інші функції для виконання його основної Статутної діяльності.</w:t>
      </w:r>
    </w:p>
    <w:p w:rsidR="00E702AC" w:rsidRPr="00F52C90" w:rsidRDefault="00705CD1" w:rsidP="00266F49">
      <w:pPr>
        <w:shd w:val="clear" w:color="auto" w:fill="FFFFFF"/>
        <w:spacing w:line="205" w:lineRule="atLeast"/>
        <w:ind w:firstLine="567"/>
        <w:jc w:val="both"/>
        <w:rPr>
          <w:color w:val="333333"/>
          <w:szCs w:val="28"/>
          <w:lang w:eastAsia="ru-RU"/>
        </w:rPr>
      </w:pPr>
      <w:r w:rsidRPr="00F52C90">
        <w:rPr>
          <w:color w:val="000000"/>
          <w:spacing w:val="6"/>
          <w:szCs w:val="28"/>
          <w:bdr w:val="none" w:sz="0" w:space="0" w:color="auto" w:frame="1"/>
          <w:lang w:eastAsia="ru-RU"/>
        </w:rPr>
        <w:t>1</w:t>
      </w:r>
      <w:r w:rsidR="001C2DBC">
        <w:rPr>
          <w:color w:val="000000"/>
          <w:spacing w:val="6"/>
          <w:szCs w:val="28"/>
          <w:bdr w:val="none" w:sz="0" w:space="0" w:color="auto" w:frame="1"/>
          <w:lang w:eastAsia="ru-RU"/>
        </w:rPr>
        <w:t>9</w:t>
      </w:r>
      <w:r w:rsidR="00E702AC" w:rsidRPr="00F52C90">
        <w:rPr>
          <w:color w:val="000000"/>
          <w:spacing w:val="6"/>
          <w:szCs w:val="28"/>
          <w:bdr w:val="none" w:sz="0" w:space="0" w:color="auto" w:frame="1"/>
          <w:lang w:eastAsia="ru-RU"/>
        </w:rPr>
        <w:t xml:space="preserve">. </w:t>
      </w:r>
      <w:r w:rsidR="00C54FCF" w:rsidRPr="00F52C90">
        <w:rPr>
          <w:color w:val="000000"/>
          <w:spacing w:val="6"/>
          <w:szCs w:val="28"/>
          <w:bdr w:val="none" w:sz="0" w:space="0" w:color="auto" w:frame="1"/>
          <w:lang w:eastAsia="ru-RU"/>
        </w:rPr>
        <w:t>Підприємство</w:t>
      </w:r>
      <w:r w:rsidR="00E702AC" w:rsidRPr="00F52C90">
        <w:rPr>
          <w:color w:val="000000"/>
          <w:spacing w:val="6"/>
          <w:szCs w:val="28"/>
          <w:bdr w:val="none" w:sz="0" w:space="0" w:color="auto" w:frame="1"/>
          <w:lang w:eastAsia="ru-RU"/>
        </w:rPr>
        <w:t xml:space="preserve"> може надавати платні послуги в порядку і межах, встановлених чинним законодавством України.</w:t>
      </w:r>
    </w:p>
    <w:p w:rsidR="00E702AC" w:rsidRPr="00F52C90" w:rsidRDefault="001C2DBC" w:rsidP="00266F49">
      <w:pPr>
        <w:shd w:val="clear" w:color="auto" w:fill="FFFFFF"/>
        <w:spacing w:line="205" w:lineRule="atLeast"/>
        <w:ind w:firstLine="567"/>
        <w:jc w:val="both"/>
        <w:rPr>
          <w:color w:val="333333"/>
          <w:szCs w:val="28"/>
          <w:lang w:eastAsia="ru-RU"/>
        </w:rPr>
      </w:pPr>
      <w:r>
        <w:rPr>
          <w:color w:val="000000"/>
          <w:spacing w:val="6"/>
          <w:szCs w:val="28"/>
          <w:bdr w:val="none" w:sz="0" w:space="0" w:color="auto" w:frame="1"/>
          <w:lang w:eastAsia="ru-RU"/>
        </w:rPr>
        <w:t>20</w:t>
      </w:r>
      <w:r w:rsidR="00E702AC" w:rsidRPr="00F52C90">
        <w:rPr>
          <w:color w:val="000000"/>
          <w:spacing w:val="6"/>
          <w:szCs w:val="28"/>
          <w:bdr w:val="none" w:sz="0" w:space="0" w:color="auto" w:frame="1"/>
          <w:lang w:eastAsia="ru-RU"/>
        </w:rPr>
        <w:t xml:space="preserve">. </w:t>
      </w:r>
      <w:r w:rsidR="00C54FCF" w:rsidRPr="00F52C90">
        <w:rPr>
          <w:color w:val="000000"/>
          <w:spacing w:val="6"/>
          <w:szCs w:val="28"/>
          <w:bdr w:val="none" w:sz="0" w:space="0" w:color="auto" w:frame="1"/>
          <w:lang w:eastAsia="ru-RU"/>
        </w:rPr>
        <w:t>Підприємство</w:t>
      </w:r>
      <w:r w:rsidR="00E702AC" w:rsidRPr="00F52C90">
        <w:rPr>
          <w:color w:val="000000"/>
          <w:spacing w:val="6"/>
          <w:szCs w:val="28"/>
          <w:bdr w:val="none" w:sz="0" w:space="0" w:color="auto" w:frame="1"/>
          <w:lang w:eastAsia="ru-RU"/>
        </w:rPr>
        <w:t xml:space="preserve"> формує свою господарську, фінансову та іншу діяльність з виконання планів роботи, погоджених з органом, що здійснює галузеве управління об’єктами спільної власності територіальних громад сіл, селищ, міст </w:t>
      </w:r>
      <w:r w:rsidR="00C54FCF" w:rsidRPr="00F52C90">
        <w:rPr>
          <w:color w:val="000000"/>
          <w:spacing w:val="6"/>
          <w:szCs w:val="28"/>
          <w:bdr w:val="none" w:sz="0" w:space="0" w:color="auto" w:frame="1"/>
          <w:lang w:eastAsia="ru-RU"/>
        </w:rPr>
        <w:t>Черка</w:t>
      </w:r>
      <w:r w:rsidR="00E702AC" w:rsidRPr="00F52C90">
        <w:rPr>
          <w:color w:val="000000"/>
          <w:spacing w:val="6"/>
          <w:szCs w:val="28"/>
          <w:bdr w:val="none" w:sz="0" w:space="0" w:color="auto" w:frame="1"/>
          <w:lang w:eastAsia="ru-RU"/>
        </w:rPr>
        <w:t>ської області, виключно на підставі законодавства України, з дотриманням положень, встановлених цим Статутом.</w:t>
      </w:r>
    </w:p>
    <w:p w:rsidR="00A96470" w:rsidRPr="00F52C90" w:rsidRDefault="00705CD1" w:rsidP="00266F49">
      <w:pPr>
        <w:shd w:val="clear" w:color="auto" w:fill="FFFFFF"/>
        <w:spacing w:line="205" w:lineRule="atLeast"/>
        <w:ind w:firstLine="567"/>
        <w:jc w:val="both"/>
        <w:rPr>
          <w:color w:val="333333"/>
          <w:szCs w:val="28"/>
          <w:lang w:eastAsia="ru-RU"/>
        </w:rPr>
      </w:pPr>
      <w:r w:rsidRPr="00F52C90">
        <w:rPr>
          <w:color w:val="000000"/>
          <w:spacing w:val="6"/>
          <w:szCs w:val="28"/>
          <w:bdr w:val="none" w:sz="0" w:space="0" w:color="auto" w:frame="1"/>
          <w:lang w:eastAsia="ru-RU"/>
        </w:rPr>
        <w:t>2</w:t>
      </w:r>
      <w:r w:rsidR="001C2DBC">
        <w:rPr>
          <w:color w:val="000000"/>
          <w:spacing w:val="6"/>
          <w:szCs w:val="28"/>
          <w:bdr w:val="none" w:sz="0" w:space="0" w:color="auto" w:frame="1"/>
          <w:lang w:eastAsia="ru-RU"/>
        </w:rPr>
        <w:t>1</w:t>
      </w:r>
      <w:r w:rsidR="00E702AC" w:rsidRPr="00F52C90">
        <w:rPr>
          <w:color w:val="000000"/>
          <w:spacing w:val="6"/>
          <w:szCs w:val="28"/>
          <w:bdr w:val="none" w:sz="0" w:space="0" w:color="auto" w:frame="1"/>
          <w:lang w:eastAsia="ru-RU"/>
        </w:rPr>
        <w:t xml:space="preserve">. </w:t>
      </w:r>
      <w:r w:rsidR="00C54FCF" w:rsidRPr="00F52C90">
        <w:rPr>
          <w:color w:val="000000"/>
          <w:spacing w:val="6"/>
          <w:szCs w:val="28"/>
          <w:bdr w:val="none" w:sz="0" w:space="0" w:color="auto" w:frame="1"/>
          <w:lang w:eastAsia="ru-RU"/>
        </w:rPr>
        <w:t>Підприємство</w:t>
      </w:r>
      <w:r w:rsidR="00E702AC" w:rsidRPr="00F52C90">
        <w:rPr>
          <w:color w:val="000000"/>
          <w:spacing w:val="6"/>
          <w:szCs w:val="28"/>
          <w:bdr w:val="none" w:sz="0" w:space="0" w:color="auto" w:frame="1"/>
          <w:lang w:eastAsia="ru-RU"/>
        </w:rPr>
        <w:t xml:space="preserve"> має право в межах погоджених планів роботи та кошторисів направляти спеціалістів за кордон та використовувати іноземних спеціалістів у своїй роботі згідно з чинним законодавством України.</w:t>
      </w:r>
    </w:p>
    <w:p w:rsidR="00E702AC" w:rsidRPr="00F52C90" w:rsidRDefault="00705CD1" w:rsidP="00266F49">
      <w:pPr>
        <w:ind w:firstLine="567"/>
        <w:jc w:val="both"/>
        <w:rPr>
          <w:color w:val="333333"/>
          <w:lang w:eastAsia="ru-RU"/>
        </w:rPr>
      </w:pPr>
      <w:r w:rsidRPr="00F52C90">
        <w:rPr>
          <w:bdr w:val="none" w:sz="0" w:space="0" w:color="auto" w:frame="1"/>
          <w:lang w:eastAsia="ru-RU"/>
        </w:rPr>
        <w:t>2</w:t>
      </w:r>
      <w:r w:rsidR="001C2DBC">
        <w:rPr>
          <w:bdr w:val="none" w:sz="0" w:space="0" w:color="auto" w:frame="1"/>
          <w:lang w:eastAsia="ru-RU"/>
        </w:rPr>
        <w:t>2</w:t>
      </w:r>
      <w:r w:rsidR="00E702AC" w:rsidRPr="00F52C90">
        <w:rPr>
          <w:bdr w:val="none" w:sz="0" w:space="0" w:color="auto" w:frame="1"/>
          <w:lang w:eastAsia="ru-RU"/>
        </w:rPr>
        <w:t>. Для забезпечення виконання покладених</w:t>
      </w:r>
      <w:r w:rsidR="00552D2B">
        <w:rPr>
          <w:bdr w:val="none" w:sz="0" w:space="0" w:color="auto" w:frame="1"/>
          <w:lang w:eastAsia="ru-RU"/>
        </w:rPr>
        <w:t xml:space="preserve"> на </w:t>
      </w:r>
      <w:r w:rsidR="00552D2B" w:rsidRPr="00F52C90">
        <w:rPr>
          <w:bdr w:val="none" w:sz="0" w:space="0" w:color="auto" w:frame="1"/>
          <w:lang w:eastAsia="ru-RU"/>
        </w:rPr>
        <w:t>Підприє</w:t>
      </w:r>
      <w:r w:rsidR="00552D2B">
        <w:rPr>
          <w:bdr w:val="none" w:sz="0" w:space="0" w:color="auto" w:frame="1"/>
          <w:lang w:eastAsia="ru-RU"/>
        </w:rPr>
        <w:t>м</w:t>
      </w:r>
      <w:r w:rsidR="00A81EF1">
        <w:rPr>
          <w:bdr w:val="none" w:sz="0" w:space="0" w:color="auto" w:frame="1"/>
          <w:lang w:eastAsia="ru-RU"/>
        </w:rPr>
        <w:t xml:space="preserve">ство </w:t>
      </w:r>
      <w:r w:rsidR="00552D2B" w:rsidRPr="00F52C90">
        <w:rPr>
          <w:bdr w:val="none" w:sz="0" w:space="0" w:color="auto" w:frame="1"/>
          <w:lang w:eastAsia="ru-RU"/>
        </w:rPr>
        <w:t xml:space="preserve">завдань, </w:t>
      </w:r>
      <w:r w:rsidR="00E702AC" w:rsidRPr="00F52C90">
        <w:rPr>
          <w:bdr w:val="none" w:sz="0" w:space="0" w:color="auto" w:frame="1"/>
          <w:lang w:eastAsia="ru-RU"/>
        </w:rPr>
        <w:t xml:space="preserve">зобов’язань </w:t>
      </w:r>
      <w:r w:rsidR="00C54FCF" w:rsidRPr="00F52C90">
        <w:rPr>
          <w:bdr w:val="none" w:sz="0" w:space="0" w:color="auto" w:frame="1"/>
          <w:lang w:eastAsia="ru-RU"/>
        </w:rPr>
        <w:t>Підприємство</w:t>
      </w:r>
      <w:r w:rsidR="00E702AC" w:rsidRPr="00F52C90">
        <w:rPr>
          <w:bdr w:val="none" w:sz="0" w:space="0" w:color="auto" w:frame="1"/>
          <w:lang w:eastAsia="ru-RU"/>
        </w:rPr>
        <w:t xml:space="preserve"> має право звертатися до органів місцевого самоврядування та органів виконавчої влади області усіх рівнів за відповідною інформацією.</w:t>
      </w:r>
    </w:p>
    <w:p w:rsidR="00B77135" w:rsidRPr="00F568BB" w:rsidRDefault="00B77135" w:rsidP="00266F49">
      <w:pPr>
        <w:pBdr>
          <w:top w:val="nil"/>
          <w:left w:val="nil"/>
          <w:bottom w:val="nil"/>
          <w:right w:val="nil"/>
          <w:between w:val="nil"/>
        </w:pBdr>
        <w:ind w:firstLine="567"/>
        <w:jc w:val="center"/>
        <w:rPr>
          <w:color w:val="000000"/>
          <w:sz w:val="24"/>
          <w:szCs w:val="24"/>
          <w:lang w:eastAsia="ru-RU"/>
        </w:rPr>
      </w:pPr>
    </w:p>
    <w:p w:rsidR="001B1AF5" w:rsidRDefault="001331B7" w:rsidP="00266F49">
      <w:pPr>
        <w:pBdr>
          <w:top w:val="nil"/>
          <w:left w:val="nil"/>
          <w:bottom w:val="nil"/>
          <w:right w:val="nil"/>
          <w:between w:val="nil"/>
        </w:pBdr>
        <w:ind w:firstLine="567"/>
        <w:jc w:val="center"/>
        <w:rPr>
          <w:b/>
          <w:color w:val="000000"/>
          <w:szCs w:val="28"/>
          <w:lang w:eastAsia="ru-RU"/>
        </w:rPr>
      </w:pPr>
      <w:r w:rsidRPr="00F52C90">
        <w:rPr>
          <w:b/>
          <w:color w:val="000000"/>
          <w:szCs w:val="28"/>
          <w:lang w:eastAsia="ru-RU"/>
        </w:rPr>
        <w:t>ПРАВОВИЙ СТАТУС</w:t>
      </w:r>
      <w:r w:rsidR="00552D2B">
        <w:rPr>
          <w:b/>
          <w:color w:val="000000"/>
          <w:szCs w:val="28"/>
          <w:lang w:eastAsia="ru-RU"/>
        </w:rPr>
        <w:t xml:space="preserve"> ПІДПРИЄМСТВА</w:t>
      </w:r>
    </w:p>
    <w:p w:rsidR="001C2DBC" w:rsidRPr="00F568BB" w:rsidRDefault="001C2DBC" w:rsidP="00266F49">
      <w:pPr>
        <w:pBdr>
          <w:top w:val="nil"/>
          <w:left w:val="nil"/>
          <w:bottom w:val="nil"/>
          <w:right w:val="nil"/>
          <w:between w:val="nil"/>
        </w:pBdr>
        <w:ind w:firstLine="567"/>
        <w:jc w:val="center"/>
        <w:rPr>
          <w:b/>
          <w:color w:val="000000"/>
          <w:szCs w:val="28"/>
          <w:lang w:eastAsia="ru-RU"/>
        </w:rPr>
      </w:pPr>
    </w:p>
    <w:p w:rsidR="001331B7" w:rsidRPr="00F52C90" w:rsidRDefault="00A0156D"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2</w:t>
      </w:r>
      <w:r w:rsidR="001C2DBC">
        <w:rPr>
          <w:color w:val="000000"/>
          <w:szCs w:val="28"/>
          <w:lang w:eastAsia="ru-RU"/>
        </w:rPr>
        <w:t>3</w:t>
      </w:r>
      <w:r w:rsidRPr="00F52C90">
        <w:rPr>
          <w:color w:val="000000"/>
          <w:szCs w:val="28"/>
          <w:lang w:eastAsia="ru-RU"/>
        </w:rPr>
        <w:t>.</w:t>
      </w:r>
      <w:r w:rsidR="001331B7" w:rsidRPr="00F52C90">
        <w:rPr>
          <w:color w:val="000000"/>
          <w:szCs w:val="28"/>
          <w:lang w:eastAsia="ru-RU"/>
        </w:rPr>
        <w:t xml:space="preserve"> Підприємство є юридичною особою публічного права. Права та обов’язки юридичної особи Підприємство набуває з дня його державної реєстрації у Єдиному державному реєстрі юридичних осіб, фізичних осіб-підприємців та громадських формувань.</w:t>
      </w:r>
    </w:p>
    <w:p w:rsidR="00132815" w:rsidRPr="00F52C90" w:rsidRDefault="001C2DBC" w:rsidP="00266F49">
      <w:pPr>
        <w:pBdr>
          <w:top w:val="nil"/>
          <w:left w:val="nil"/>
          <w:bottom w:val="nil"/>
          <w:right w:val="nil"/>
          <w:between w:val="nil"/>
        </w:pBdr>
        <w:tabs>
          <w:tab w:val="left" w:pos="1134"/>
        </w:tabs>
        <w:ind w:firstLine="567"/>
        <w:jc w:val="both"/>
        <w:rPr>
          <w:color w:val="000000"/>
          <w:szCs w:val="28"/>
          <w:lang w:eastAsia="ru-RU"/>
        </w:rPr>
      </w:pPr>
      <w:r>
        <w:rPr>
          <w:color w:val="000000"/>
          <w:szCs w:val="28"/>
          <w:lang w:eastAsia="ru-RU"/>
        </w:rPr>
        <w:t>24</w:t>
      </w:r>
      <w:r w:rsidR="00132815" w:rsidRPr="00F52C90">
        <w:rPr>
          <w:color w:val="000000"/>
          <w:szCs w:val="28"/>
          <w:lang w:eastAsia="ru-RU"/>
        </w:rPr>
        <w:t>. Підприємство має самостійний баланс,</w:t>
      </w:r>
      <w:r w:rsidR="00132815" w:rsidRPr="00F52C90">
        <w:rPr>
          <w:szCs w:val="28"/>
        </w:rPr>
        <w:t xml:space="preserve"> відокремлене майно,</w:t>
      </w:r>
      <w:r w:rsidR="00132815" w:rsidRPr="00F52C90">
        <w:rPr>
          <w:color w:val="000000"/>
          <w:szCs w:val="28"/>
          <w:lang w:eastAsia="ru-RU"/>
        </w:rPr>
        <w:t xml:space="preserve"> розрахунковий та інші рахунки в органах державної казначейської служби України та установах банків, печатку зі своєю назвою, кутовий штамп, бланки та інші реквізити юридичної особи, веде самостійний бухгалтерський облік.</w:t>
      </w:r>
    </w:p>
    <w:p w:rsidR="001331B7" w:rsidRPr="00F52C90" w:rsidRDefault="00C54FCF" w:rsidP="00266F49">
      <w:pPr>
        <w:pBdr>
          <w:top w:val="nil"/>
          <w:left w:val="nil"/>
          <w:bottom w:val="nil"/>
          <w:right w:val="nil"/>
          <w:between w:val="nil"/>
        </w:pBdr>
        <w:tabs>
          <w:tab w:val="left" w:pos="0"/>
          <w:tab w:val="left" w:pos="1134"/>
        </w:tabs>
        <w:ind w:firstLine="567"/>
        <w:jc w:val="both"/>
        <w:rPr>
          <w:color w:val="000000"/>
          <w:szCs w:val="28"/>
          <w:lang w:eastAsia="ru-RU"/>
        </w:rPr>
      </w:pPr>
      <w:r w:rsidRPr="00F52C90">
        <w:rPr>
          <w:color w:val="000000"/>
          <w:szCs w:val="28"/>
          <w:lang w:eastAsia="ru-RU"/>
        </w:rPr>
        <w:t>2</w:t>
      </w:r>
      <w:r w:rsidR="001C2DBC">
        <w:rPr>
          <w:color w:val="000000"/>
          <w:szCs w:val="28"/>
          <w:lang w:eastAsia="ru-RU"/>
        </w:rPr>
        <w:t>5</w:t>
      </w:r>
      <w:r w:rsidRPr="00F52C90">
        <w:rPr>
          <w:color w:val="000000"/>
          <w:szCs w:val="28"/>
          <w:lang w:eastAsia="ru-RU"/>
        </w:rPr>
        <w:t>.</w:t>
      </w:r>
      <w:r w:rsidR="001331B7" w:rsidRPr="00F52C90">
        <w:rPr>
          <w:color w:val="000000"/>
          <w:szCs w:val="28"/>
          <w:lang w:eastAsia="ru-RU"/>
        </w:rPr>
        <w:t xml:space="preserve"> Підприємство відповідає за своїми зобов'язаннями грошовими коштами, що перебувають у його розпорядженні згідно з чинним законодавством України.</w:t>
      </w:r>
    </w:p>
    <w:p w:rsidR="001331B7" w:rsidRPr="00F52C90" w:rsidRDefault="00C54FCF" w:rsidP="00266F49">
      <w:pPr>
        <w:pBdr>
          <w:top w:val="nil"/>
          <w:left w:val="nil"/>
          <w:bottom w:val="nil"/>
          <w:right w:val="nil"/>
          <w:between w:val="nil"/>
        </w:pBdr>
        <w:tabs>
          <w:tab w:val="left" w:pos="1134"/>
        </w:tabs>
        <w:ind w:firstLine="567"/>
        <w:jc w:val="both"/>
        <w:rPr>
          <w:color w:val="000000"/>
          <w:szCs w:val="28"/>
          <w:lang w:eastAsia="ru-RU"/>
        </w:rPr>
      </w:pPr>
      <w:r w:rsidRPr="00F52C90">
        <w:rPr>
          <w:color w:val="000000"/>
          <w:szCs w:val="28"/>
          <w:lang w:eastAsia="ru-RU"/>
        </w:rPr>
        <w:t>2</w:t>
      </w:r>
      <w:r w:rsidR="0020267B">
        <w:rPr>
          <w:color w:val="000000"/>
          <w:szCs w:val="28"/>
          <w:lang w:eastAsia="ru-RU"/>
        </w:rPr>
        <w:t>6</w:t>
      </w:r>
      <w:r w:rsidR="001331B7" w:rsidRPr="00F52C90">
        <w:rPr>
          <w:color w:val="000000"/>
          <w:szCs w:val="28"/>
          <w:lang w:eastAsia="ru-RU"/>
        </w:rPr>
        <w:t>. Підприємство не несе відповідальності за зобов'язаннями Засновника.</w:t>
      </w:r>
    </w:p>
    <w:p w:rsidR="001331B7" w:rsidRPr="00F52C90" w:rsidRDefault="00C54FCF" w:rsidP="00266F49">
      <w:pPr>
        <w:pBdr>
          <w:top w:val="nil"/>
          <w:left w:val="nil"/>
          <w:bottom w:val="nil"/>
          <w:right w:val="nil"/>
          <w:between w:val="nil"/>
        </w:pBdr>
        <w:tabs>
          <w:tab w:val="left" w:pos="1134"/>
        </w:tabs>
        <w:ind w:firstLine="567"/>
        <w:jc w:val="both"/>
        <w:rPr>
          <w:color w:val="000000"/>
          <w:szCs w:val="28"/>
          <w:lang w:eastAsia="ru-RU"/>
        </w:rPr>
      </w:pPr>
      <w:r w:rsidRPr="00F52C90">
        <w:rPr>
          <w:color w:val="000000"/>
          <w:szCs w:val="28"/>
          <w:lang w:eastAsia="ru-RU"/>
        </w:rPr>
        <w:t>2</w:t>
      </w:r>
      <w:r w:rsidR="0020267B">
        <w:rPr>
          <w:color w:val="000000"/>
          <w:szCs w:val="28"/>
          <w:lang w:eastAsia="ru-RU"/>
        </w:rPr>
        <w:t>7</w:t>
      </w:r>
      <w:r w:rsidR="00FD39FE" w:rsidRPr="00F52C90">
        <w:rPr>
          <w:color w:val="000000"/>
          <w:szCs w:val="28"/>
          <w:lang w:eastAsia="ru-RU"/>
        </w:rPr>
        <w:t>.</w:t>
      </w:r>
      <w:r w:rsidR="001331B7" w:rsidRPr="00F52C90">
        <w:rPr>
          <w:color w:val="000000"/>
          <w:szCs w:val="28"/>
          <w:lang w:eastAsia="ru-RU"/>
        </w:rPr>
        <w:t xml:space="preserve"> Засновник несе відповідальність за наслідки діяльності Підприємства, на підставах, у межах і порядку, визначених законом.</w:t>
      </w:r>
    </w:p>
    <w:p w:rsidR="001331B7" w:rsidRPr="00F52C90" w:rsidRDefault="00C54FCF"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2</w:t>
      </w:r>
      <w:r w:rsidR="0020267B">
        <w:rPr>
          <w:color w:val="000000"/>
          <w:szCs w:val="28"/>
          <w:lang w:eastAsia="ru-RU"/>
        </w:rPr>
        <w:t>8</w:t>
      </w:r>
      <w:r w:rsidR="00FD39FE" w:rsidRPr="00F52C90">
        <w:rPr>
          <w:color w:val="000000"/>
          <w:szCs w:val="28"/>
          <w:lang w:eastAsia="ru-RU"/>
        </w:rPr>
        <w:t>.</w:t>
      </w:r>
      <w:r w:rsidR="001331B7" w:rsidRPr="00F52C90">
        <w:rPr>
          <w:color w:val="000000"/>
          <w:szCs w:val="28"/>
          <w:lang w:eastAsia="ru-RU"/>
        </w:rPr>
        <w:t xml:space="preserve"> Збитки, завдані Підприємст</w:t>
      </w:r>
      <w:r w:rsidR="001331B7" w:rsidRPr="00F52C90">
        <w:rPr>
          <w:szCs w:val="28"/>
          <w:lang w:eastAsia="ru-RU"/>
        </w:rPr>
        <w:t>в</w:t>
      </w:r>
      <w:r w:rsidR="001331B7" w:rsidRPr="00F52C90">
        <w:rPr>
          <w:color w:val="000000"/>
          <w:szCs w:val="28"/>
          <w:lang w:eastAsia="ru-RU"/>
        </w:rPr>
        <w:t>у внаслідок виконання рішень органів державної влади чи органів місцевого самоврядування, які було визнано судом незаконними або недійсними, підлягають відшкодуванню зазначеними органами добровільно або за рішенням суду.</w:t>
      </w:r>
    </w:p>
    <w:p w:rsidR="001331B7" w:rsidRPr="00F52C90" w:rsidRDefault="00C54FCF"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2</w:t>
      </w:r>
      <w:r w:rsidR="0020267B">
        <w:rPr>
          <w:color w:val="000000"/>
          <w:szCs w:val="28"/>
          <w:lang w:eastAsia="ru-RU"/>
        </w:rPr>
        <w:t>9</w:t>
      </w:r>
      <w:r w:rsidR="00FD39FE" w:rsidRPr="00F52C90">
        <w:rPr>
          <w:color w:val="000000"/>
          <w:szCs w:val="28"/>
          <w:lang w:eastAsia="ru-RU"/>
        </w:rPr>
        <w:t>.</w:t>
      </w:r>
      <w:r w:rsidR="001331B7" w:rsidRPr="00F52C90">
        <w:rPr>
          <w:color w:val="000000"/>
          <w:szCs w:val="28"/>
          <w:lang w:eastAsia="ru-RU"/>
        </w:rPr>
        <w:t xml:space="preserve"> Підприємство має права та обов'язки, визначені чинним законодавством України та цим Статутом.</w:t>
      </w:r>
    </w:p>
    <w:p w:rsidR="001331B7" w:rsidRPr="00F52C90" w:rsidRDefault="0020267B" w:rsidP="00266F49">
      <w:pPr>
        <w:pBdr>
          <w:top w:val="nil"/>
          <w:left w:val="nil"/>
          <w:bottom w:val="nil"/>
          <w:right w:val="nil"/>
          <w:between w:val="nil"/>
        </w:pBdr>
        <w:ind w:firstLine="567"/>
        <w:jc w:val="both"/>
        <w:rPr>
          <w:color w:val="000000"/>
          <w:szCs w:val="28"/>
          <w:lang w:eastAsia="ru-RU"/>
        </w:rPr>
      </w:pPr>
      <w:r>
        <w:rPr>
          <w:color w:val="000000"/>
          <w:szCs w:val="28"/>
          <w:lang w:eastAsia="ru-RU"/>
        </w:rPr>
        <w:t>30</w:t>
      </w:r>
      <w:r w:rsidR="00FD39FE" w:rsidRPr="00F52C90">
        <w:rPr>
          <w:color w:val="000000"/>
          <w:szCs w:val="28"/>
          <w:lang w:eastAsia="ru-RU"/>
        </w:rPr>
        <w:t>.</w:t>
      </w:r>
      <w:r w:rsidR="001331B7" w:rsidRPr="00F52C90">
        <w:rPr>
          <w:color w:val="000000"/>
          <w:szCs w:val="28"/>
          <w:lang w:eastAsia="ru-RU"/>
        </w:rPr>
        <w:t xml:space="preserve">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1331B7" w:rsidRDefault="00C54FCF" w:rsidP="00266F49">
      <w:pPr>
        <w:pBdr>
          <w:top w:val="nil"/>
          <w:left w:val="nil"/>
          <w:bottom w:val="nil"/>
          <w:right w:val="nil"/>
          <w:between w:val="nil"/>
        </w:pBdr>
        <w:shd w:val="clear" w:color="auto" w:fill="FFFFFF"/>
        <w:ind w:firstLine="567"/>
        <w:jc w:val="both"/>
        <w:rPr>
          <w:color w:val="000000"/>
          <w:szCs w:val="28"/>
          <w:lang w:eastAsia="ru-RU"/>
        </w:rPr>
      </w:pPr>
      <w:r w:rsidRPr="00F52C90">
        <w:rPr>
          <w:color w:val="000000"/>
          <w:szCs w:val="28"/>
          <w:lang w:eastAsia="ru-RU"/>
        </w:rPr>
        <w:t>3</w:t>
      </w:r>
      <w:r w:rsidR="0020267B">
        <w:rPr>
          <w:color w:val="000000"/>
          <w:szCs w:val="28"/>
          <w:lang w:eastAsia="ru-RU"/>
        </w:rPr>
        <w:t>1</w:t>
      </w:r>
      <w:r w:rsidR="00FD39FE" w:rsidRPr="00F52C90">
        <w:rPr>
          <w:color w:val="000000"/>
          <w:szCs w:val="28"/>
          <w:lang w:eastAsia="ru-RU"/>
        </w:rPr>
        <w:t>.</w:t>
      </w:r>
      <w:r w:rsidR="001331B7" w:rsidRPr="00F52C90">
        <w:rPr>
          <w:color w:val="000000"/>
          <w:szCs w:val="28"/>
          <w:lang w:eastAsia="ru-RU"/>
        </w:rPr>
        <w:t xml:space="preserve"> Будь-які види діяльності, які потребують отримання спеціального дозволу (ліцензії) здійснюються Підприємством після одержання відповідного дозволу (ліцензії). </w:t>
      </w:r>
    </w:p>
    <w:p w:rsidR="001B1AF5" w:rsidRPr="00F568BB" w:rsidRDefault="001B1AF5" w:rsidP="00266F49">
      <w:pPr>
        <w:pBdr>
          <w:top w:val="nil"/>
          <w:left w:val="nil"/>
          <w:bottom w:val="nil"/>
          <w:right w:val="nil"/>
          <w:between w:val="nil"/>
        </w:pBdr>
        <w:shd w:val="clear" w:color="auto" w:fill="FFFFFF"/>
        <w:ind w:firstLine="567"/>
        <w:jc w:val="both"/>
        <w:rPr>
          <w:color w:val="000000"/>
          <w:sz w:val="24"/>
          <w:szCs w:val="24"/>
          <w:lang w:eastAsia="ru-RU"/>
        </w:rPr>
      </w:pPr>
    </w:p>
    <w:p w:rsidR="001B1AF5" w:rsidRDefault="001331B7" w:rsidP="00266F49">
      <w:pPr>
        <w:pBdr>
          <w:top w:val="nil"/>
          <w:left w:val="nil"/>
          <w:bottom w:val="nil"/>
          <w:right w:val="nil"/>
          <w:between w:val="nil"/>
        </w:pBdr>
        <w:ind w:firstLine="567"/>
        <w:jc w:val="center"/>
        <w:rPr>
          <w:b/>
          <w:color w:val="000000"/>
          <w:szCs w:val="28"/>
          <w:lang w:eastAsia="ru-RU"/>
        </w:rPr>
      </w:pPr>
      <w:r w:rsidRPr="00F52C90">
        <w:rPr>
          <w:b/>
          <w:color w:val="000000"/>
          <w:szCs w:val="28"/>
          <w:lang w:eastAsia="ru-RU"/>
        </w:rPr>
        <w:t>ПРАВА ТА ОБОВ'ЯЗКИ</w:t>
      </w:r>
    </w:p>
    <w:p w:rsidR="0020267B" w:rsidRPr="00F568BB" w:rsidRDefault="0020267B" w:rsidP="00266F49">
      <w:pPr>
        <w:pBdr>
          <w:top w:val="nil"/>
          <w:left w:val="nil"/>
          <w:bottom w:val="nil"/>
          <w:right w:val="nil"/>
          <w:between w:val="nil"/>
        </w:pBdr>
        <w:ind w:firstLine="567"/>
        <w:jc w:val="center"/>
        <w:rPr>
          <w:b/>
          <w:color w:val="000000"/>
          <w:szCs w:val="28"/>
          <w:lang w:eastAsia="ru-RU"/>
        </w:rPr>
      </w:pPr>
    </w:p>
    <w:p w:rsidR="001331B7" w:rsidRPr="00F52C90" w:rsidRDefault="00A90DA0"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3</w:t>
      </w:r>
      <w:r w:rsidR="0020267B">
        <w:rPr>
          <w:color w:val="000000"/>
          <w:szCs w:val="28"/>
          <w:lang w:eastAsia="ru-RU"/>
        </w:rPr>
        <w:t>2</w:t>
      </w:r>
      <w:r w:rsidR="001331B7" w:rsidRPr="00F52C90">
        <w:rPr>
          <w:color w:val="000000"/>
          <w:szCs w:val="28"/>
          <w:lang w:eastAsia="ru-RU"/>
        </w:rPr>
        <w:t xml:space="preserve">. Підприємство має право укладати </w:t>
      </w:r>
      <w:r w:rsidR="00FD39FE" w:rsidRPr="00F52C90">
        <w:rPr>
          <w:color w:val="000000"/>
          <w:szCs w:val="28"/>
          <w:lang w:eastAsia="ru-RU"/>
        </w:rPr>
        <w:t>договори (</w:t>
      </w:r>
      <w:r w:rsidR="001331B7" w:rsidRPr="00F52C90">
        <w:rPr>
          <w:color w:val="000000"/>
          <w:szCs w:val="28"/>
          <w:lang w:eastAsia="ru-RU"/>
        </w:rPr>
        <w:t>угоди</w:t>
      </w:r>
      <w:r w:rsidR="00FD39FE" w:rsidRPr="00F52C90">
        <w:rPr>
          <w:color w:val="000000"/>
          <w:szCs w:val="28"/>
          <w:lang w:eastAsia="ru-RU"/>
        </w:rPr>
        <w:t>)</w:t>
      </w:r>
      <w:r w:rsidR="001331B7" w:rsidRPr="00F52C90">
        <w:rPr>
          <w:color w:val="000000"/>
          <w:szCs w:val="28"/>
          <w:lang w:eastAsia="ru-RU"/>
        </w:rPr>
        <w:t>, набувати майнових та особистих немайнових прав, нести обов’язки, брати участь у справах, що розглядаються в судах України та міжнародних судах.</w:t>
      </w:r>
    </w:p>
    <w:p w:rsidR="001331B7" w:rsidRPr="00F52C90" w:rsidRDefault="00A90DA0"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3</w:t>
      </w:r>
      <w:r w:rsidR="0020267B">
        <w:rPr>
          <w:color w:val="000000"/>
          <w:szCs w:val="28"/>
          <w:lang w:eastAsia="ru-RU"/>
        </w:rPr>
        <w:t>3</w:t>
      </w:r>
      <w:r w:rsidR="001331B7" w:rsidRPr="00F52C90">
        <w:rPr>
          <w:color w:val="000000"/>
          <w:szCs w:val="28"/>
          <w:lang w:eastAsia="ru-RU"/>
        </w:rPr>
        <w:t>. Підприємство має право:</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3) укладати господарські договори з підприємствами, установами, організаціями незалежно від форм власності та підпорядкування, а також фізичними особами відповідно до чинного законодавства;</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4) укладати договори з іншими закладами охорони здоров'я всіх видів власності про проведення діагностичних досліджень та лікувальних процедур, що не входять до компетенції Підприємства;</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5) здійснювати співробітництво з іноземними організаціями відповідно до чинного законодавства України;</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 xml:space="preserve">6) самостійно визначати </w:t>
      </w:r>
      <w:r w:rsidRPr="00F52C90">
        <w:rPr>
          <w:szCs w:val="28"/>
          <w:lang w:eastAsia="ru-RU"/>
        </w:rPr>
        <w:t>напрями</w:t>
      </w:r>
      <w:r w:rsidRPr="00F52C90">
        <w:rPr>
          <w:color w:val="000000"/>
          <w:szCs w:val="28"/>
          <w:lang w:eastAsia="ru-RU"/>
        </w:rPr>
        <w:t xml:space="preserve"> використання грошових коштів у порядку, визначеному законодавством України, враховуючи норми Статуту;</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7) здійснювати власне будівництво, реконструкцію, капітальний та поточний ремонт основних фондів у визначеному законодавством порядку;</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8) залучати підприємства, установи та організації для реалізації своїх статутних завдань у визначеному законодавством порядку, у тому числі співпрацювати з іншими закладами охорони здоров'я, науковими установами та фізичними особами-підприємцями;</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9) надавати консультативну допомогу з питань, що належать до його компетенції, спеціалістам інших закладів охорони здоров’я на їх запит;</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10)</w:t>
      </w:r>
      <w:r w:rsidR="00747DB3">
        <w:rPr>
          <w:color w:val="000000"/>
          <w:szCs w:val="28"/>
          <w:lang w:eastAsia="ru-RU"/>
        </w:rPr>
        <w:t xml:space="preserve"> </w:t>
      </w:r>
      <w:r w:rsidRPr="00F52C90">
        <w:rPr>
          <w:color w:val="000000"/>
          <w:szCs w:val="28"/>
          <w:lang w:eastAsia="ru-RU"/>
        </w:rPr>
        <w:t>створювати, реорганізовувати та ліквідовувати структурні підрозділи Підприємства відповідно до чинного законодавства України;</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11) взаємодіяти з іншими установами, органами виконавчої влади та органами місцевого самоврядування з питань, що відносяться до компетенції Підприємства;</w:t>
      </w:r>
    </w:p>
    <w:p w:rsidR="001331B7" w:rsidRPr="00812AC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12)</w:t>
      </w:r>
      <w:r w:rsidR="00747DB3">
        <w:rPr>
          <w:color w:val="000000"/>
          <w:szCs w:val="28"/>
          <w:lang w:eastAsia="ru-RU"/>
        </w:rPr>
        <w:t xml:space="preserve"> </w:t>
      </w:r>
      <w:r w:rsidRPr="00F52C90">
        <w:rPr>
          <w:color w:val="000000"/>
          <w:szCs w:val="28"/>
          <w:lang w:eastAsia="ru-RU"/>
        </w:rPr>
        <w:t>проводити діяльність у сфері клінічних</w:t>
      </w:r>
      <w:r w:rsidR="00FB5FB8">
        <w:rPr>
          <w:color w:val="000000"/>
          <w:szCs w:val="28"/>
          <w:lang w:eastAsia="ru-RU"/>
        </w:rPr>
        <w:t xml:space="preserve"> </w:t>
      </w:r>
      <w:r w:rsidRPr="00F52C90">
        <w:rPr>
          <w:color w:val="000000"/>
          <w:szCs w:val="28"/>
          <w:lang w:eastAsia="ru-RU"/>
        </w:rPr>
        <w:t xml:space="preserve">випробувань відповідно договірних </w:t>
      </w:r>
      <w:r w:rsidRPr="00812AC0">
        <w:rPr>
          <w:color w:val="000000"/>
          <w:szCs w:val="28"/>
          <w:lang w:eastAsia="ru-RU"/>
        </w:rPr>
        <w:t>умов та чинного законодавства України;</w:t>
      </w:r>
    </w:p>
    <w:p w:rsidR="001331B7" w:rsidRPr="00812AC0" w:rsidRDefault="001331B7" w:rsidP="00266F49">
      <w:pPr>
        <w:pBdr>
          <w:top w:val="nil"/>
          <w:left w:val="nil"/>
          <w:bottom w:val="nil"/>
          <w:right w:val="nil"/>
          <w:between w:val="nil"/>
        </w:pBdr>
        <w:ind w:firstLine="567"/>
        <w:jc w:val="both"/>
        <w:rPr>
          <w:color w:val="000000"/>
          <w:szCs w:val="28"/>
          <w:lang w:eastAsia="ru-RU"/>
        </w:rPr>
      </w:pPr>
      <w:r w:rsidRPr="00812AC0">
        <w:rPr>
          <w:color w:val="000000"/>
          <w:szCs w:val="28"/>
          <w:lang w:eastAsia="ru-RU"/>
        </w:rPr>
        <w:t xml:space="preserve">13) </w:t>
      </w:r>
      <w:r w:rsidR="00A96470" w:rsidRPr="00812AC0">
        <w:rPr>
          <w:color w:val="000000"/>
          <w:szCs w:val="28"/>
          <w:lang w:eastAsia="ru-RU"/>
        </w:rPr>
        <w:t>виготовл</w:t>
      </w:r>
      <w:r w:rsidR="007E393E">
        <w:rPr>
          <w:color w:val="000000"/>
          <w:szCs w:val="28"/>
          <w:lang w:eastAsia="ru-RU"/>
        </w:rPr>
        <w:t>яти</w:t>
      </w:r>
      <w:r w:rsidR="00A96470" w:rsidRPr="00812AC0">
        <w:rPr>
          <w:color w:val="000000"/>
          <w:szCs w:val="28"/>
          <w:lang w:eastAsia="ru-RU"/>
        </w:rPr>
        <w:t xml:space="preserve"> бланк</w:t>
      </w:r>
      <w:r w:rsidR="007E393E">
        <w:rPr>
          <w:color w:val="000000"/>
          <w:szCs w:val="28"/>
          <w:lang w:eastAsia="ru-RU"/>
        </w:rPr>
        <w:t>и</w:t>
      </w:r>
      <w:r w:rsidR="00A96470" w:rsidRPr="00812AC0">
        <w:rPr>
          <w:color w:val="000000"/>
          <w:szCs w:val="28"/>
          <w:lang w:eastAsia="ru-RU"/>
        </w:rPr>
        <w:t xml:space="preserve"> путівок та пров</w:t>
      </w:r>
      <w:r w:rsidR="007E393E">
        <w:rPr>
          <w:color w:val="000000"/>
          <w:szCs w:val="28"/>
          <w:lang w:eastAsia="ru-RU"/>
        </w:rPr>
        <w:t>одити</w:t>
      </w:r>
      <w:r w:rsidR="00A96470" w:rsidRPr="00812AC0">
        <w:rPr>
          <w:color w:val="000000"/>
          <w:szCs w:val="28"/>
          <w:lang w:eastAsia="ru-RU"/>
        </w:rPr>
        <w:t xml:space="preserve"> розподіл їх по районах</w:t>
      </w:r>
      <w:r w:rsidRPr="00812AC0">
        <w:rPr>
          <w:color w:val="000000"/>
          <w:szCs w:val="28"/>
          <w:lang w:eastAsia="ru-RU"/>
        </w:rPr>
        <w:t>;</w:t>
      </w:r>
    </w:p>
    <w:p w:rsidR="001331B7" w:rsidRPr="00D63F5C" w:rsidRDefault="001331B7" w:rsidP="00266F49">
      <w:pPr>
        <w:pBdr>
          <w:top w:val="nil"/>
          <w:left w:val="nil"/>
          <w:bottom w:val="nil"/>
          <w:right w:val="nil"/>
          <w:between w:val="nil"/>
        </w:pBdr>
        <w:ind w:firstLine="567"/>
        <w:jc w:val="both"/>
        <w:rPr>
          <w:color w:val="000000"/>
          <w:szCs w:val="28"/>
          <w:lang w:eastAsia="ru-RU"/>
        </w:rPr>
      </w:pPr>
      <w:r w:rsidRPr="00812AC0">
        <w:rPr>
          <w:color w:val="000000"/>
          <w:szCs w:val="28"/>
          <w:lang w:eastAsia="ru-RU"/>
        </w:rPr>
        <w:t>14</w:t>
      </w:r>
      <w:r w:rsidRPr="00D63F5C">
        <w:rPr>
          <w:color w:val="000000"/>
          <w:szCs w:val="28"/>
          <w:lang w:eastAsia="ru-RU"/>
        </w:rPr>
        <w:t xml:space="preserve">) </w:t>
      </w:r>
      <w:r w:rsidR="00D63F5C" w:rsidRPr="00D63F5C">
        <w:rPr>
          <w:szCs w:val="28"/>
        </w:rPr>
        <w:t xml:space="preserve">надавати послуги з медичного обслуговування, які не покриваються програмою медичних гарантій з медичного обслуговування населення, а також в інших випадках, перелік яких затверджується Кабінетом Міністрів України, за </w:t>
      </w:r>
      <w:r w:rsidR="00D63F5C" w:rsidRPr="00D63F5C">
        <w:rPr>
          <w:szCs w:val="28"/>
        </w:rPr>
        <w:lastRenderedPageBreak/>
        <w:t>плату від юридичних і фізичних осіб. Ціни на платні послуги, які надаються фізичним та юридичним особам, затверджуються Підприємством самостійно;</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15) здавати в оренду іншим підприємствам, установам, організаціям чи суб’єктам підприємницької діяльності тимчасово вільні площі, інше окреме індивідуально визначене майно у порядку, визначеному Засновником;</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16) брати в оренду майно, прилади, обладнання необхідні для виконання основних функцій Підприємства;</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 xml:space="preserve">17) </w:t>
      </w:r>
      <w:r w:rsidRPr="00F52C90">
        <w:rPr>
          <w:szCs w:val="28"/>
          <w:lang w:eastAsia="ru-RU"/>
        </w:rPr>
        <w:t>отримувати</w:t>
      </w:r>
      <w:r w:rsidRPr="00F52C90">
        <w:rPr>
          <w:color w:val="000000"/>
          <w:szCs w:val="28"/>
          <w:lang w:eastAsia="ru-RU"/>
        </w:rPr>
        <w:t xml:space="preserve"> благодійні пожертви, внески тощо;</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18) забезпечувати лікарськими засобами пільгові категорії населення у визначеному законодавством порядку;</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19) реалізовувати інші права, передбачені чинним законодавством України.</w:t>
      </w:r>
    </w:p>
    <w:p w:rsidR="001331B7" w:rsidRPr="00F52C90" w:rsidRDefault="00A90DA0"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3</w:t>
      </w:r>
      <w:r w:rsidR="00065721">
        <w:rPr>
          <w:color w:val="000000"/>
          <w:szCs w:val="28"/>
          <w:lang w:eastAsia="ru-RU"/>
        </w:rPr>
        <w:t>4</w:t>
      </w:r>
      <w:r w:rsidR="001331B7" w:rsidRPr="00F52C90">
        <w:rPr>
          <w:color w:val="000000"/>
          <w:szCs w:val="28"/>
          <w:lang w:eastAsia="ru-RU"/>
        </w:rPr>
        <w:t>. Обов’язки Підприємства:</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1)</w:t>
      </w:r>
      <w:r w:rsidR="00747DB3">
        <w:rPr>
          <w:color w:val="000000"/>
          <w:szCs w:val="28"/>
          <w:lang w:eastAsia="ru-RU"/>
        </w:rPr>
        <w:t xml:space="preserve"> </w:t>
      </w:r>
      <w:r w:rsidRPr="00F52C90">
        <w:rPr>
          <w:color w:val="000000"/>
          <w:szCs w:val="28"/>
          <w:lang w:eastAsia="ru-RU"/>
        </w:rPr>
        <w:t>створювати працівник</w:t>
      </w:r>
      <w:r w:rsidR="0095496B">
        <w:rPr>
          <w:color w:val="000000"/>
          <w:szCs w:val="28"/>
          <w:lang w:eastAsia="ru-RU"/>
        </w:rPr>
        <w:t>ам</w:t>
      </w:r>
      <w:r w:rsidRPr="00F52C90">
        <w:rPr>
          <w:color w:val="000000"/>
          <w:szCs w:val="28"/>
          <w:lang w:eastAsia="ru-RU"/>
        </w:rPr>
        <w:t xml:space="preserve"> належні і безпечні умови для продуктивної праці, забезпечувати додержання чинного законодавства України про працю, правил та норм охорони праці, техніки безпеки, соціального страхування;</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2) здійснювати бухгалтерський облік, забезпечувати фінансову та статистичну звітність відповідно до вимог чинного законодавства України;</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 xml:space="preserve">3) дотримуватись у своїй діяльності </w:t>
      </w:r>
      <w:r w:rsidRPr="00F52C90">
        <w:rPr>
          <w:rFonts w:eastAsia="Calibri" w:cs="Calibri"/>
          <w:color w:val="000000"/>
          <w:szCs w:val="28"/>
          <w:lang w:eastAsia="ru-RU"/>
        </w:rPr>
        <w:t>Конституції України, законів України, актів Президента України та Кабінету Міністрів України, нормативно-правових актів Міністерства охорони здоров’я України, інших нормативно-правових актів та цього Статуту;</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4) планувати свою діяльність щодо реалізації мети та предмету діяльності Підприємства з урахуванням та у межах єдиної комплексної політики в галузі охорони здоров'я України;</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5) здійснювати оплату праці працівників Підприємства відповідно до чинного законодавства України. Мінімальна заробітна плата працівників не може бути нижчою від встановленого законодавством України мінімального розміру заробітної плати;</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6) впроваджувати сучасні методи діагностики і лікування, спрямовані на підвищення якості медичного обслуговування населення, раціональне використання ліжкового фонду, зниження рівнів захворюваності, лікарняної летальності, інвалідності, загальної смертності;</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7) вести затверджену медичну обліково-звітну документацію, надавати оперативну інформацію та статистичну звітність про свою діяльність у відповідності до чинного законодавства України;</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8) забезпечувати якість надання медичної допомоги у відповідності до стандартів та протоколів, відпрацьованих на основі медико-технологічної документації зі стандартизації надання медичної допомоги, рекомендованих та затверджених Міністерством охорони здоров'я України;</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9) дотримуватися договірних зобов’язань з суб’єктами виробничої, наукової, комерційної діяльності та громадянами (у тому числі за міжнародними угодами);</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10)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lastRenderedPageBreak/>
        <w:t>11) розробляти та реалізовувати кадрову політику, забезпечувати підготовку, перепідготовку, підвищення кваліфікації працівників;</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12) забезпечувати економне, раціональне та цільове використання закріпленого за Підприємством майна, фінансових та матеріальних ресурсів;</w:t>
      </w:r>
    </w:p>
    <w:p w:rsidR="001331B7"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13) акумулювати власні надходження та витрачати їх</w:t>
      </w:r>
      <w:r w:rsidR="00FB5FB8">
        <w:rPr>
          <w:color w:val="000000"/>
          <w:szCs w:val="28"/>
          <w:lang w:eastAsia="ru-RU"/>
        </w:rPr>
        <w:t xml:space="preserve"> </w:t>
      </w:r>
      <w:r w:rsidRPr="00F52C90">
        <w:rPr>
          <w:color w:val="000000"/>
          <w:szCs w:val="28"/>
          <w:lang w:eastAsia="ru-RU"/>
        </w:rPr>
        <w:t>в інтересах Підприємства відповідно до чинного законодавства України та цього Статуту</w:t>
      </w:r>
      <w:r w:rsidR="004D6F68">
        <w:rPr>
          <w:color w:val="000000"/>
          <w:szCs w:val="28"/>
          <w:lang w:eastAsia="ru-RU"/>
        </w:rPr>
        <w:t>;</w:t>
      </w:r>
    </w:p>
    <w:p w:rsidR="004D6F68" w:rsidRPr="004D6F68" w:rsidRDefault="004D6F68" w:rsidP="00266F49">
      <w:pPr>
        <w:pStyle w:val="10"/>
        <w:pBdr>
          <w:top w:val="nil"/>
          <w:left w:val="nil"/>
          <w:bottom w:val="nil"/>
          <w:right w:val="nil"/>
          <w:between w:val="nil"/>
        </w:pBdr>
        <w:ind w:firstLine="567"/>
        <w:jc w:val="both"/>
        <w:rPr>
          <w:rFonts w:ascii="Times New Roman" w:eastAsia="Times New Roman" w:hAnsi="Times New Roman" w:cs="Times New Roman"/>
          <w:sz w:val="28"/>
          <w:szCs w:val="28"/>
          <w:lang w:val="uk-UA"/>
        </w:rPr>
      </w:pPr>
      <w:r w:rsidRPr="004D6F68">
        <w:rPr>
          <w:rFonts w:ascii="Times New Roman" w:eastAsia="Times New Roman" w:hAnsi="Times New Roman" w:cs="Times New Roman"/>
          <w:sz w:val="28"/>
          <w:szCs w:val="28"/>
          <w:lang w:val="uk-UA"/>
        </w:rPr>
        <w:t>14) використовувати кошти, отримані від надання платних послуг фізичним та юридичним особам, для забезпечення реалізації статутної мети діяльності Підприємства, фінансування його видатків.</w:t>
      </w:r>
    </w:p>
    <w:p w:rsidR="001331B7" w:rsidRDefault="00A90DA0"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3</w:t>
      </w:r>
      <w:r w:rsidR="0095496B">
        <w:rPr>
          <w:color w:val="000000"/>
          <w:szCs w:val="28"/>
          <w:lang w:eastAsia="ru-RU"/>
        </w:rPr>
        <w:t>5</w:t>
      </w:r>
      <w:r w:rsidR="00FD39FE" w:rsidRPr="00F52C90">
        <w:rPr>
          <w:color w:val="000000"/>
          <w:szCs w:val="28"/>
          <w:lang w:eastAsia="ru-RU"/>
        </w:rPr>
        <w:t>.</w:t>
      </w:r>
      <w:r w:rsidR="001331B7" w:rsidRPr="00F52C90">
        <w:rPr>
          <w:color w:val="000000"/>
          <w:szCs w:val="28"/>
          <w:lang w:eastAsia="ru-RU"/>
        </w:rPr>
        <w:t xml:space="preserve"> Підприємство має інші обов'язки, передбачені чинним законодавством України.</w:t>
      </w:r>
    </w:p>
    <w:p w:rsidR="001B1AF5" w:rsidRPr="00F52C90" w:rsidRDefault="001B1AF5" w:rsidP="00266F49">
      <w:pPr>
        <w:pBdr>
          <w:top w:val="nil"/>
          <w:left w:val="nil"/>
          <w:bottom w:val="nil"/>
          <w:right w:val="nil"/>
          <w:between w:val="nil"/>
        </w:pBdr>
        <w:ind w:firstLine="567"/>
        <w:jc w:val="both"/>
        <w:rPr>
          <w:color w:val="000000"/>
          <w:szCs w:val="28"/>
          <w:lang w:eastAsia="ru-RU"/>
        </w:rPr>
      </w:pPr>
    </w:p>
    <w:p w:rsidR="001B1AF5" w:rsidRDefault="001331B7" w:rsidP="00266F49">
      <w:pPr>
        <w:pBdr>
          <w:top w:val="nil"/>
          <w:left w:val="nil"/>
          <w:bottom w:val="nil"/>
          <w:right w:val="nil"/>
          <w:between w:val="nil"/>
        </w:pBdr>
        <w:ind w:firstLine="567"/>
        <w:jc w:val="center"/>
        <w:rPr>
          <w:b/>
          <w:color w:val="000000"/>
          <w:szCs w:val="28"/>
          <w:lang w:eastAsia="ru-RU"/>
        </w:rPr>
      </w:pPr>
      <w:r w:rsidRPr="00F52C90">
        <w:rPr>
          <w:b/>
          <w:color w:val="000000"/>
          <w:szCs w:val="28"/>
          <w:lang w:eastAsia="ru-RU"/>
        </w:rPr>
        <w:t>МАЙНО ТА СТАТУТНИЙ КАПІТАЛ ПІДПРИЄМСТВА</w:t>
      </w:r>
    </w:p>
    <w:p w:rsidR="0095496B" w:rsidRPr="00F568BB" w:rsidRDefault="0095496B" w:rsidP="00266F49">
      <w:pPr>
        <w:pBdr>
          <w:top w:val="nil"/>
          <w:left w:val="nil"/>
          <w:bottom w:val="nil"/>
          <w:right w:val="nil"/>
          <w:between w:val="nil"/>
        </w:pBdr>
        <w:ind w:firstLine="567"/>
        <w:jc w:val="center"/>
        <w:rPr>
          <w:b/>
          <w:color w:val="000000"/>
          <w:sz w:val="24"/>
          <w:szCs w:val="24"/>
          <w:lang w:eastAsia="ru-RU"/>
        </w:rPr>
      </w:pPr>
    </w:p>
    <w:p w:rsidR="001331B7" w:rsidRPr="00F52C90" w:rsidRDefault="00A90DA0"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3</w:t>
      </w:r>
      <w:r w:rsidR="0095496B">
        <w:rPr>
          <w:color w:val="000000"/>
          <w:szCs w:val="28"/>
          <w:lang w:eastAsia="ru-RU"/>
        </w:rPr>
        <w:t>6</w:t>
      </w:r>
      <w:r w:rsidR="001331B7" w:rsidRPr="00F52C90">
        <w:rPr>
          <w:color w:val="000000"/>
          <w:szCs w:val="28"/>
          <w:lang w:eastAsia="ru-RU"/>
        </w:rPr>
        <w:t>. Майно Підприємства становлять необоротні та оборотні активи, основні засоби та грошов</w:t>
      </w:r>
      <w:r w:rsidR="00AD2FF8" w:rsidRPr="00F52C90">
        <w:rPr>
          <w:color w:val="000000"/>
          <w:szCs w:val="28"/>
          <w:lang w:eastAsia="ru-RU"/>
        </w:rPr>
        <w:t>і кошти, а також інші цінності</w:t>
      </w:r>
      <w:r w:rsidR="001331B7" w:rsidRPr="00F52C90">
        <w:rPr>
          <w:color w:val="000000"/>
          <w:szCs w:val="28"/>
          <w:lang w:eastAsia="ru-RU"/>
        </w:rPr>
        <w:t>, вартість яких відображається у самостійному балансі Підприємства.</w:t>
      </w:r>
    </w:p>
    <w:p w:rsidR="001331B7" w:rsidRPr="00F52C90" w:rsidRDefault="00A90DA0"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3</w:t>
      </w:r>
      <w:r w:rsidR="0095496B">
        <w:rPr>
          <w:color w:val="000000"/>
          <w:szCs w:val="28"/>
          <w:lang w:eastAsia="ru-RU"/>
        </w:rPr>
        <w:t>7</w:t>
      </w:r>
      <w:r w:rsidR="001331B7" w:rsidRPr="00F52C90">
        <w:rPr>
          <w:color w:val="000000"/>
          <w:szCs w:val="28"/>
          <w:lang w:eastAsia="ru-RU"/>
        </w:rPr>
        <w:t>. Майно Підприємства є спільною власністю територіальних громад сіл,</w:t>
      </w:r>
      <w:r w:rsidR="00067714" w:rsidRPr="00F52C90">
        <w:rPr>
          <w:color w:val="000000"/>
          <w:szCs w:val="28"/>
          <w:lang w:eastAsia="ru-RU"/>
        </w:rPr>
        <w:t xml:space="preserve"> селищ, міст Черкаської області і закріплюється за Підприємством на правах оперативного </w:t>
      </w:r>
      <w:r w:rsidR="001331B7" w:rsidRPr="00F52C90">
        <w:rPr>
          <w:color w:val="000000"/>
          <w:szCs w:val="28"/>
          <w:lang w:eastAsia="ru-RU"/>
        </w:rPr>
        <w:t>Управління</w:t>
      </w:r>
      <w:r w:rsidR="00067714" w:rsidRPr="00F52C90">
        <w:rPr>
          <w:color w:val="000000"/>
          <w:szCs w:val="28"/>
          <w:lang w:eastAsia="ru-RU"/>
        </w:rPr>
        <w:t>. Здійснюючи право оперативного управління Підприємство володіє, користується і розпоряджається майном, закріпленим за ним Замовником для здійснення статутної діяльності у межах, встановлених чинним законодавством України та з урахуванням обмежень, встановлених даним Статутом.</w:t>
      </w:r>
    </w:p>
    <w:p w:rsidR="001331B7" w:rsidRPr="00F52C90" w:rsidRDefault="00A90DA0"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3</w:t>
      </w:r>
      <w:r w:rsidR="0095496B">
        <w:rPr>
          <w:color w:val="000000"/>
          <w:szCs w:val="28"/>
          <w:lang w:eastAsia="ru-RU"/>
        </w:rPr>
        <w:t>8</w:t>
      </w:r>
      <w:r w:rsidR="00207850" w:rsidRPr="00F52C90">
        <w:rPr>
          <w:color w:val="000000"/>
          <w:szCs w:val="28"/>
          <w:lang w:eastAsia="ru-RU"/>
        </w:rPr>
        <w:t>.</w:t>
      </w:r>
      <w:r w:rsidR="001331B7" w:rsidRPr="00F52C90">
        <w:rPr>
          <w:color w:val="000000"/>
          <w:szCs w:val="28"/>
          <w:lang w:eastAsia="ru-RU"/>
        </w:rPr>
        <w:t xml:space="preserve"> Основу правового режиму майна Підприємства, на якій базується його господарська діяльність, становить право оперативного управління. Майно закріплюється за Підприємством відповідним договором, укладеним з</w:t>
      </w:r>
      <w:r w:rsidR="00747DB3">
        <w:rPr>
          <w:color w:val="000000"/>
          <w:szCs w:val="28"/>
          <w:lang w:eastAsia="ru-RU"/>
        </w:rPr>
        <w:t xml:space="preserve"> </w:t>
      </w:r>
      <w:r w:rsidR="001331B7" w:rsidRPr="00F52C90">
        <w:rPr>
          <w:color w:val="000000"/>
          <w:szCs w:val="28"/>
          <w:lang w:eastAsia="ru-RU"/>
        </w:rPr>
        <w:t>Засновником.</w:t>
      </w:r>
    </w:p>
    <w:p w:rsidR="001331B7" w:rsidRPr="00F52C90" w:rsidRDefault="00A90DA0"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3</w:t>
      </w:r>
      <w:r w:rsidR="0095496B">
        <w:rPr>
          <w:color w:val="000000"/>
          <w:szCs w:val="28"/>
          <w:lang w:eastAsia="ru-RU"/>
        </w:rPr>
        <w:t>9</w:t>
      </w:r>
      <w:r w:rsidR="00207850" w:rsidRPr="00F52C90">
        <w:rPr>
          <w:color w:val="000000"/>
          <w:szCs w:val="28"/>
          <w:lang w:eastAsia="ru-RU"/>
        </w:rPr>
        <w:t>.</w:t>
      </w:r>
      <w:r w:rsidR="001331B7" w:rsidRPr="00F52C90">
        <w:rPr>
          <w:color w:val="000000"/>
          <w:szCs w:val="28"/>
          <w:lang w:eastAsia="ru-RU"/>
        </w:rPr>
        <w:t xml:space="preserve"> Здійснюючи право оперативного управління, Підприємство користується закріпленим за ним майном, вчиняючи щодо нього дії, що не суперечать чинному законодавству та цьому Статуту.</w:t>
      </w:r>
    </w:p>
    <w:p w:rsidR="0080588F" w:rsidRPr="00F52C90" w:rsidRDefault="0095496B" w:rsidP="00266F49">
      <w:pPr>
        <w:pBdr>
          <w:top w:val="nil"/>
          <w:left w:val="nil"/>
          <w:bottom w:val="nil"/>
          <w:right w:val="nil"/>
          <w:between w:val="nil"/>
        </w:pBdr>
        <w:ind w:firstLine="567"/>
        <w:jc w:val="both"/>
        <w:rPr>
          <w:color w:val="000000"/>
          <w:szCs w:val="28"/>
          <w:lang w:eastAsia="ru-RU"/>
        </w:rPr>
      </w:pPr>
      <w:r>
        <w:rPr>
          <w:color w:val="000000"/>
          <w:szCs w:val="28"/>
          <w:lang w:eastAsia="ru-RU"/>
        </w:rPr>
        <w:t>40</w:t>
      </w:r>
      <w:r w:rsidR="00A90DA0" w:rsidRPr="00F52C90">
        <w:rPr>
          <w:color w:val="000000"/>
          <w:szCs w:val="28"/>
          <w:lang w:eastAsia="ru-RU"/>
        </w:rPr>
        <w:t>.</w:t>
      </w:r>
      <w:r w:rsidR="00747DB3">
        <w:rPr>
          <w:color w:val="000000"/>
          <w:szCs w:val="28"/>
          <w:lang w:eastAsia="ru-RU"/>
        </w:rPr>
        <w:t xml:space="preserve"> </w:t>
      </w:r>
      <w:r w:rsidR="0080588F" w:rsidRPr="00F52C90">
        <w:rPr>
          <w:color w:val="000000"/>
          <w:szCs w:val="28"/>
          <w:lang w:eastAsia="ru-RU"/>
        </w:rPr>
        <w:t>Право оперативного управління захищається законом відповідно до положень, встановлених для захисту права власності.</w:t>
      </w:r>
    </w:p>
    <w:p w:rsidR="0080588F" w:rsidRPr="00747DB3" w:rsidRDefault="00A90DA0" w:rsidP="00266F49">
      <w:pPr>
        <w:pBdr>
          <w:top w:val="nil"/>
          <w:left w:val="nil"/>
          <w:bottom w:val="nil"/>
          <w:right w:val="nil"/>
          <w:between w:val="nil"/>
        </w:pBdr>
        <w:ind w:firstLine="567"/>
        <w:jc w:val="both"/>
        <w:rPr>
          <w:color w:val="000000"/>
          <w:szCs w:val="28"/>
          <w:lang w:eastAsia="ru-RU"/>
        </w:rPr>
      </w:pPr>
      <w:r w:rsidRPr="006F6DE9">
        <w:rPr>
          <w:color w:val="000000"/>
          <w:szCs w:val="28"/>
          <w:lang w:eastAsia="ru-RU"/>
        </w:rPr>
        <w:t>4</w:t>
      </w:r>
      <w:r w:rsidR="006F6DE9">
        <w:rPr>
          <w:color w:val="000000"/>
          <w:szCs w:val="28"/>
          <w:lang w:eastAsia="ru-RU"/>
        </w:rPr>
        <w:t>1</w:t>
      </w:r>
      <w:r w:rsidR="001331B7" w:rsidRPr="006F6DE9">
        <w:rPr>
          <w:color w:val="000000"/>
          <w:szCs w:val="28"/>
          <w:lang w:eastAsia="ru-RU"/>
        </w:rPr>
        <w:t xml:space="preserve">. </w:t>
      </w:r>
      <w:r w:rsidR="0080588F" w:rsidRPr="00081278">
        <w:rPr>
          <w:szCs w:val="28"/>
          <w:lang w:eastAsia="ru-RU"/>
        </w:rPr>
        <w:t xml:space="preserve">Розмір </w:t>
      </w:r>
      <w:r w:rsidR="0080588F">
        <w:rPr>
          <w:szCs w:val="28"/>
          <w:lang w:eastAsia="ru-RU"/>
        </w:rPr>
        <w:t>с</w:t>
      </w:r>
      <w:r w:rsidR="0080588F" w:rsidRPr="00081278">
        <w:rPr>
          <w:szCs w:val="28"/>
          <w:lang w:eastAsia="ru-RU"/>
        </w:rPr>
        <w:t>татутного капіталу Підприємства визначається за рішенням Засновника і становить 0 гривень.</w:t>
      </w:r>
    </w:p>
    <w:p w:rsidR="0080588F" w:rsidRPr="006F6DE9" w:rsidRDefault="00A90DA0" w:rsidP="00266F49">
      <w:pPr>
        <w:pStyle w:val="a5"/>
        <w:tabs>
          <w:tab w:val="left" w:pos="1134"/>
        </w:tabs>
        <w:spacing w:after="0" w:line="240" w:lineRule="auto"/>
        <w:ind w:left="0" w:firstLine="567"/>
        <w:jc w:val="both"/>
        <w:rPr>
          <w:rFonts w:ascii="Times New Roman" w:hAnsi="Times New Roman" w:cs="Times New Roman"/>
          <w:sz w:val="28"/>
          <w:szCs w:val="28"/>
        </w:rPr>
      </w:pPr>
      <w:r w:rsidRPr="00170746">
        <w:rPr>
          <w:rFonts w:ascii="Times New Roman" w:hAnsi="Times New Roman" w:cs="Times New Roman"/>
          <w:color w:val="000000"/>
          <w:sz w:val="28"/>
          <w:szCs w:val="28"/>
          <w:lang w:eastAsia="ru-RU"/>
        </w:rPr>
        <w:t>4</w:t>
      </w:r>
      <w:r w:rsidR="006F6DE9" w:rsidRPr="00170746">
        <w:rPr>
          <w:rFonts w:ascii="Times New Roman" w:hAnsi="Times New Roman" w:cs="Times New Roman"/>
          <w:color w:val="000000"/>
          <w:sz w:val="28"/>
          <w:szCs w:val="28"/>
          <w:lang w:eastAsia="ru-RU"/>
        </w:rPr>
        <w:t>2</w:t>
      </w:r>
      <w:r w:rsidR="00207850" w:rsidRPr="00170746">
        <w:rPr>
          <w:rFonts w:ascii="Times New Roman" w:hAnsi="Times New Roman" w:cs="Times New Roman"/>
          <w:color w:val="000000"/>
          <w:sz w:val="28"/>
          <w:szCs w:val="28"/>
          <w:lang w:eastAsia="ru-RU"/>
        </w:rPr>
        <w:t>.</w:t>
      </w:r>
      <w:r w:rsidR="001331B7" w:rsidRPr="00F52C90">
        <w:rPr>
          <w:color w:val="000000"/>
          <w:szCs w:val="28"/>
          <w:lang w:eastAsia="ru-RU"/>
        </w:rPr>
        <w:t xml:space="preserve"> </w:t>
      </w:r>
      <w:r w:rsidR="0080588F" w:rsidRPr="006F6DE9">
        <w:rPr>
          <w:rFonts w:ascii="Times New Roman" w:hAnsi="Times New Roman" w:cs="Times New Roman"/>
          <w:color w:val="000000"/>
          <w:sz w:val="28"/>
          <w:szCs w:val="28"/>
          <w:lang w:eastAsia="ru-RU"/>
        </w:rPr>
        <w:t>Зміна розміру статутного капіталу є виключними повноваженнями Засновника, що реалізується відповідним рішенням з подальшим внесенням змін до Статуту.</w:t>
      </w:r>
    </w:p>
    <w:p w:rsidR="001331B7" w:rsidRPr="00F52C90" w:rsidRDefault="00A90DA0"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4</w:t>
      </w:r>
      <w:r w:rsidR="006F6DE9">
        <w:rPr>
          <w:color w:val="000000"/>
          <w:szCs w:val="28"/>
          <w:lang w:eastAsia="ru-RU"/>
        </w:rPr>
        <w:t>3</w:t>
      </w:r>
      <w:r w:rsidR="00207850" w:rsidRPr="00F52C90">
        <w:rPr>
          <w:color w:val="000000"/>
          <w:szCs w:val="28"/>
          <w:lang w:eastAsia="ru-RU"/>
        </w:rPr>
        <w:t>.</w:t>
      </w:r>
      <w:r w:rsidR="001331B7" w:rsidRPr="00F52C90">
        <w:rPr>
          <w:color w:val="000000"/>
          <w:szCs w:val="28"/>
          <w:lang w:eastAsia="ru-RU"/>
        </w:rPr>
        <w:t xml:space="preserve"> Джерелами формування майна Підприємства є:</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1) кошти державного</w:t>
      </w:r>
      <w:r w:rsidR="00634BF9" w:rsidRPr="00F52C90">
        <w:rPr>
          <w:color w:val="000000"/>
          <w:szCs w:val="28"/>
          <w:lang w:eastAsia="ru-RU"/>
        </w:rPr>
        <w:t xml:space="preserve"> та місцевого </w:t>
      </w:r>
      <w:r w:rsidRPr="00F52C90">
        <w:rPr>
          <w:color w:val="000000"/>
          <w:szCs w:val="28"/>
          <w:lang w:eastAsia="ru-RU"/>
        </w:rPr>
        <w:t>бюджету, державні субвенції, дотації, капітальні вкладення;</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2) цільові кошти</w:t>
      </w:r>
      <w:r w:rsidR="00FB5FB8">
        <w:rPr>
          <w:color w:val="000000"/>
          <w:szCs w:val="28"/>
          <w:lang w:eastAsia="ru-RU"/>
        </w:rPr>
        <w:t xml:space="preserve"> </w:t>
      </w:r>
      <w:r w:rsidRPr="00F52C90">
        <w:rPr>
          <w:color w:val="000000"/>
          <w:szCs w:val="28"/>
          <w:lang w:eastAsia="ru-RU"/>
        </w:rPr>
        <w:t>обласного бюджету на виконання програм соціально-економічного розвитку регіону, програм розвитку медичної галузі;</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lastRenderedPageBreak/>
        <w:t>3)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 xml:space="preserve">4) власні надходження Підприємства: </w:t>
      </w:r>
    </w:p>
    <w:p w:rsidR="003D65E8" w:rsidRPr="00F52C90" w:rsidRDefault="003D65E8"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кошти від проведення клінічних досліджень;</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кошти від платних послуг;</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кошти від здачі в оренду (в установленому чинним законодавством та Засновником порядку) майна, закріпленого на праві оперативного управління;</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5) кредити банків;</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6) комунальне майно, передане Підприємству</w:t>
      </w:r>
      <w:r w:rsidR="00FB5FB8">
        <w:rPr>
          <w:color w:val="000000"/>
          <w:szCs w:val="28"/>
          <w:lang w:eastAsia="ru-RU"/>
        </w:rPr>
        <w:t xml:space="preserve"> </w:t>
      </w:r>
      <w:r w:rsidRPr="00F52C90">
        <w:rPr>
          <w:color w:val="000000"/>
          <w:szCs w:val="28"/>
          <w:lang w:eastAsia="ru-RU"/>
        </w:rPr>
        <w:t>на праві оперативного управління відповідно до рішення Засновника про його створення;</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7) майно, придбане у інших юридичних або фізичних осіб;</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8)</w:t>
      </w:r>
      <w:r w:rsidR="00F631F0">
        <w:rPr>
          <w:color w:val="000000"/>
          <w:szCs w:val="28"/>
          <w:lang w:eastAsia="ru-RU"/>
        </w:rPr>
        <w:t xml:space="preserve"> </w:t>
      </w:r>
      <w:r w:rsidRPr="00F52C90">
        <w:rPr>
          <w:color w:val="000000"/>
          <w:szCs w:val="28"/>
          <w:lang w:eastAsia="ru-RU"/>
        </w:rPr>
        <w:t>майно та кошти, що надходять безоплатно або у вигляді безповоротної фінансової допомоги чи добровільних благодійних внесків, пожертвувань юридичних і фізичних осіб;</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9) інші джерела, не заборонені законодавством України.</w:t>
      </w:r>
    </w:p>
    <w:p w:rsidR="001331B7" w:rsidRPr="00F52C90" w:rsidRDefault="00A90DA0"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4</w:t>
      </w:r>
      <w:r w:rsidR="00732E2D">
        <w:rPr>
          <w:color w:val="000000"/>
          <w:szCs w:val="28"/>
          <w:lang w:eastAsia="ru-RU"/>
        </w:rPr>
        <w:t>4</w:t>
      </w:r>
      <w:r w:rsidR="00634BF9" w:rsidRPr="00F52C90">
        <w:rPr>
          <w:color w:val="000000"/>
          <w:szCs w:val="28"/>
          <w:lang w:eastAsia="ru-RU"/>
        </w:rPr>
        <w:t>.</w:t>
      </w:r>
      <w:r w:rsidR="001331B7" w:rsidRPr="00F52C90">
        <w:rPr>
          <w:color w:val="000000"/>
          <w:szCs w:val="28"/>
          <w:lang w:eastAsia="ru-RU"/>
        </w:rPr>
        <w:t xml:space="preserve"> Відчуження майна Підприємства (списання, передача, продаж тощо) та проведення інших майнових операцій щодо володіння та розпорядження </w:t>
      </w:r>
      <w:r w:rsidR="006A0BA4">
        <w:rPr>
          <w:color w:val="000000"/>
          <w:szCs w:val="28"/>
          <w:lang w:eastAsia="ru-RU"/>
        </w:rPr>
        <w:t xml:space="preserve"> </w:t>
      </w:r>
      <w:r w:rsidR="001331B7" w:rsidRPr="00F52C90">
        <w:rPr>
          <w:color w:val="000000"/>
          <w:szCs w:val="28"/>
          <w:lang w:eastAsia="ru-RU"/>
        </w:rPr>
        <w:t>(у тому числі передача в оренду) об'єктами права комунальної власності здійснюється згідно з особливостями та вимогами чинного законодавства України у порядку, встановленому Засновником.</w:t>
      </w:r>
    </w:p>
    <w:p w:rsidR="001331B7" w:rsidRPr="00F52C90" w:rsidRDefault="00A90DA0"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4</w:t>
      </w:r>
      <w:r w:rsidR="00732E2D">
        <w:rPr>
          <w:color w:val="000000"/>
          <w:szCs w:val="28"/>
          <w:lang w:eastAsia="ru-RU"/>
        </w:rPr>
        <w:t>5</w:t>
      </w:r>
      <w:r w:rsidR="001331B7" w:rsidRPr="00F52C90">
        <w:rPr>
          <w:color w:val="000000"/>
          <w:szCs w:val="28"/>
          <w:lang w:eastAsia="ru-RU"/>
        </w:rPr>
        <w:t>. Засновник здійснює контроль за використанням та збереженням майна і має право вилучати у Підприємства майно, яке ним не використовується або використовується не за призначенням, та розпорядитися ним у межах своїх повноважень.</w:t>
      </w:r>
    </w:p>
    <w:p w:rsidR="001331B7" w:rsidRPr="00F52C90" w:rsidRDefault="00A90DA0"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4</w:t>
      </w:r>
      <w:r w:rsidR="00732E2D">
        <w:rPr>
          <w:color w:val="000000"/>
          <w:szCs w:val="28"/>
          <w:lang w:eastAsia="ru-RU"/>
        </w:rPr>
        <w:t>6</w:t>
      </w:r>
      <w:r w:rsidR="001331B7" w:rsidRPr="00F52C90">
        <w:rPr>
          <w:color w:val="000000"/>
          <w:szCs w:val="28"/>
          <w:lang w:eastAsia="ru-RU"/>
        </w:rPr>
        <w:t>. Підприємство не має права відчужувати або іншим способом розпоряджатись закріпленим за ним майном, що належить до основних фондів, в іншому порядку, ніж визначено Засновником.</w:t>
      </w:r>
    </w:p>
    <w:p w:rsidR="001331B7" w:rsidRPr="00F52C90" w:rsidRDefault="00A90DA0"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4</w:t>
      </w:r>
      <w:r w:rsidR="00732E2D">
        <w:rPr>
          <w:color w:val="000000"/>
          <w:szCs w:val="28"/>
          <w:lang w:eastAsia="ru-RU"/>
        </w:rPr>
        <w:t>7</w:t>
      </w:r>
      <w:r w:rsidR="001331B7" w:rsidRPr="00F52C90">
        <w:rPr>
          <w:color w:val="000000"/>
          <w:szCs w:val="28"/>
          <w:lang w:eastAsia="ru-RU"/>
        </w:rPr>
        <w:t>.</w:t>
      </w:r>
      <w:r w:rsidR="007D2131">
        <w:rPr>
          <w:color w:val="000000"/>
          <w:szCs w:val="28"/>
          <w:lang w:eastAsia="ru-RU"/>
        </w:rPr>
        <w:t xml:space="preserve"> </w:t>
      </w:r>
      <w:r w:rsidR="001331B7" w:rsidRPr="00F52C90">
        <w:rPr>
          <w:color w:val="000000"/>
          <w:szCs w:val="28"/>
          <w:lang w:eastAsia="ru-RU"/>
        </w:rPr>
        <w:t xml:space="preserve">Ризик випадкового знищення та випадкового пошкодження (псування) майна, переданого Засновником і закріпленого за Підприємством на праві оперативного управління, несе Підприємство. </w:t>
      </w:r>
    </w:p>
    <w:p w:rsidR="001331B7" w:rsidRPr="00F52C90" w:rsidRDefault="00A90DA0"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4</w:t>
      </w:r>
      <w:r w:rsidR="00732E2D">
        <w:rPr>
          <w:color w:val="000000"/>
          <w:szCs w:val="28"/>
          <w:lang w:eastAsia="ru-RU"/>
        </w:rPr>
        <w:t>8</w:t>
      </w:r>
      <w:r w:rsidR="00634BF9" w:rsidRPr="00F52C90">
        <w:rPr>
          <w:color w:val="000000"/>
          <w:szCs w:val="28"/>
          <w:lang w:eastAsia="ru-RU"/>
        </w:rPr>
        <w:t>.</w:t>
      </w:r>
      <w:r w:rsidR="001331B7" w:rsidRPr="00F52C90">
        <w:rPr>
          <w:color w:val="000000"/>
          <w:szCs w:val="28"/>
          <w:lang w:eastAsia="ru-RU"/>
        </w:rPr>
        <w:t xml:space="preserve"> Збитки, завдані Підприємству внаслідок порушення його прав фізичними або юридичними особами, відшкодовуються в порядку, визначеному чинним законодавством.</w:t>
      </w:r>
    </w:p>
    <w:p w:rsidR="001331B7" w:rsidRDefault="00A90DA0"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4</w:t>
      </w:r>
      <w:r w:rsidR="00732E2D">
        <w:rPr>
          <w:color w:val="000000"/>
          <w:szCs w:val="28"/>
          <w:lang w:eastAsia="ru-RU"/>
        </w:rPr>
        <w:t>9</w:t>
      </w:r>
      <w:r w:rsidR="001331B7" w:rsidRPr="00F52C90">
        <w:rPr>
          <w:color w:val="000000"/>
          <w:szCs w:val="28"/>
          <w:lang w:eastAsia="ru-RU"/>
        </w:rPr>
        <w:t>. Майно Підприємства підлягає страхуванню у встановленому чинним законодавством України порядку.</w:t>
      </w:r>
    </w:p>
    <w:p w:rsidR="006B7986" w:rsidRDefault="006B7986" w:rsidP="00266F49">
      <w:pPr>
        <w:pBdr>
          <w:top w:val="nil"/>
          <w:left w:val="nil"/>
          <w:bottom w:val="nil"/>
          <w:right w:val="nil"/>
          <w:between w:val="nil"/>
        </w:pBdr>
        <w:ind w:firstLine="567"/>
        <w:jc w:val="both"/>
        <w:rPr>
          <w:color w:val="000000"/>
          <w:szCs w:val="28"/>
          <w:lang w:eastAsia="ru-RU"/>
        </w:rPr>
      </w:pPr>
    </w:p>
    <w:p w:rsidR="001B1AF5" w:rsidRDefault="001331B7" w:rsidP="00266F49">
      <w:pPr>
        <w:pBdr>
          <w:top w:val="nil"/>
          <w:left w:val="nil"/>
          <w:bottom w:val="nil"/>
          <w:right w:val="nil"/>
          <w:between w:val="nil"/>
        </w:pBdr>
        <w:ind w:firstLine="567"/>
        <w:jc w:val="center"/>
        <w:rPr>
          <w:b/>
          <w:color w:val="000000"/>
          <w:szCs w:val="28"/>
          <w:lang w:eastAsia="ru-RU"/>
        </w:rPr>
      </w:pPr>
      <w:r w:rsidRPr="00F52C90">
        <w:rPr>
          <w:b/>
          <w:color w:val="000000"/>
          <w:szCs w:val="28"/>
          <w:lang w:eastAsia="ru-RU"/>
        </w:rPr>
        <w:t>ФІНАНСОВО˗ГОСПОДАРСЬКА ДІЯЛЬНІСТЬ ПІДПРИЄМСТВА</w:t>
      </w:r>
    </w:p>
    <w:p w:rsidR="00732E2D" w:rsidRPr="00F568BB" w:rsidRDefault="00732E2D" w:rsidP="00266F49">
      <w:pPr>
        <w:pBdr>
          <w:top w:val="nil"/>
          <w:left w:val="nil"/>
          <w:bottom w:val="nil"/>
          <w:right w:val="nil"/>
          <w:between w:val="nil"/>
        </w:pBdr>
        <w:ind w:firstLine="567"/>
        <w:jc w:val="center"/>
        <w:rPr>
          <w:b/>
          <w:color w:val="000000"/>
          <w:sz w:val="24"/>
          <w:szCs w:val="24"/>
          <w:lang w:eastAsia="ru-RU"/>
        </w:rPr>
      </w:pPr>
    </w:p>
    <w:p w:rsidR="001331B7" w:rsidRPr="00F52C90" w:rsidRDefault="00732E2D" w:rsidP="00266F49">
      <w:pPr>
        <w:pBdr>
          <w:top w:val="nil"/>
          <w:left w:val="nil"/>
          <w:bottom w:val="nil"/>
          <w:right w:val="nil"/>
          <w:between w:val="nil"/>
        </w:pBdr>
        <w:ind w:firstLine="567"/>
        <w:jc w:val="both"/>
        <w:rPr>
          <w:color w:val="000000"/>
          <w:szCs w:val="28"/>
          <w:lang w:eastAsia="ru-RU"/>
        </w:rPr>
      </w:pPr>
      <w:r>
        <w:rPr>
          <w:color w:val="000000"/>
          <w:szCs w:val="28"/>
          <w:lang w:eastAsia="ru-RU"/>
        </w:rPr>
        <w:t>50</w:t>
      </w:r>
      <w:r w:rsidR="001331B7" w:rsidRPr="00F52C90">
        <w:rPr>
          <w:color w:val="000000"/>
          <w:szCs w:val="28"/>
          <w:lang w:eastAsia="ru-RU"/>
        </w:rPr>
        <w:t>. Підприємство є неприбутковим та до реалізації державних гарантій медичного обслуговування населення за програмою медичних гарантій утримується за рахунок коштів обласного бюджету по галузі "Охорона здоров'я". Головним розпорядником бюджетних коштів є Управління.</w:t>
      </w:r>
    </w:p>
    <w:p w:rsidR="001331B7" w:rsidRPr="00F52C90" w:rsidRDefault="00A90DA0"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5</w:t>
      </w:r>
      <w:r w:rsidR="00732E2D">
        <w:rPr>
          <w:color w:val="000000"/>
          <w:szCs w:val="28"/>
          <w:lang w:eastAsia="ru-RU"/>
        </w:rPr>
        <w:t>1</w:t>
      </w:r>
      <w:r w:rsidR="001331B7" w:rsidRPr="00F52C90">
        <w:rPr>
          <w:color w:val="000000"/>
          <w:szCs w:val="28"/>
          <w:lang w:eastAsia="ru-RU"/>
        </w:rPr>
        <w:t xml:space="preserve">. Оплата медичних послуг громадянам України, іноземцям, особам без громадянства, які постійно проживають на території України, та особам, яких </w:t>
      </w:r>
      <w:r w:rsidR="001331B7" w:rsidRPr="00F52C90">
        <w:rPr>
          <w:color w:val="000000"/>
          <w:szCs w:val="28"/>
          <w:lang w:eastAsia="ru-RU"/>
        </w:rPr>
        <w:lastRenderedPageBreak/>
        <w:t>визнано біженцями або особами, які потребують додаткового захисту, у межах програми медичних гарантій здійснюється за рахунок коштів Державного бюджету України.</w:t>
      </w:r>
    </w:p>
    <w:p w:rsidR="001331B7" w:rsidRPr="00F52C90" w:rsidRDefault="0047334E" w:rsidP="00266F49">
      <w:pPr>
        <w:pBdr>
          <w:top w:val="nil"/>
          <w:left w:val="nil"/>
          <w:bottom w:val="nil"/>
          <w:right w:val="nil"/>
          <w:between w:val="nil"/>
        </w:pBdr>
        <w:ind w:firstLine="567"/>
        <w:jc w:val="both"/>
        <w:rPr>
          <w:color w:val="000000"/>
          <w:szCs w:val="28"/>
          <w:lang w:eastAsia="ru-RU"/>
        </w:rPr>
      </w:pPr>
      <w:r>
        <w:rPr>
          <w:color w:val="000000"/>
          <w:szCs w:val="28"/>
          <w:lang w:eastAsia="ru-RU"/>
        </w:rPr>
        <w:t xml:space="preserve">52. </w:t>
      </w:r>
      <w:r w:rsidR="001331B7" w:rsidRPr="00F52C90">
        <w:rPr>
          <w:color w:val="000000"/>
          <w:szCs w:val="28"/>
          <w:lang w:eastAsia="ru-RU"/>
        </w:rPr>
        <w:t>Засновник, у межах своєї компетенції може фінансувати програми розвитку та підтримки Підприємства, зокрема щодо оновлення його матеріально-технічної бази, капітального ремонту, реконструкції, підвищення оплати праці медичних працівників (програми "місцевих стимулів"), а також місцеві програми надання населенню медичних послуг та інші програми в галузі охорони здоров’я.</w:t>
      </w:r>
    </w:p>
    <w:p w:rsidR="001331B7" w:rsidRPr="00F52C90" w:rsidRDefault="0047334E" w:rsidP="00266F49">
      <w:pPr>
        <w:pBdr>
          <w:top w:val="nil"/>
          <w:left w:val="nil"/>
          <w:bottom w:val="nil"/>
          <w:right w:val="nil"/>
          <w:between w:val="nil"/>
        </w:pBdr>
        <w:ind w:firstLine="567"/>
        <w:jc w:val="both"/>
        <w:rPr>
          <w:color w:val="000000"/>
          <w:szCs w:val="28"/>
          <w:lang w:eastAsia="ru-RU"/>
        </w:rPr>
      </w:pPr>
      <w:r>
        <w:rPr>
          <w:color w:val="000000"/>
          <w:szCs w:val="28"/>
          <w:lang w:eastAsia="ru-RU"/>
        </w:rPr>
        <w:t xml:space="preserve">53. </w:t>
      </w:r>
      <w:r w:rsidR="001331B7" w:rsidRPr="00F52C90">
        <w:rPr>
          <w:color w:val="000000"/>
          <w:szCs w:val="28"/>
          <w:lang w:eastAsia="ru-RU"/>
        </w:rPr>
        <w:t xml:space="preserve">Фінансування Підприємства за рахунок бюджетних коштів здійснюється: </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1) шляхом фінансування з обласного бюджету з використанням програмно-цільового методу (за бюджетною програмою), що передбачено Бюджетним кодексом України. Управління уповноважує Підприємство, що є одержувачем бюджетних коштів на виконання заходів, передбачених бюджетною програмою, та надає йому кошти бюджету на безповоротній основі в межах відповідних бюджетних асигнувань. Підприємство використовує надані йому Управлінням бюджетні кошти на підставі плану використання бюджетних коштів, що містить розподіл бюджетних асигнувань. Зазначені кошти Підприємство витрачає лише за цільовим призначенням, згідно з затвердженим планом використання бюджетних коштів, виконуючи результативні показники відповідної бюджетної програми, що зазначені у її паспорті;</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2) шляхом укладення договорів про медичне обслуговування населення з відповідним розпорядником коштів Державного бюджету України.</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Вартість послуги з медичного обслуговування розраховується з урахуванням структури витрат, необхідних для надання такої послуги відповідно до галузевих стандартів у сфері охорони здоров’я. Методика розрахунку вартості послуги з медичного обслуговування, перелік платних послуг з медичного обслуговування затверджуються Кабінетом Міністрів України.</w:t>
      </w:r>
    </w:p>
    <w:p w:rsidR="001331B7" w:rsidRPr="00F52C90" w:rsidRDefault="00A90DA0"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5</w:t>
      </w:r>
      <w:r w:rsidR="0047334E">
        <w:rPr>
          <w:color w:val="000000"/>
          <w:szCs w:val="28"/>
          <w:lang w:eastAsia="ru-RU"/>
        </w:rPr>
        <w:t>4</w:t>
      </w:r>
      <w:r w:rsidR="001331B7" w:rsidRPr="00F52C90">
        <w:rPr>
          <w:color w:val="000000"/>
          <w:szCs w:val="28"/>
          <w:lang w:eastAsia="ru-RU"/>
        </w:rPr>
        <w:t>. Підприємство здійснює некомерційну господарську діяльність відповідно до фінансового плану, затвердженого Засновником, самостійно організовує надання послуг і реалізує їх в порядку, встановленому законодавством.</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Підприємство здійснює некомерційну господарську діяльність за рахунок коштів обласного бюджету на підставі плану використання бюджетних коштів.</w:t>
      </w:r>
    </w:p>
    <w:p w:rsidR="001331B7" w:rsidRPr="00F52C90" w:rsidRDefault="00A90DA0"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5</w:t>
      </w:r>
      <w:r w:rsidR="0047334E">
        <w:rPr>
          <w:color w:val="000000"/>
          <w:szCs w:val="28"/>
          <w:lang w:eastAsia="ru-RU"/>
        </w:rPr>
        <w:t>5</w:t>
      </w:r>
      <w:r w:rsidR="001331B7" w:rsidRPr="00F52C90">
        <w:rPr>
          <w:color w:val="000000"/>
          <w:szCs w:val="28"/>
          <w:lang w:eastAsia="ru-RU"/>
        </w:rPr>
        <w:t>. Для закупівель товарів, робіт чи послуг Підприємство застосовує процедури закупівель, визначені чинним законодавством України.</w:t>
      </w:r>
    </w:p>
    <w:p w:rsidR="001331B7" w:rsidRPr="00F52C90" w:rsidRDefault="00EC106F"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5</w:t>
      </w:r>
      <w:r w:rsidR="0047334E">
        <w:rPr>
          <w:color w:val="000000"/>
          <w:szCs w:val="28"/>
          <w:lang w:eastAsia="ru-RU"/>
        </w:rPr>
        <w:t>6</w:t>
      </w:r>
      <w:r w:rsidR="001331B7" w:rsidRPr="00F52C90">
        <w:rPr>
          <w:color w:val="000000"/>
          <w:szCs w:val="28"/>
          <w:lang w:eastAsia="ru-RU"/>
        </w:rPr>
        <w:t>.</w:t>
      </w:r>
      <w:r w:rsidR="007D2131">
        <w:rPr>
          <w:color w:val="000000"/>
          <w:szCs w:val="28"/>
          <w:lang w:eastAsia="ru-RU"/>
        </w:rPr>
        <w:t xml:space="preserve"> </w:t>
      </w:r>
      <w:r w:rsidR="001331B7" w:rsidRPr="00F52C90">
        <w:rPr>
          <w:color w:val="000000"/>
          <w:szCs w:val="28"/>
          <w:lang w:eastAsia="ru-RU"/>
        </w:rPr>
        <w:t>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1331B7" w:rsidRPr="00F52C90" w:rsidRDefault="00A90DA0"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5</w:t>
      </w:r>
      <w:r w:rsidR="0047334E">
        <w:rPr>
          <w:color w:val="000000"/>
          <w:szCs w:val="28"/>
          <w:lang w:eastAsia="ru-RU"/>
        </w:rPr>
        <w:t>7</w:t>
      </w:r>
      <w:r w:rsidR="001331B7" w:rsidRPr="00F52C90">
        <w:rPr>
          <w:color w:val="000000"/>
          <w:szCs w:val="28"/>
          <w:lang w:eastAsia="ru-RU"/>
        </w:rPr>
        <w:t>. Підприємство має самостійний баланс, рахунки в Державному казначействі України, установах банків, має круглі печатки зі своїм найменуванням, штампи, а також бланки з власними реквізитами.</w:t>
      </w:r>
    </w:p>
    <w:p w:rsidR="001331B7" w:rsidRPr="00F52C90" w:rsidRDefault="00A90DA0"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5</w:t>
      </w:r>
      <w:r w:rsidR="0047334E">
        <w:rPr>
          <w:color w:val="000000"/>
          <w:szCs w:val="28"/>
          <w:lang w:eastAsia="ru-RU"/>
        </w:rPr>
        <w:t>8</w:t>
      </w:r>
      <w:r w:rsidR="001331B7" w:rsidRPr="00F52C90">
        <w:rPr>
          <w:color w:val="000000"/>
          <w:szCs w:val="28"/>
          <w:lang w:eastAsia="ru-RU"/>
        </w:rPr>
        <w:t xml:space="preserve">. Відкриття рахунків, реєстрація, облік зобов’язань та проведення операцій, пов’язаних із використанням бюджетних коштів здійснюється </w:t>
      </w:r>
      <w:r w:rsidR="001331B7" w:rsidRPr="00F52C90">
        <w:rPr>
          <w:color w:val="000000"/>
          <w:szCs w:val="28"/>
          <w:lang w:eastAsia="ru-RU"/>
        </w:rPr>
        <w:lastRenderedPageBreak/>
        <w:t>відповідно до Порядку казначейського обслуговування місцевих бюджетів, затвердженого Міністерством фінансів України.</w:t>
      </w:r>
    </w:p>
    <w:p w:rsidR="001331B7" w:rsidRPr="00F52C90" w:rsidRDefault="00A90DA0"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5</w:t>
      </w:r>
      <w:r w:rsidR="0047334E">
        <w:rPr>
          <w:color w:val="000000"/>
          <w:szCs w:val="28"/>
          <w:lang w:eastAsia="ru-RU"/>
        </w:rPr>
        <w:t>9</w:t>
      </w:r>
      <w:r w:rsidR="001331B7" w:rsidRPr="00F52C90">
        <w:rPr>
          <w:color w:val="000000"/>
          <w:szCs w:val="28"/>
          <w:lang w:eastAsia="ru-RU"/>
        </w:rPr>
        <w:t>. Підприємство може одержувати кредити для використання статутних завдань під гарантію Засновника.</w:t>
      </w:r>
    </w:p>
    <w:p w:rsidR="007F5969" w:rsidRPr="00255EDD" w:rsidRDefault="007F5969" w:rsidP="00266F49">
      <w:pPr>
        <w:pStyle w:val="a5"/>
        <w:tabs>
          <w:tab w:val="left" w:pos="0"/>
          <w:tab w:val="left" w:pos="1134"/>
        </w:tabs>
        <w:spacing w:after="0" w:line="240" w:lineRule="auto"/>
        <w:ind w:left="0" w:firstLine="567"/>
        <w:jc w:val="both"/>
        <w:rPr>
          <w:rFonts w:ascii="Times New Roman" w:hAnsi="Times New Roman" w:cs="Times New Roman"/>
          <w:sz w:val="28"/>
          <w:szCs w:val="28"/>
          <w:lang w:val="uk-UA"/>
        </w:rPr>
      </w:pPr>
      <w:r w:rsidRPr="007F5969">
        <w:rPr>
          <w:rFonts w:ascii="Times New Roman" w:hAnsi="Times New Roman" w:cs="Times New Roman"/>
          <w:color w:val="000000"/>
          <w:sz w:val="28"/>
          <w:szCs w:val="28"/>
          <w:lang w:val="uk-UA" w:eastAsia="ru-RU"/>
        </w:rPr>
        <w:t>60.</w:t>
      </w:r>
      <w:r w:rsidR="007D2131">
        <w:rPr>
          <w:rFonts w:ascii="Times New Roman" w:hAnsi="Times New Roman" w:cs="Times New Roman"/>
          <w:color w:val="000000"/>
          <w:sz w:val="28"/>
          <w:szCs w:val="28"/>
          <w:lang w:val="uk-UA" w:eastAsia="ru-RU"/>
        </w:rPr>
        <w:t xml:space="preserve"> </w:t>
      </w:r>
      <w:r w:rsidRPr="007F5969">
        <w:rPr>
          <w:rFonts w:ascii="Times New Roman" w:hAnsi="Times New Roman" w:cs="Times New Roman"/>
          <w:color w:val="000000"/>
          <w:sz w:val="28"/>
          <w:szCs w:val="28"/>
          <w:lang w:val="uk-UA"/>
        </w:rPr>
        <w:t xml:space="preserve">Доходи (прибутки) </w:t>
      </w:r>
      <w:r w:rsidRPr="007F5969">
        <w:rPr>
          <w:rFonts w:ascii="Times New Roman" w:hAnsi="Times New Roman" w:cs="Times New Roman"/>
          <w:color w:val="000000"/>
          <w:sz w:val="28"/>
          <w:szCs w:val="28"/>
          <w:shd w:val="clear" w:color="auto" w:fill="FFFFFF"/>
          <w:lang w:val="uk-UA"/>
        </w:rPr>
        <w:t>Підприємства</w:t>
      </w:r>
      <w:r w:rsidRPr="007F5969">
        <w:rPr>
          <w:rFonts w:ascii="Times New Roman" w:hAnsi="Times New Roman" w:cs="Times New Roman"/>
          <w:color w:val="000000"/>
          <w:sz w:val="28"/>
          <w:szCs w:val="28"/>
          <w:lang w:val="uk-UA"/>
        </w:rPr>
        <w:t xml:space="preserve"> або їх частини не підлягають розподілу </w:t>
      </w:r>
      <w:r w:rsidR="00255EDD" w:rsidRPr="00255EDD">
        <w:rPr>
          <w:rFonts w:ascii="Times New Roman" w:hAnsi="Times New Roman" w:cs="Times New Roman"/>
          <w:color w:val="000000"/>
          <w:sz w:val="28"/>
          <w:szCs w:val="28"/>
          <w:lang w:val="uk-UA" w:eastAsia="ru-RU"/>
        </w:rPr>
        <w:t>серед Засновника, Управління, працівників Підприємства (крім оплати праці, нарахування єдиного соціального внеску), членів органів управління та інших пов'язаних з ними осіб.</w:t>
      </w:r>
    </w:p>
    <w:p w:rsidR="007F5969" w:rsidRDefault="007F5969" w:rsidP="00266F49">
      <w:pPr>
        <w:pStyle w:val="1"/>
        <w:pBdr>
          <w:top w:val="nil"/>
          <w:left w:val="nil"/>
          <w:bottom w:val="nil"/>
          <w:right w:val="nil"/>
          <w:between w:val="nil"/>
        </w:pBdr>
        <w:tabs>
          <w:tab w:val="left" w:pos="0"/>
          <w:tab w:val="left" w:pos="1134"/>
        </w:tabs>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61. </w:t>
      </w:r>
      <w:r w:rsidRPr="00C6371B">
        <w:rPr>
          <w:rFonts w:ascii="Times New Roman" w:eastAsia="Times New Roman" w:hAnsi="Times New Roman" w:cs="Times New Roman"/>
          <w:color w:val="000000"/>
          <w:sz w:val="28"/>
          <w:szCs w:val="28"/>
        </w:rPr>
        <w:t xml:space="preserve">Доходи </w:t>
      </w:r>
      <w:r w:rsidRPr="00C6371B">
        <w:rPr>
          <w:rFonts w:ascii="Times New Roman" w:hAnsi="Times New Roman" w:cs="Times New Roman"/>
          <w:color w:val="000000"/>
          <w:sz w:val="28"/>
          <w:szCs w:val="28"/>
        </w:rPr>
        <w:t xml:space="preserve">(прибутки) </w:t>
      </w:r>
      <w:r w:rsidRPr="00C6371B">
        <w:rPr>
          <w:rFonts w:ascii="Times New Roman" w:eastAsia="Times New Roman" w:hAnsi="Times New Roman" w:cs="Times New Roman"/>
          <w:color w:val="000000"/>
          <w:sz w:val="28"/>
          <w:szCs w:val="28"/>
        </w:rPr>
        <w:t xml:space="preserve">Підприємства використовуються виключно для фінансування видатків на утримання, реалізацію мети, предмету та напрямків діяльності Підприємства. </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 xml:space="preserve">Розподіл та використання коштів Підприємства, отриманих від здійснення господарської некомерційної діяльності, визначається </w:t>
      </w:r>
      <w:r w:rsidR="000E7C3F" w:rsidRPr="00F52C90">
        <w:rPr>
          <w:color w:val="000000"/>
          <w:szCs w:val="28"/>
          <w:lang w:eastAsia="ru-RU"/>
        </w:rPr>
        <w:t xml:space="preserve">директором </w:t>
      </w:r>
      <w:r w:rsidRPr="00F52C90">
        <w:rPr>
          <w:color w:val="000000"/>
          <w:szCs w:val="28"/>
          <w:lang w:eastAsia="ru-RU"/>
        </w:rPr>
        <w:t>Підприємства.</w:t>
      </w:r>
    </w:p>
    <w:p w:rsidR="001331B7" w:rsidRPr="00F52C90" w:rsidRDefault="00634BF9"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6</w:t>
      </w:r>
      <w:r w:rsidR="00255EDD">
        <w:rPr>
          <w:color w:val="000000"/>
          <w:szCs w:val="28"/>
          <w:lang w:eastAsia="ru-RU"/>
        </w:rPr>
        <w:t>2</w:t>
      </w:r>
      <w:r w:rsidR="001331B7" w:rsidRPr="00F52C90">
        <w:rPr>
          <w:color w:val="000000"/>
          <w:szCs w:val="28"/>
          <w:lang w:eastAsia="ru-RU"/>
        </w:rPr>
        <w:t xml:space="preserve">. Не вважається розподілом доходів </w:t>
      </w:r>
      <w:r w:rsidR="007D2131">
        <w:rPr>
          <w:color w:val="000000"/>
          <w:szCs w:val="28"/>
          <w:lang w:eastAsia="ru-RU"/>
        </w:rPr>
        <w:t xml:space="preserve">(прибутків) </w:t>
      </w:r>
      <w:r w:rsidR="001331B7" w:rsidRPr="00F52C90">
        <w:rPr>
          <w:color w:val="000000"/>
          <w:szCs w:val="28"/>
          <w:lang w:eastAsia="ru-RU"/>
        </w:rPr>
        <w:t>Підприємства, у розумінні цього Статуту, використання Підприємством власних доходів виключно для фінансування видатків на утримання Підприємства, реалізації мети (цілей, завдань) та напрямів діяльності, визначених Статутом.</w:t>
      </w:r>
    </w:p>
    <w:p w:rsidR="001331B7" w:rsidRPr="00F52C90" w:rsidRDefault="00634BF9"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6</w:t>
      </w:r>
      <w:r w:rsidR="00255EDD">
        <w:rPr>
          <w:color w:val="000000"/>
          <w:szCs w:val="28"/>
          <w:lang w:eastAsia="ru-RU"/>
        </w:rPr>
        <w:t>3</w:t>
      </w:r>
      <w:r w:rsidR="001331B7" w:rsidRPr="00F52C90">
        <w:rPr>
          <w:color w:val="000000"/>
          <w:szCs w:val="28"/>
          <w:lang w:eastAsia="ru-RU"/>
        </w:rPr>
        <w:t>. Підприємство відповідає за своїми зобов'язаннями лише коштами, що перебувають у його розпорядженні.</w:t>
      </w:r>
    </w:p>
    <w:p w:rsidR="001331B7" w:rsidRPr="00F52C90" w:rsidRDefault="00634BF9"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6</w:t>
      </w:r>
      <w:r w:rsidR="00255EDD">
        <w:rPr>
          <w:color w:val="000000"/>
          <w:szCs w:val="28"/>
          <w:lang w:eastAsia="ru-RU"/>
        </w:rPr>
        <w:t>4</w:t>
      </w:r>
      <w:r w:rsidR="001331B7" w:rsidRPr="00F52C90">
        <w:rPr>
          <w:color w:val="000000"/>
          <w:szCs w:val="28"/>
          <w:lang w:eastAsia="ru-RU"/>
        </w:rPr>
        <w:t xml:space="preserve">. Підприємство у визначеному законодавством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w:t>
      </w:r>
    </w:p>
    <w:p w:rsidR="001331B7" w:rsidRPr="00F52C90" w:rsidRDefault="006F2370"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Директор</w:t>
      </w:r>
      <w:r w:rsidR="001331B7" w:rsidRPr="00F52C90">
        <w:rPr>
          <w:color w:val="000000"/>
          <w:szCs w:val="28"/>
          <w:lang w:eastAsia="ru-RU"/>
        </w:rPr>
        <w:t xml:space="preserve"> Підприємства і головний бухгалтер несуть персональну відповідальність за додержання порядку ведення та достовірності обліку і статистичної звітності.</w:t>
      </w:r>
    </w:p>
    <w:p w:rsidR="001331B7" w:rsidRPr="00F52C90" w:rsidRDefault="00A90DA0"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6</w:t>
      </w:r>
      <w:r w:rsidR="00255EDD">
        <w:rPr>
          <w:color w:val="000000"/>
          <w:szCs w:val="28"/>
          <w:lang w:eastAsia="ru-RU"/>
        </w:rPr>
        <w:t>5</w:t>
      </w:r>
      <w:r w:rsidR="001331B7" w:rsidRPr="00F52C90">
        <w:rPr>
          <w:color w:val="000000"/>
          <w:szCs w:val="28"/>
          <w:lang w:eastAsia="ru-RU"/>
        </w:rPr>
        <w:t>. Для забезпечення ведення бухгалтерського обліку Підприємство самостійно обирає форми його організації, які передбачені Законом України "Про бухгалтерський облік та фінансову звітність в Україні".</w:t>
      </w:r>
    </w:p>
    <w:p w:rsidR="001331B7" w:rsidRPr="00F52C90" w:rsidRDefault="00255EDD" w:rsidP="00266F49">
      <w:pPr>
        <w:pBdr>
          <w:top w:val="nil"/>
          <w:left w:val="nil"/>
          <w:bottom w:val="nil"/>
          <w:right w:val="nil"/>
          <w:between w:val="nil"/>
        </w:pBdr>
        <w:ind w:firstLine="567"/>
        <w:jc w:val="both"/>
        <w:rPr>
          <w:color w:val="000000"/>
          <w:szCs w:val="28"/>
          <w:lang w:eastAsia="ru-RU"/>
        </w:rPr>
      </w:pPr>
      <w:r>
        <w:rPr>
          <w:color w:val="000000"/>
          <w:szCs w:val="28"/>
          <w:lang w:eastAsia="ru-RU"/>
        </w:rPr>
        <w:t>6</w:t>
      </w:r>
      <w:r w:rsidR="00EC106F" w:rsidRPr="00F52C90">
        <w:rPr>
          <w:color w:val="000000"/>
          <w:szCs w:val="28"/>
          <w:lang w:eastAsia="ru-RU"/>
        </w:rPr>
        <w:t>6</w:t>
      </w:r>
      <w:r w:rsidR="001331B7" w:rsidRPr="00F52C90">
        <w:rPr>
          <w:color w:val="000000"/>
          <w:szCs w:val="28"/>
          <w:lang w:eastAsia="ru-RU"/>
        </w:rPr>
        <w:t>. Підприємство самостійно:</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1) визначає свою облікову політику;</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2) розробляє систему і форму внутрішньогосподарського обліку, звітності і контролю господарських операцій, визначає права працівників на підписання бухгалтерських документів;</w:t>
      </w:r>
    </w:p>
    <w:p w:rsidR="004D6F68" w:rsidRPr="004D6F68"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 xml:space="preserve">3) затверджує правила документообігу і технологію обробки облікової </w:t>
      </w:r>
      <w:r w:rsidRPr="004D6F68">
        <w:rPr>
          <w:color w:val="000000"/>
          <w:szCs w:val="28"/>
          <w:lang w:eastAsia="ru-RU"/>
        </w:rPr>
        <w:t>інформації, додаткову систему рахунків і регістрів аналітичного обліку</w:t>
      </w:r>
      <w:r w:rsidR="004D6F68" w:rsidRPr="004D6F68">
        <w:rPr>
          <w:color w:val="000000"/>
          <w:szCs w:val="28"/>
          <w:lang w:eastAsia="ru-RU"/>
        </w:rPr>
        <w:t>;</w:t>
      </w:r>
    </w:p>
    <w:p w:rsidR="001331B7" w:rsidRPr="00B613DA" w:rsidRDefault="004D6F68" w:rsidP="00266F49">
      <w:pPr>
        <w:pStyle w:val="10"/>
        <w:pBdr>
          <w:top w:val="nil"/>
          <w:left w:val="nil"/>
          <w:bottom w:val="nil"/>
          <w:right w:val="nil"/>
          <w:between w:val="nil"/>
        </w:pBdr>
        <w:ind w:firstLine="567"/>
        <w:jc w:val="both"/>
        <w:rPr>
          <w:rFonts w:ascii="Times New Roman" w:eastAsia="Times New Roman" w:hAnsi="Times New Roman" w:cs="Times New Roman"/>
          <w:sz w:val="28"/>
          <w:szCs w:val="28"/>
          <w:lang w:val="uk-UA"/>
        </w:rPr>
      </w:pPr>
      <w:r w:rsidRPr="004D6F68">
        <w:rPr>
          <w:rFonts w:ascii="Times New Roman" w:hAnsi="Times New Roman" w:cs="Times New Roman"/>
          <w:color w:val="000000"/>
          <w:sz w:val="28"/>
          <w:szCs w:val="28"/>
        </w:rPr>
        <w:t xml:space="preserve">4) </w:t>
      </w:r>
      <w:r w:rsidRPr="004D6F68">
        <w:rPr>
          <w:rFonts w:ascii="Times New Roman" w:eastAsia="Times New Roman" w:hAnsi="Times New Roman" w:cs="Times New Roman"/>
          <w:sz w:val="28"/>
          <w:szCs w:val="28"/>
          <w:lang w:val="uk-UA"/>
        </w:rPr>
        <w:t>затверджує тарифи на платні послуги, що надаються фізичним та юридичним особам.</w:t>
      </w:r>
    </w:p>
    <w:p w:rsidR="001331B7" w:rsidRPr="00F52C90" w:rsidRDefault="00A90DA0"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6</w:t>
      </w:r>
      <w:r w:rsidR="00255EDD">
        <w:rPr>
          <w:color w:val="000000"/>
          <w:szCs w:val="28"/>
          <w:lang w:eastAsia="ru-RU"/>
        </w:rPr>
        <w:t>7</w:t>
      </w:r>
      <w:r w:rsidR="001331B7" w:rsidRPr="00F52C90">
        <w:rPr>
          <w:color w:val="000000"/>
          <w:szCs w:val="28"/>
          <w:lang w:eastAsia="ru-RU"/>
        </w:rPr>
        <w:t>. Підприємство самостійно розробляє фінансовий план</w:t>
      </w:r>
      <w:r w:rsidR="00255EDD">
        <w:rPr>
          <w:color w:val="000000"/>
          <w:szCs w:val="28"/>
          <w:lang w:eastAsia="ru-RU"/>
        </w:rPr>
        <w:t>,</w:t>
      </w:r>
      <w:r w:rsidR="001331B7" w:rsidRPr="00F52C90">
        <w:rPr>
          <w:color w:val="000000"/>
          <w:szCs w:val="28"/>
          <w:lang w:eastAsia="ru-RU"/>
        </w:rPr>
        <w:t xml:space="preserve"> подає його </w:t>
      </w:r>
      <w:r w:rsidR="00255EDD">
        <w:rPr>
          <w:color w:val="000000"/>
          <w:szCs w:val="28"/>
          <w:lang w:eastAsia="ru-RU"/>
        </w:rPr>
        <w:t xml:space="preserve">у встановленому порядку </w:t>
      </w:r>
      <w:r w:rsidR="001331B7" w:rsidRPr="00F52C90">
        <w:rPr>
          <w:color w:val="000000"/>
          <w:szCs w:val="28"/>
          <w:lang w:eastAsia="ru-RU"/>
        </w:rPr>
        <w:t>на затвердження Засновнику</w:t>
      </w:r>
      <w:r w:rsidR="00255EDD">
        <w:rPr>
          <w:color w:val="000000"/>
          <w:szCs w:val="28"/>
          <w:lang w:eastAsia="ru-RU"/>
        </w:rPr>
        <w:t xml:space="preserve"> та звітує про його виконання</w:t>
      </w:r>
      <w:r w:rsidR="001331B7" w:rsidRPr="00F52C90">
        <w:rPr>
          <w:color w:val="000000"/>
          <w:szCs w:val="28"/>
          <w:lang w:eastAsia="ru-RU"/>
        </w:rPr>
        <w:t>.</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6</w:t>
      </w:r>
      <w:r w:rsidR="00255EDD">
        <w:rPr>
          <w:color w:val="000000"/>
          <w:szCs w:val="28"/>
          <w:lang w:eastAsia="ru-RU"/>
        </w:rPr>
        <w:t>8</w:t>
      </w:r>
      <w:r w:rsidR="00747EBC" w:rsidRPr="00F52C90">
        <w:rPr>
          <w:color w:val="000000"/>
          <w:szCs w:val="28"/>
          <w:lang w:eastAsia="ru-RU"/>
        </w:rPr>
        <w:t>.</w:t>
      </w:r>
      <w:r w:rsidRPr="00F52C90">
        <w:rPr>
          <w:color w:val="000000"/>
          <w:szCs w:val="28"/>
          <w:lang w:eastAsia="ru-RU"/>
        </w:rPr>
        <w:t xml:space="preserve"> Невикористані у поточному році кошти вилученню не підлягають і використовуються у наступному році.</w:t>
      </w:r>
    </w:p>
    <w:p w:rsidR="00EB2427" w:rsidRDefault="00EB2427" w:rsidP="00DE7703">
      <w:pPr>
        <w:pBdr>
          <w:top w:val="nil"/>
          <w:left w:val="nil"/>
          <w:bottom w:val="nil"/>
          <w:right w:val="nil"/>
          <w:between w:val="nil"/>
        </w:pBdr>
        <w:rPr>
          <w:b/>
          <w:color w:val="000000"/>
          <w:szCs w:val="28"/>
          <w:lang w:eastAsia="ru-RU"/>
        </w:rPr>
      </w:pPr>
    </w:p>
    <w:p w:rsidR="001B1AF5" w:rsidRDefault="001331B7" w:rsidP="00266F49">
      <w:pPr>
        <w:pBdr>
          <w:top w:val="nil"/>
          <w:left w:val="nil"/>
          <w:bottom w:val="nil"/>
          <w:right w:val="nil"/>
          <w:between w:val="nil"/>
        </w:pBdr>
        <w:ind w:firstLine="567"/>
        <w:jc w:val="center"/>
        <w:rPr>
          <w:b/>
          <w:color w:val="000000"/>
          <w:szCs w:val="28"/>
          <w:lang w:eastAsia="ru-RU"/>
        </w:rPr>
      </w:pPr>
      <w:r w:rsidRPr="00F52C90">
        <w:rPr>
          <w:b/>
          <w:color w:val="000000"/>
          <w:szCs w:val="28"/>
          <w:lang w:eastAsia="ru-RU"/>
        </w:rPr>
        <w:lastRenderedPageBreak/>
        <w:t>УПРАВЛІННЯ ПІДПРИЄМСТВОМ ТА ГРОМАДСЬКИЙ КОНТРОЛЬ ЗА ЙОГО ДІЯЛЬНІСТЮ</w:t>
      </w:r>
    </w:p>
    <w:p w:rsidR="00255EDD" w:rsidRPr="00F568BB" w:rsidRDefault="00255EDD" w:rsidP="00266F49">
      <w:pPr>
        <w:pBdr>
          <w:top w:val="nil"/>
          <w:left w:val="nil"/>
          <w:bottom w:val="nil"/>
          <w:right w:val="nil"/>
          <w:between w:val="nil"/>
        </w:pBdr>
        <w:ind w:firstLine="567"/>
        <w:jc w:val="center"/>
        <w:rPr>
          <w:b/>
          <w:color w:val="000000"/>
          <w:szCs w:val="28"/>
          <w:lang w:eastAsia="ru-RU"/>
        </w:rPr>
      </w:pPr>
    </w:p>
    <w:p w:rsidR="001331B7" w:rsidRPr="00F52C90" w:rsidRDefault="00A90DA0"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6</w:t>
      </w:r>
      <w:r w:rsidR="00255EDD">
        <w:rPr>
          <w:color w:val="000000"/>
          <w:szCs w:val="28"/>
          <w:lang w:eastAsia="ru-RU"/>
        </w:rPr>
        <w:t>9</w:t>
      </w:r>
      <w:r w:rsidR="001331B7" w:rsidRPr="00F52C90">
        <w:rPr>
          <w:color w:val="000000"/>
          <w:szCs w:val="28"/>
          <w:lang w:eastAsia="ru-RU"/>
        </w:rPr>
        <w:t>. Управління Підприємством здійснює Засновник</w:t>
      </w:r>
      <w:r w:rsidR="00FB5FB8">
        <w:rPr>
          <w:color w:val="000000"/>
          <w:szCs w:val="28"/>
          <w:lang w:eastAsia="ru-RU"/>
        </w:rPr>
        <w:t xml:space="preserve"> </w:t>
      </w:r>
      <w:r w:rsidR="001331B7" w:rsidRPr="00F52C90">
        <w:rPr>
          <w:color w:val="000000"/>
          <w:szCs w:val="28"/>
          <w:lang w:eastAsia="ru-RU"/>
        </w:rPr>
        <w:t>та Управління.</w:t>
      </w:r>
    </w:p>
    <w:p w:rsidR="001331B7" w:rsidRPr="00F52C90" w:rsidRDefault="00255EDD" w:rsidP="00266F49">
      <w:pPr>
        <w:pBdr>
          <w:top w:val="nil"/>
          <w:left w:val="nil"/>
          <w:bottom w:val="nil"/>
          <w:right w:val="nil"/>
          <w:between w:val="nil"/>
        </w:pBdr>
        <w:tabs>
          <w:tab w:val="left" w:pos="0"/>
          <w:tab w:val="left" w:pos="1418"/>
        </w:tabs>
        <w:ind w:firstLine="567"/>
        <w:jc w:val="both"/>
        <w:rPr>
          <w:color w:val="000000"/>
          <w:szCs w:val="28"/>
          <w:lang w:eastAsia="ru-RU"/>
        </w:rPr>
      </w:pPr>
      <w:r>
        <w:rPr>
          <w:color w:val="000000"/>
          <w:szCs w:val="28"/>
          <w:lang w:eastAsia="ru-RU"/>
        </w:rPr>
        <w:t>70</w:t>
      </w:r>
      <w:r w:rsidR="001331B7" w:rsidRPr="00F52C90">
        <w:rPr>
          <w:color w:val="000000"/>
          <w:szCs w:val="28"/>
          <w:lang w:eastAsia="ru-RU"/>
        </w:rPr>
        <w:t>. Засновник здійснює повноваження, визначені чинним законодавством України та цим Статутом.</w:t>
      </w:r>
    </w:p>
    <w:p w:rsidR="001331B7" w:rsidRPr="00F52C90" w:rsidRDefault="00255EDD" w:rsidP="00266F49">
      <w:pPr>
        <w:pBdr>
          <w:top w:val="nil"/>
          <w:left w:val="nil"/>
          <w:bottom w:val="nil"/>
          <w:right w:val="nil"/>
          <w:between w:val="nil"/>
        </w:pBdr>
        <w:tabs>
          <w:tab w:val="left" w:pos="0"/>
          <w:tab w:val="left" w:pos="1418"/>
        </w:tabs>
        <w:ind w:firstLine="567"/>
        <w:jc w:val="both"/>
        <w:rPr>
          <w:color w:val="000000"/>
          <w:szCs w:val="28"/>
          <w:lang w:eastAsia="ru-RU"/>
        </w:rPr>
      </w:pPr>
      <w:r>
        <w:rPr>
          <w:color w:val="000000"/>
          <w:szCs w:val="28"/>
          <w:lang w:eastAsia="ru-RU"/>
        </w:rPr>
        <w:t>71</w:t>
      </w:r>
      <w:r w:rsidR="001331B7" w:rsidRPr="00F52C90">
        <w:rPr>
          <w:color w:val="000000"/>
          <w:szCs w:val="28"/>
          <w:lang w:eastAsia="ru-RU"/>
        </w:rPr>
        <w:t>. Управління здійснює організаційно-методичне керівництво, спрямовує діяльність Підприємства на ефективну реалізацію державної політики у сфері охорони здоров'я, є головним розпорядником коштів обласного бюджету, забезпечує контроль за діяльністю Підприємства відповідно до чинного законодавства України та делегованих Засновником повноважень.</w:t>
      </w:r>
    </w:p>
    <w:p w:rsidR="001331B7" w:rsidRPr="00F52C90" w:rsidRDefault="00255EDD" w:rsidP="00266F49">
      <w:pPr>
        <w:pBdr>
          <w:top w:val="nil"/>
          <w:left w:val="nil"/>
          <w:bottom w:val="nil"/>
          <w:right w:val="nil"/>
          <w:between w:val="nil"/>
        </w:pBdr>
        <w:ind w:firstLine="567"/>
        <w:jc w:val="both"/>
        <w:rPr>
          <w:color w:val="000000"/>
          <w:szCs w:val="28"/>
          <w:lang w:eastAsia="ru-RU"/>
        </w:rPr>
      </w:pPr>
      <w:r>
        <w:rPr>
          <w:color w:val="000000"/>
          <w:szCs w:val="28"/>
          <w:lang w:eastAsia="ru-RU"/>
        </w:rPr>
        <w:t>72</w:t>
      </w:r>
      <w:r w:rsidR="001331B7" w:rsidRPr="00F52C90">
        <w:rPr>
          <w:color w:val="000000"/>
          <w:szCs w:val="28"/>
          <w:lang w:eastAsia="ru-RU"/>
        </w:rPr>
        <w:t xml:space="preserve">. Поточне керівництво (оперативне управління) Підприємством здійснює </w:t>
      </w:r>
      <w:r w:rsidR="006F2370" w:rsidRPr="00F52C90">
        <w:rPr>
          <w:color w:val="000000"/>
          <w:szCs w:val="28"/>
          <w:lang w:eastAsia="ru-RU"/>
        </w:rPr>
        <w:t>директор</w:t>
      </w:r>
      <w:r w:rsidR="001331B7" w:rsidRPr="00F52C90">
        <w:rPr>
          <w:color w:val="000000"/>
          <w:szCs w:val="28"/>
          <w:lang w:eastAsia="ru-RU"/>
        </w:rPr>
        <w:t xml:space="preserve"> Підприємства.</w:t>
      </w:r>
    </w:p>
    <w:p w:rsidR="001331B7" w:rsidRPr="00F52C90" w:rsidRDefault="00255EDD" w:rsidP="00266F49">
      <w:pPr>
        <w:pBdr>
          <w:top w:val="nil"/>
          <w:left w:val="nil"/>
          <w:bottom w:val="nil"/>
          <w:right w:val="nil"/>
          <w:between w:val="nil"/>
        </w:pBdr>
        <w:ind w:firstLine="567"/>
        <w:jc w:val="both"/>
        <w:rPr>
          <w:color w:val="000000"/>
          <w:szCs w:val="28"/>
          <w:lang w:eastAsia="ru-RU"/>
        </w:rPr>
      </w:pPr>
      <w:r>
        <w:rPr>
          <w:color w:val="000000"/>
          <w:szCs w:val="28"/>
          <w:lang w:eastAsia="ru-RU"/>
        </w:rPr>
        <w:t xml:space="preserve">73. </w:t>
      </w:r>
      <w:r w:rsidR="006F2370" w:rsidRPr="00F52C90">
        <w:rPr>
          <w:color w:val="000000"/>
          <w:szCs w:val="28"/>
          <w:lang w:eastAsia="ru-RU"/>
        </w:rPr>
        <w:t>Директором</w:t>
      </w:r>
      <w:r w:rsidR="001331B7" w:rsidRPr="00F52C90">
        <w:rPr>
          <w:color w:val="000000"/>
          <w:szCs w:val="28"/>
          <w:lang w:eastAsia="ru-RU"/>
        </w:rPr>
        <w:t xml:space="preserve"> Підприємства може бути призначено лише особу, яка відповідає єдиним кваліфікаційним вимогам, що встановлюються Міністерством охорони здоров’я України.</w:t>
      </w:r>
    </w:p>
    <w:p w:rsidR="00255EDD" w:rsidRDefault="00255EDD" w:rsidP="00266F49">
      <w:pPr>
        <w:pBdr>
          <w:top w:val="nil"/>
          <w:left w:val="nil"/>
          <w:bottom w:val="nil"/>
          <w:right w:val="nil"/>
          <w:between w:val="nil"/>
        </w:pBdr>
        <w:ind w:firstLine="567"/>
        <w:jc w:val="both"/>
        <w:rPr>
          <w:color w:val="000000"/>
          <w:szCs w:val="28"/>
          <w:lang w:eastAsia="ru-RU"/>
        </w:rPr>
      </w:pPr>
      <w:r>
        <w:rPr>
          <w:color w:val="000000"/>
          <w:szCs w:val="28"/>
          <w:lang w:eastAsia="ru-RU"/>
        </w:rPr>
        <w:t xml:space="preserve">74. </w:t>
      </w:r>
      <w:r w:rsidR="006F2370" w:rsidRPr="00F52C90">
        <w:rPr>
          <w:color w:val="000000"/>
          <w:szCs w:val="28"/>
          <w:lang w:eastAsia="ru-RU"/>
        </w:rPr>
        <w:t>Директор</w:t>
      </w:r>
      <w:r w:rsidR="001331B7" w:rsidRPr="00F52C90">
        <w:rPr>
          <w:color w:val="000000"/>
          <w:szCs w:val="28"/>
          <w:lang w:eastAsia="ru-RU"/>
        </w:rPr>
        <w:t xml:space="preserve"> Підприємства призначається на посаду відповідно до рішення Черкаської обласної ради на конкурсній основі шляхом укладання з ним контракту на строк від трьох до п’яти років. </w:t>
      </w:r>
    </w:p>
    <w:p w:rsidR="00AA23E1" w:rsidRDefault="00AA23E1" w:rsidP="00266F49">
      <w:pPr>
        <w:pBdr>
          <w:top w:val="nil"/>
          <w:left w:val="nil"/>
          <w:bottom w:val="nil"/>
          <w:right w:val="nil"/>
          <w:between w:val="nil"/>
        </w:pBdr>
        <w:ind w:firstLine="567"/>
        <w:jc w:val="both"/>
        <w:rPr>
          <w:color w:val="000000"/>
          <w:szCs w:val="28"/>
        </w:rPr>
      </w:pPr>
      <w:r>
        <w:rPr>
          <w:szCs w:val="28"/>
        </w:rPr>
        <w:t>В контракті визначаються строк дії контракту, права, обов’язки та відповідальність, умови оплати й організації праці, підстави припинення та розірвання контракту та інші умови.</w:t>
      </w:r>
    </w:p>
    <w:p w:rsidR="001331B7"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 xml:space="preserve">Конкурс на зайняття посади </w:t>
      </w:r>
      <w:r w:rsidR="006F2370" w:rsidRPr="00F52C90">
        <w:rPr>
          <w:color w:val="000000"/>
          <w:szCs w:val="28"/>
          <w:lang w:eastAsia="ru-RU"/>
        </w:rPr>
        <w:t>директора</w:t>
      </w:r>
      <w:r w:rsidRPr="00F52C90">
        <w:rPr>
          <w:color w:val="000000"/>
          <w:szCs w:val="28"/>
          <w:lang w:eastAsia="ru-RU"/>
        </w:rPr>
        <w:t xml:space="preserve"> Підприємства, укладання контракту з керівником здійснюються в установленому законодавством та Засновником порядку.</w:t>
      </w:r>
    </w:p>
    <w:p w:rsidR="00AA23E1" w:rsidRPr="00F52C90" w:rsidRDefault="00297A22" w:rsidP="00266F49">
      <w:pPr>
        <w:pBdr>
          <w:top w:val="nil"/>
          <w:left w:val="nil"/>
          <w:bottom w:val="nil"/>
          <w:right w:val="nil"/>
          <w:between w:val="nil"/>
        </w:pBdr>
        <w:ind w:firstLine="567"/>
        <w:jc w:val="both"/>
        <w:rPr>
          <w:color w:val="000000"/>
          <w:szCs w:val="28"/>
        </w:rPr>
      </w:pPr>
      <w:r>
        <w:rPr>
          <w:szCs w:val="28"/>
        </w:rPr>
        <w:t>Директор</w:t>
      </w:r>
      <w:r w:rsidR="00AA23E1" w:rsidRPr="004F57C6">
        <w:rPr>
          <w:szCs w:val="28"/>
        </w:rPr>
        <w:t xml:space="preserve"> </w:t>
      </w:r>
      <w:r w:rsidR="008C678A" w:rsidRPr="00F52C90">
        <w:rPr>
          <w:color w:val="000000"/>
          <w:szCs w:val="28"/>
          <w:lang w:eastAsia="ru-RU"/>
        </w:rPr>
        <w:t>Підприємства</w:t>
      </w:r>
      <w:r w:rsidR="00AA23E1" w:rsidRPr="004F57C6">
        <w:rPr>
          <w:szCs w:val="28"/>
        </w:rPr>
        <w:t xml:space="preserve"> звільняється із займаної посади відповідно до умов укладеного контракту за рішенням Засновника або уповноваженої ним особи.</w:t>
      </w:r>
    </w:p>
    <w:p w:rsidR="001331B7" w:rsidRPr="00F52C90" w:rsidRDefault="00747EBC"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7</w:t>
      </w:r>
      <w:r w:rsidR="00255EDD">
        <w:rPr>
          <w:color w:val="000000"/>
          <w:szCs w:val="28"/>
          <w:lang w:eastAsia="ru-RU"/>
        </w:rPr>
        <w:t>5</w:t>
      </w:r>
      <w:r w:rsidR="001331B7" w:rsidRPr="00F52C90">
        <w:rPr>
          <w:color w:val="000000"/>
          <w:szCs w:val="28"/>
          <w:lang w:eastAsia="ru-RU"/>
        </w:rPr>
        <w:t xml:space="preserve">. </w:t>
      </w:r>
      <w:r w:rsidR="006F2370" w:rsidRPr="00F52C90">
        <w:rPr>
          <w:color w:val="000000"/>
          <w:szCs w:val="28"/>
          <w:lang w:eastAsia="ru-RU"/>
        </w:rPr>
        <w:t>Директор</w:t>
      </w:r>
      <w:r w:rsidR="001331B7" w:rsidRPr="00F52C90">
        <w:rPr>
          <w:color w:val="000000"/>
          <w:szCs w:val="28"/>
          <w:lang w:eastAsia="ru-RU"/>
        </w:rPr>
        <w:t xml:space="preserve"> Підприємства:</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видає довіреності та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2) самостійно вирішує питання діяльності Підприємства за винятком тих, що віднесені законодавством та цим Статутом до компетенції Засновника;</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3) організовує роботу Підприємства щодо надання населенню, згідно з вимогами нормативно-правових актів, медичної допомоги;</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4) здійснює контроль за якістю роботи працівників Підприємства;</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5) затверджує локальні акти Підприємства (положення про структурні підрозділи та положення, що мають системний характер, правила, стандарти, протоколи, графіки прийому та обслуговування населення, плани, інструкції тощо);</w:t>
      </w:r>
    </w:p>
    <w:p w:rsidR="001331B7" w:rsidRPr="00F52C90" w:rsidRDefault="001331B7" w:rsidP="00266F49">
      <w:pPr>
        <w:pBdr>
          <w:top w:val="nil"/>
          <w:left w:val="nil"/>
          <w:bottom w:val="nil"/>
          <w:right w:val="nil"/>
          <w:between w:val="nil"/>
        </w:pBdr>
        <w:shd w:val="clear" w:color="auto" w:fill="FFFFFF"/>
        <w:ind w:firstLine="567"/>
        <w:jc w:val="both"/>
        <w:rPr>
          <w:color w:val="000000"/>
          <w:szCs w:val="28"/>
          <w:lang w:eastAsia="ru-RU"/>
        </w:rPr>
      </w:pPr>
      <w:r w:rsidRPr="00F52C90">
        <w:rPr>
          <w:color w:val="000000"/>
          <w:szCs w:val="28"/>
          <w:lang w:eastAsia="ru-RU"/>
        </w:rPr>
        <w:t>6) розпоряджається фондами відповідно до потреб Підприємства;</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lastRenderedPageBreak/>
        <w:t>7) видає накази, розпорядження, вказівки тощо з питань поточної діяльності Підприємства та з трудових питань, які є обов’язковими для виконання працівниками усіх підрозділів Підприємства;</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8)</w:t>
      </w:r>
      <w:r w:rsidR="007D2131">
        <w:rPr>
          <w:color w:val="000000"/>
          <w:szCs w:val="28"/>
          <w:lang w:eastAsia="ru-RU"/>
        </w:rPr>
        <w:t xml:space="preserve"> </w:t>
      </w:r>
      <w:r w:rsidRPr="00F52C90">
        <w:rPr>
          <w:color w:val="000000"/>
          <w:szCs w:val="28"/>
          <w:lang w:eastAsia="ru-RU"/>
        </w:rPr>
        <w:t>забезпечує проведення колективних переговорів, укладання колективного договору в порядку, визначеному законодавством України;</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9) подає на затвердження загальних зборів трудового колективу Правила внутрішнього трудового розпорядку та колективний договір і після затвердження підписує їх;</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10) несе відповідальність за формування та виконання фінансового плану, результати його господарської діяльності, виконання показників ефективності діяльності Підприємства, якість медичних послуг, що надаються Підприємством, використання наданого на праві оперативного управління Підприємству комунального майна і доходу згідно з вимогами законодавства, цього Статуту та укладених Підприємством договорів;</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11) користується правом розпорядження коштами Підприємства відповідно до законодавства України та цього Статуту;</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 xml:space="preserve">12) забезпечує ефективне використання і збереження закріпленого за Підприємством на праві оперативного управління майна; </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13) забезпечує контроль за веденням та зберіганням медичної та іншої документації;</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14) у строки і в порядку, встановленими законодавством України, повідомляє відповідні органи про будь-які зміни в даних про Підприємство, внесення яких є обов’язковим до Єдиного державного реєстру юридичних осіб та фізичних осіб-підприємців та громадських формувань;</w:t>
      </w:r>
    </w:p>
    <w:p w:rsidR="007361D9"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15) приймає рішення про прийняття на роботу, звільнення з роботи працівників Підприємства, а також інші</w:t>
      </w:r>
      <w:r w:rsidR="00FB5FB8">
        <w:rPr>
          <w:color w:val="000000"/>
          <w:szCs w:val="28"/>
          <w:lang w:eastAsia="ru-RU"/>
        </w:rPr>
        <w:t xml:space="preserve"> </w:t>
      </w:r>
      <w:r w:rsidRPr="00F52C90">
        <w:rPr>
          <w:color w:val="000000"/>
          <w:szCs w:val="28"/>
          <w:lang w:eastAsia="ru-RU"/>
        </w:rPr>
        <w:t xml:space="preserve">рішення у сфері трудових відносин, передбачені законодавством України про працю; </w:t>
      </w:r>
    </w:p>
    <w:p w:rsidR="007361D9" w:rsidRDefault="007361D9" w:rsidP="00266F49">
      <w:pPr>
        <w:pBdr>
          <w:top w:val="nil"/>
          <w:left w:val="nil"/>
          <w:bottom w:val="nil"/>
          <w:right w:val="nil"/>
          <w:between w:val="nil"/>
        </w:pBdr>
        <w:ind w:firstLine="567"/>
        <w:jc w:val="both"/>
        <w:rPr>
          <w:color w:val="000000"/>
          <w:szCs w:val="28"/>
          <w:lang w:eastAsia="ru-RU"/>
        </w:rPr>
      </w:pPr>
      <w:r>
        <w:rPr>
          <w:color w:val="000000"/>
          <w:szCs w:val="28"/>
          <w:lang w:eastAsia="ru-RU"/>
        </w:rPr>
        <w:t xml:space="preserve">16) </w:t>
      </w:r>
      <w:r w:rsidR="001331B7" w:rsidRPr="00F52C90">
        <w:rPr>
          <w:color w:val="000000"/>
          <w:szCs w:val="28"/>
          <w:lang w:eastAsia="ru-RU"/>
        </w:rPr>
        <w:t xml:space="preserve">укладає трудові договори з працівниками Підприємства; забезпечує раціональний добір кадрів, контролює дотримання працівниками Правил внутрішнього трудового розпорядку; </w:t>
      </w:r>
    </w:p>
    <w:p w:rsidR="001331B7" w:rsidRPr="00F52C90" w:rsidRDefault="007361D9" w:rsidP="00266F49">
      <w:pPr>
        <w:pBdr>
          <w:top w:val="nil"/>
          <w:left w:val="nil"/>
          <w:bottom w:val="nil"/>
          <w:right w:val="nil"/>
          <w:between w:val="nil"/>
        </w:pBdr>
        <w:ind w:firstLine="567"/>
        <w:jc w:val="both"/>
        <w:rPr>
          <w:color w:val="000000"/>
          <w:szCs w:val="28"/>
          <w:lang w:eastAsia="ru-RU"/>
        </w:rPr>
      </w:pPr>
      <w:r>
        <w:rPr>
          <w:color w:val="000000"/>
          <w:szCs w:val="28"/>
          <w:lang w:eastAsia="ru-RU"/>
        </w:rPr>
        <w:t xml:space="preserve">17) </w:t>
      </w:r>
      <w:r w:rsidR="001331B7" w:rsidRPr="00F52C90">
        <w:rPr>
          <w:color w:val="000000"/>
          <w:szCs w:val="28"/>
          <w:lang w:eastAsia="ru-RU"/>
        </w:rPr>
        <w:t>створює умови підвищення фахового рівня працівників в установленому порядку;</w:t>
      </w:r>
    </w:p>
    <w:p w:rsidR="001331B7" w:rsidRPr="00F52C90" w:rsidRDefault="001331B7" w:rsidP="00266F49">
      <w:pPr>
        <w:pBdr>
          <w:top w:val="nil"/>
          <w:left w:val="nil"/>
          <w:bottom w:val="nil"/>
          <w:right w:val="nil"/>
          <w:between w:val="nil"/>
        </w:pBdr>
        <w:ind w:firstLine="567"/>
        <w:jc w:val="both"/>
        <w:rPr>
          <w:color w:val="000000"/>
          <w:szCs w:val="28"/>
          <w:highlight w:val="yellow"/>
          <w:lang w:eastAsia="ru-RU"/>
        </w:rPr>
      </w:pPr>
      <w:r w:rsidRPr="00F52C90">
        <w:rPr>
          <w:color w:val="000000"/>
          <w:szCs w:val="28"/>
          <w:lang w:eastAsia="ru-RU"/>
        </w:rPr>
        <w:t>1</w:t>
      </w:r>
      <w:r w:rsidR="007361D9">
        <w:rPr>
          <w:color w:val="000000"/>
          <w:szCs w:val="28"/>
          <w:lang w:eastAsia="ru-RU"/>
        </w:rPr>
        <w:t>8</w:t>
      </w:r>
      <w:r w:rsidRPr="00F52C90">
        <w:rPr>
          <w:color w:val="000000"/>
          <w:szCs w:val="28"/>
          <w:lang w:eastAsia="ru-RU"/>
        </w:rPr>
        <w:t>) визначає та затверджує організаційну структуру підприємства, граничну чисельність працівників, штатний розпис, умови оплати працівників, положення про структурні підрозділи та філії;</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1</w:t>
      </w:r>
      <w:r w:rsidR="007361D9">
        <w:rPr>
          <w:color w:val="000000"/>
          <w:szCs w:val="28"/>
          <w:lang w:eastAsia="ru-RU"/>
        </w:rPr>
        <w:t>9</w:t>
      </w:r>
      <w:r w:rsidRPr="00F52C90">
        <w:rPr>
          <w:color w:val="000000"/>
          <w:szCs w:val="28"/>
          <w:lang w:eastAsia="ru-RU"/>
        </w:rPr>
        <w:t>)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1331B7" w:rsidRPr="00F52C90" w:rsidRDefault="007361D9" w:rsidP="00266F49">
      <w:pPr>
        <w:pBdr>
          <w:top w:val="nil"/>
          <w:left w:val="nil"/>
          <w:bottom w:val="nil"/>
          <w:right w:val="nil"/>
          <w:between w:val="nil"/>
        </w:pBdr>
        <w:ind w:firstLine="567"/>
        <w:jc w:val="both"/>
        <w:rPr>
          <w:color w:val="000000"/>
          <w:szCs w:val="28"/>
          <w:lang w:eastAsia="ru-RU"/>
        </w:rPr>
      </w:pPr>
      <w:r>
        <w:rPr>
          <w:color w:val="000000"/>
          <w:szCs w:val="28"/>
          <w:lang w:eastAsia="ru-RU"/>
        </w:rPr>
        <w:t>20</w:t>
      </w:r>
      <w:r w:rsidR="001331B7" w:rsidRPr="00F52C90">
        <w:rPr>
          <w:color w:val="000000"/>
          <w:szCs w:val="28"/>
          <w:lang w:eastAsia="ru-RU"/>
        </w:rPr>
        <w:t>) вживає заходи, спрямовані на забезпечення своєчасної виплати заробітної плати, а також сплати передбачених законодавством податків, зборів та інших обов’язкових платежів;</w:t>
      </w:r>
    </w:p>
    <w:p w:rsidR="001331B7" w:rsidRPr="00F52C90" w:rsidRDefault="007361D9" w:rsidP="00266F49">
      <w:pPr>
        <w:pBdr>
          <w:top w:val="nil"/>
          <w:left w:val="nil"/>
          <w:bottom w:val="nil"/>
          <w:right w:val="nil"/>
          <w:between w:val="nil"/>
        </w:pBdr>
        <w:ind w:firstLine="567"/>
        <w:jc w:val="both"/>
        <w:rPr>
          <w:color w:val="000000"/>
          <w:szCs w:val="28"/>
          <w:lang w:eastAsia="ru-RU"/>
        </w:rPr>
      </w:pPr>
      <w:r>
        <w:rPr>
          <w:color w:val="000000"/>
          <w:szCs w:val="28"/>
          <w:lang w:eastAsia="ru-RU"/>
        </w:rPr>
        <w:t>21</w:t>
      </w:r>
      <w:r w:rsidR="001331B7" w:rsidRPr="00F52C90">
        <w:rPr>
          <w:color w:val="000000"/>
          <w:szCs w:val="28"/>
          <w:lang w:eastAsia="ru-RU"/>
        </w:rPr>
        <w:t>) вживає заходи дисциплінарного стягнення та заохочення;</w:t>
      </w:r>
    </w:p>
    <w:p w:rsidR="001331B7" w:rsidRPr="00F52C90" w:rsidRDefault="007361D9" w:rsidP="00266F49">
      <w:pPr>
        <w:pBdr>
          <w:top w:val="nil"/>
          <w:left w:val="nil"/>
          <w:bottom w:val="nil"/>
          <w:right w:val="nil"/>
          <w:between w:val="nil"/>
        </w:pBdr>
        <w:ind w:firstLine="567"/>
        <w:jc w:val="both"/>
        <w:rPr>
          <w:color w:val="000000"/>
          <w:szCs w:val="28"/>
          <w:lang w:eastAsia="ru-RU"/>
        </w:rPr>
      </w:pPr>
      <w:r>
        <w:rPr>
          <w:color w:val="000000"/>
          <w:szCs w:val="28"/>
          <w:lang w:eastAsia="ru-RU"/>
        </w:rPr>
        <w:t>22</w:t>
      </w:r>
      <w:r w:rsidR="001331B7" w:rsidRPr="00F52C90">
        <w:rPr>
          <w:color w:val="000000"/>
          <w:szCs w:val="28"/>
          <w:lang w:eastAsia="ru-RU"/>
        </w:rPr>
        <w:t>) несе відповідальність за збитки, завдані Підприємству з власної вини у порядку, визначеному законодавством України;</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lastRenderedPageBreak/>
        <w:t>2</w:t>
      </w:r>
      <w:r w:rsidR="007361D9">
        <w:rPr>
          <w:color w:val="000000"/>
          <w:szCs w:val="28"/>
          <w:lang w:eastAsia="ru-RU"/>
        </w:rPr>
        <w:t>3</w:t>
      </w:r>
      <w:r w:rsidRPr="00F52C90">
        <w:rPr>
          <w:color w:val="000000"/>
          <w:szCs w:val="28"/>
          <w:lang w:eastAsia="ru-RU"/>
        </w:rPr>
        <w:t>) подає Засновнику пропозиції про укладення договорів оренди майна, що закріплене за Підприємством на праві оперативного управління;</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2</w:t>
      </w:r>
      <w:r w:rsidR="007361D9">
        <w:rPr>
          <w:color w:val="000000"/>
          <w:szCs w:val="28"/>
          <w:lang w:eastAsia="ru-RU"/>
        </w:rPr>
        <w:t>4</w:t>
      </w:r>
      <w:r w:rsidRPr="00F52C90">
        <w:rPr>
          <w:color w:val="000000"/>
          <w:szCs w:val="28"/>
          <w:lang w:eastAsia="ru-RU"/>
        </w:rPr>
        <w:t>) укладає договори оренди нерухомого майна в порядку, визначеному законодавством України та рішеннями Засновника;</w:t>
      </w:r>
    </w:p>
    <w:p w:rsidR="00F568BB" w:rsidRDefault="008F63A3" w:rsidP="00266F49">
      <w:pPr>
        <w:pStyle w:val="ab"/>
        <w:spacing w:before="0"/>
        <w:jc w:val="both"/>
        <w:rPr>
          <w:rFonts w:ascii="Times New Roman" w:eastAsia="Calibri" w:hAnsi="Times New Roman"/>
          <w:sz w:val="28"/>
          <w:szCs w:val="28"/>
        </w:rPr>
      </w:pPr>
      <w:r w:rsidRPr="00FE11DC">
        <w:rPr>
          <w:rFonts w:ascii="Times New Roman" w:eastAsia="Calibri" w:hAnsi="Times New Roman"/>
          <w:sz w:val="28"/>
          <w:szCs w:val="28"/>
        </w:rPr>
        <w:t>2</w:t>
      </w:r>
      <w:r w:rsidR="007361D9">
        <w:rPr>
          <w:rFonts w:ascii="Times New Roman" w:eastAsia="Calibri" w:hAnsi="Times New Roman"/>
          <w:sz w:val="28"/>
          <w:szCs w:val="28"/>
        </w:rPr>
        <w:t>5</w:t>
      </w:r>
      <w:r w:rsidRPr="00FE11DC">
        <w:rPr>
          <w:rFonts w:ascii="Times New Roman" w:eastAsia="Calibri" w:hAnsi="Times New Roman"/>
          <w:sz w:val="28"/>
          <w:szCs w:val="28"/>
        </w:rPr>
        <w:t>) своєчасно вживає заходів до запобігання банкрутству Підприємства у разі його неплатоспроможності;</w:t>
      </w:r>
    </w:p>
    <w:p w:rsidR="008F63A3" w:rsidRPr="00F568BB" w:rsidRDefault="008F63A3" w:rsidP="00266F49">
      <w:pPr>
        <w:pStyle w:val="ab"/>
        <w:spacing w:before="0"/>
        <w:jc w:val="both"/>
        <w:rPr>
          <w:rFonts w:ascii="Times New Roman" w:hAnsi="Times New Roman"/>
          <w:sz w:val="28"/>
          <w:szCs w:val="28"/>
        </w:rPr>
      </w:pPr>
      <w:r w:rsidRPr="00F568BB">
        <w:rPr>
          <w:rFonts w:ascii="Times New Roman" w:hAnsi="Times New Roman"/>
          <w:sz w:val="28"/>
          <w:szCs w:val="28"/>
        </w:rPr>
        <w:t>2</w:t>
      </w:r>
      <w:r w:rsidR="007361D9" w:rsidRPr="00F568BB">
        <w:rPr>
          <w:rFonts w:ascii="Times New Roman" w:hAnsi="Times New Roman"/>
          <w:sz w:val="28"/>
          <w:szCs w:val="28"/>
        </w:rPr>
        <w:t>6</w:t>
      </w:r>
      <w:r w:rsidRPr="00F568BB">
        <w:rPr>
          <w:rFonts w:ascii="Times New Roman" w:hAnsi="Times New Roman"/>
          <w:sz w:val="28"/>
          <w:szCs w:val="28"/>
        </w:rPr>
        <w:t>) забезпечує підготовку та подання Управлінню фінансового плану Підприємства відповідно до вимог Порядку складання, затвердження та контролю виконання фінансового плану закладу охорони здоров’я, що належить до спільної власності територіальних громад сіл, селищ, міст Черкаської області та діє в організаційно-правовій формі комунального некомерційного підприємства, затвер</w:t>
      </w:r>
      <w:r w:rsidR="0001269A">
        <w:rPr>
          <w:rFonts w:ascii="Times New Roman" w:hAnsi="Times New Roman"/>
          <w:sz w:val="28"/>
          <w:szCs w:val="28"/>
        </w:rPr>
        <w:t xml:space="preserve">дженого рішенням обласної ради </w:t>
      </w:r>
      <w:r w:rsidRPr="00F568BB">
        <w:rPr>
          <w:rFonts w:ascii="Times New Roman" w:hAnsi="Times New Roman"/>
          <w:sz w:val="28"/>
          <w:szCs w:val="28"/>
        </w:rPr>
        <w:t xml:space="preserve">від </w:t>
      </w:r>
      <w:r w:rsidRPr="00F568BB">
        <w:rPr>
          <w:rFonts w:ascii="Times New Roman" w:hAnsi="Times New Roman"/>
          <w:sz w:val="28"/>
          <w:szCs w:val="28"/>
          <w:shd w:val="clear" w:color="auto" w:fill="FFFFFF"/>
        </w:rPr>
        <w:t>11.10.2019 № 32-24/VIІ (далі – Порядок),</w:t>
      </w:r>
      <w:r w:rsidRPr="00F568BB">
        <w:rPr>
          <w:rFonts w:ascii="Times New Roman" w:hAnsi="Times New Roman"/>
          <w:sz w:val="28"/>
          <w:szCs w:val="28"/>
        </w:rPr>
        <w:t xml:space="preserve"> ініціює внесення змін до нього у разі потреби;</w:t>
      </w:r>
    </w:p>
    <w:p w:rsidR="008F63A3" w:rsidRPr="002C4DD4" w:rsidRDefault="008F63A3" w:rsidP="00266F49">
      <w:pPr>
        <w:tabs>
          <w:tab w:val="left" w:pos="567"/>
        </w:tabs>
        <w:ind w:firstLine="567"/>
        <w:jc w:val="both"/>
        <w:rPr>
          <w:szCs w:val="28"/>
        </w:rPr>
      </w:pPr>
      <w:r w:rsidRPr="002C4DD4">
        <w:rPr>
          <w:szCs w:val="28"/>
        </w:rPr>
        <w:t>2</w:t>
      </w:r>
      <w:r w:rsidR="007361D9">
        <w:rPr>
          <w:szCs w:val="28"/>
        </w:rPr>
        <w:t>7</w:t>
      </w:r>
      <w:r w:rsidRPr="002C4DD4">
        <w:rPr>
          <w:szCs w:val="28"/>
        </w:rPr>
        <w:t>) щоквартально, до 25 числа місяця, наступного за звітним кварталом, подає Управлінню звіт про виконання фінансового плану Підприємства в паперовому вигляді за формою, наведеною в додатку 2 до Порядку, разом із пояснювальною запискою щодо результатів діяльності Підприємства за квартал та із зазначенням за окремими чинниками значних відхилень фактичних показників від планових (у разі наявності таких відхилень);</w:t>
      </w:r>
    </w:p>
    <w:p w:rsidR="008F63A3" w:rsidRDefault="008F63A3" w:rsidP="00266F49">
      <w:pPr>
        <w:pStyle w:val="ab"/>
        <w:spacing w:before="0"/>
        <w:jc w:val="both"/>
        <w:rPr>
          <w:rFonts w:ascii="Times New Roman" w:hAnsi="Times New Roman"/>
          <w:sz w:val="28"/>
          <w:szCs w:val="28"/>
        </w:rPr>
      </w:pPr>
      <w:r w:rsidRPr="00FE11DC">
        <w:rPr>
          <w:rFonts w:ascii="Times New Roman" w:hAnsi="Times New Roman"/>
          <w:sz w:val="28"/>
          <w:szCs w:val="28"/>
        </w:rPr>
        <w:t>2</w:t>
      </w:r>
      <w:r w:rsidR="007361D9">
        <w:rPr>
          <w:rFonts w:ascii="Times New Roman" w:hAnsi="Times New Roman"/>
          <w:sz w:val="28"/>
          <w:szCs w:val="28"/>
        </w:rPr>
        <w:t>8</w:t>
      </w:r>
      <w:r w:rsidRPr="00FE11DC">
        <w:rPr>
          <w:rFonts w:ascii="Times New Roman" w:hAnsi="Times New Roman"/>
          <w:sz w:val="28"/>
          <w:szCs w:val="28"/>
        </w:rPr>
        <w:t>) забезп</w:t>
      </w:r>
      <w:r>
        <w:rPr>
          <w:rFonts w:ascii="Times New Roman" w:hAnsi="Times New Roman"/>
          <w:sz w:val="28"/>
          <w:szCs w:val="28"/>
        </w:rPr>
        <w:t>еч</w:t>
      </w:r>
      <w:r w:rsidRPr="00FE11DC">
        <w:rPr>
          <w:rFonts w:ascii="Times New Roman" w:hAnsi="Times New Roman"/>
          <w:sz w:val="28"/>
          <w:szCs w:val="28"/>
        </w:rPr>
        <w:t xml:space="preserve">ує належну організацію дотримання прав пацієнта </w:t>
      </w:r>
      <w:r w:rsidRPr="00FE11DC">
        <w:rPr>
          <w:rFonts w:ascii="Times New Roman" w:eastAsia="Calibri" w:hAnsi="Times New Roman"/>
          <w:sz w:val="28"/>
          <w:szCs w:val="28"/>
        </w:rPr>
        <w:t xml:space="preserve">під час надання Підприємством медичної допомоги та </w:t>
      </w:r>
      <w:r w:rsidRPr="00FE11DC">
        <w:rPr>
          <w:rFonts w:ascii="Times New Roman" w:hAnsi="Times New Roman"/>
          <w:sz w:val="28"/>
          <w:szCs w:val="28"/>
        </w:rPr>
        <w:t>здійснення медичного обслуговування, у тому числі права на лікарську таємницю;</w:t>
      </w:r>
    </w:p>
    <w:p w:rsidR="00D0089A" w:rsidRPr="00B7730D" w:rsidRDefault="00D0089A" w:rsidP="00266F49">
      <w:pPr>
        <w:pStyle w:val="10"/>
        <w:pBdr>
          <w:top w:val="nil"/>
          <w:left w:val="nil"/>
          <w:bottom w:val="nil"/>
          <w:right w:val="nil"/>
          <w:between w:val="nil"/>
        </w:pBdr>
        <w:ind w:firstLine="567"/>
        <w:jc w:val="both"/>
        <w:rPr>
          <w:rFonts w:ascii="Times New Roman" w:eastAsia="Times New Roman" w:hAnsi="Times New Roman" w:cs="Times New Roman"/>
          <w:sz w:val="24"/>
          <w:szCs w:val="24"/>
          <w:lang w:val="uk-UA"/>
        </w:rPr>
      </w:pPr>
      <w:r w:rsidRPr="00B7730D">
        <w:rPr>
          <w:rFonts w:ascii="Times New Roman" w:hAnsi="Times New Roman"/>
          <w:sz w:val="28"/>
          <w:szCs w:val="28"/>
        </w:rPr>
        <w:t xml:space="preserve">29) </w:t>
      </w:r>
      <w:r w:rsidR="00B7730D" w:rsidRPr="00B7730D">
        <w:rPr>
          <w:rFonts w:ascii="Times New Roman" w:eastAsia="Times New Roman" w:hAnsi="Times New Roman" w:cs="Times New Roman"/>
          <w:sz w:val="28"/>
          <w:szCs w:val="28"/>
          <w:lang w:val="uk-UA"/>
        </w:rPr>
        <w:t>затверджує тарифи на платні послуги, що надаються фізичним та юридичним особам</w:t>
      </w:r>
      <w:r w:rsidR="00B7730D" w:rsidRPr="00B7730D">
        <w:rPr>
          <w:rFonts w:ascii="Times New Roman" w:eastAsia="Times New Roman" w:hAnsi="Times New Roman" w:cs="Times New Roman"/>
          <w:sz w:val="24"/>
          <w:szCs w:val="24"/>
          <w:lang w:val="uk-UA"/>
        </w:rPr>
        <w:t>;</w:t>
      </w:r>
    </w:p>
    <w:p w:rsidR="008F63A3" w:rsidRPr="00C60449" w:rsidRDefault="00D0089A" w:rsidP="00266F49">
      <w:pPr>
        <w:pStyle w:val="1"/>
        <w:widowControl w:val="0"/>
        <w:shd w:val="clear" w:color="auto" w:fill="FFFFFF"/>
        <w:tabs>
          <w:tab w:val="left" w:pos="0"/>
        </w:tabs>
        <w:ind w:firstLine="567"/>
        <w:jc w:val="both"/>
        <w:rPr>
          <w:rFonts w:ascii="Times New Roman" w:hAnsi="Times New Roman" w:cs="Times New Roman"/>
          <w:sz w:val="28"/>
          <w:szCs w:val="28"/>
        </w:rPr>
      </w:pPr>
      <w:r>
        <w:rPr>
          <w:rFonts w:ascii="Times New Roman" w:hAnsi="Times New Roman" w:cs="Times New Roman"/>
          <w:color w:val="000000"/>
          <w:sz w:val="28"/>
          <w:szCs w:val="28"/>
        </w:rPr>
        <w:t>30</w:t>
      </w:r>
      <w:r w:rsidR="008F63A3">
        <w:rPr>
          <w:rFonts w:ascii="Times New Roman" w:hAnsi="Times New Roman" w:cs="Times New Roman"/>
          <w:color w:val="000000"/>
          <w:sz w:val="28"/>
          <w:szCs w:val="28"/>
        </w:rPr>
        <w:t xml:space="preserve">) </w:t>
      </w:r>
      <w:r w:rsidR="008F63A3" w:rsidRPr="00C60449">
        <w:rPr>
          <w:rFonts w:ascii="Times New Roman" w:hAnsi="Times New Roman" w:cs="Times New Roman"/>
          <w:color w:val="000000"/>
          <w:sz w:val="28"/>
          <w:szCs w:val="28"/>
        </w:rPr>
        <w:t xml:space="preserve">вирішує інші питання, віднесені до компетенції </w:t>
      </w:r>
      <w:r w:rsidR="008F63A3">
        <w:rPr>
          <w:rFonts w:ascii="Times New Roman" w:hAnsi="Times New Roman" w:cs="Times New Roman"/>
          <w:color w:val="000000"/>
          <w:sz w:val="28"/>
          <w:szCs w:val="28"/>
        </w:rPr>
        <w:t>директора</w:t>
      </w:r>
      <w:r w:rsidR="008F63A3" w:rsidRPr="00C60449">
        <w:rPr>
          <w:rFonts w:ascii="Times New Roman" w:hAnsi="Times New Roman" w:cs="Times New Roman"/>
          <w:color w:val="000000"/>
          <w:sz w:val="28"/>
          <w:szCs w:val="28"/>
        </w:rPr>
        <w:br/>
        <w:t>Підприємства згідно з чинним законодавством України, рішеннями Засновника, цим Статутом, контрактом.</w:t>
      </w:r>
    </w:p>
    <w:p w:rsidR="007868DC" w:rsidRPr="007868DC" w:rsidRDefault="00747EBC" w:rsidP="00266F49">
      <w:pPr>
        <w:ind w:firstLine="567"/>
        <w:jc w:val="both"/>
        <w:rPr>
          <w:szCs w:val="28"/>
          <w:lang w:eastAsia="ru-RU"/>
        </w:rPr>
      </w:pPr>
      <w:r w:rsidRPr="007868DC">
        <w:rPr>
          <w:szCs w:val="28"/>
          <w:lang w:eastAsia="ru-RU"/>
        </w:rPr>
        <w:t>7</w:t>
      </w:r>
      <w:r w:rsidR="00EA0B47" w:rsidRPr="007868DC">
        <w:rPr>
          <w:szCs w:val="28"/>
          <w:lang w:eastAsia="ru-RU"/>
        </w:rPr>
        <w:t>6</w:t>
      </w:r>
      <w:r w:rsidR="00121632" w:rsidRPr="007868DC">
        <w:rPr>
          <w:szCs w:val="28"/>
          <w:lang w:eastAsia="ru-RU"/>
        </w:rPr>
        <w:t xml:space="preserve">. </w:t>
      </w:r>
      <w:r w:rsidR="007868DC" w:rsidRPr="007868DC">
        <w:rPr>
          <w:szCs w:val="28"/>
          <w:lang w:eastAsia="ru-RU"/>
        </w:rPr>
        <w:t>Засновник може створювати інші органи управління, які будуть діяти в порядку та межах, передбачених чинним законодавством.</w:t>
      </w:r>
    </w:p>
    <w:p w:rsidR="00A53134" w:rsidRDefault="00A53134" w:rsidP="00266F49">
      <w:pPr>
        <w:pStyle w:val="rvps2"/>
        <w:shd w:val="clear" w:color="auto" w:fill="FFFFFF"/>
        <w:spacing w:before="0" w:beforeAutospacing="0" w:after="0" w:afterAutospacing="0"/>
        <w:ind w:firstLine="567"/>
        <w:jc w:val="both"/>
        <w:rPr>
          <w:b/>
          <w:color w:val="000000"/>
          <w:szCs w:val="28"/>
          <w:lang w:eastAsia="ru-RU"/>
        </w:rPr>
      </w:pPr>
    </w:p>
    <w:p w:rsidR="000072E0" w:rsidRDefault="001331B7" w:rsidP="00266F49">
      <w:pPr>
        <w:pBdr>
          <w:top w:val="nil"/>
          <w:left w:val="nil"/>
          <w:bottom w:val="nil"/>
          <w:right w:val="nil"/>
          <w:between w:val="nil"/>
        </w:pBdr>
        <w:ind w:firstLine="567"/>
        <w:jc w:val="center"/>
        <w:rPr>
          <w:b/>
          <w:color w:val="000000"/>
          <w:szCs w:val="28"/>
          <w:lang w:eastAsia="ru-RU"/>
        </w:rPr>
      </w:pPr>
      <w:r w:rsidRPr="00F52C90">
        <w:rPr>
          <w:b/>
          <w:color w:val="000000"/>
          <w:szCs w:val="28"/>
          <w:lang w:eastAsia="ru-RU"/>
        </w:rPr>
        <w:t>ПОВНОВАЖЕННЯ ЗАСНОВНИКА</w:t>
      </w:r>
    </w:p>
    <w:p w:rsidR="001B1AF5" w:rsidRPr="0070536E" w:rsidRDefault="001B1AF5" w:rsidP="00266F49">
      <w:pPr>
        <w:pBdr>
          <w:top w:val="nil"/>
          <w:left w:val="nil"/>
          <w:bottom w:val="nil"/>
          <w:right w:val="nil"/>
          <w:between w:val="nil"/>
        </w:pBdr>
        <w:ind w:firstLine="567"/>
        <w:jc w:val="center"/>
        <w:rPr>
          <w:b/>
          <w:color w:val="000000"/>
          <w:sz w:val="16"/>
          <w:szCs w:val="16"/>
          <w:lang w:eastAsia="ru-RU"/>
        </w:rPr>
      </w:pPr>
    </w:p>
    <w:p w:rsidR="001331B7" w:rsidRPr="00F52C90" w:rsidRDefault="00A90DA0"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7</w:t>
      </w:r>
      <w:r w:rsidR="000072E0">
        <w:rPr>
          <w:color w:val="000000"/>
          <w:szCs w:val="28"/>
          <w:lang w:eastAsia="ru-RU"/>
        </w:rPr>
        <w:t>7</w:t>
      </w:r>
      <w:r w:rsidR="001331B7" w:rsidRPr="00F52C90">
        <w:rPr>
          <w:color w:val="000000"/>
          <w:szCs w:val="28"/>
          <w:lang w:eastAsia="ru-RU"/>
        </w:rPr>
        <w:t>. До виключної компетенції Засновника відносяться:</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1) затвердження Статуту Підприємства, змін та доповнень до нього;</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2) здійснення контролю за додержанням вимог Статуту і прийняття рішення у зв’язку з їх порушенням;</w:t>
      </w:r>
    </w:p>
    <w:p w:rsidR="00A96470"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3) прийняття рішень щодо відчуження майна, переданого Підприємству;</w:t>
      </w:r>
    </w:p>
    <w:p w:rsidR="001331B7"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 xml:space="preserve">4) здійснення контролю за ефективністю використання майна, що </w:t>
      </w:r>
      <w:r w:rsidR="003D2F41">
        <w:rPr>
          <w:color w:val="000000"/>
          <w:szCs w:val="28"/>
          <w:lang w:eastAsia="ru-RU"/>
        </w:rPr>
        <w:t>перебуває</w:t>
      </w:r>
      <w:r w:rsidRPr="00F52C90">
        <w:rPr>
          <w:color w:val="000000"/>
          <w:szCs w:val="28"/>
          <w:lang w:eastAsia="ru-RU"/>
        </w:rPr>
        <w:t xml:space="preserve"> на балансі Підприємства;</w:t>
      </w:r>
    </w:p>
    <w:p w:rsidR="000E46FC" w:rsidRPr="00F52C90" w:rsidRDefault="00D57C69" w:rsidP="00266F49">
      <w:pPr>
        <w:pBdr>
          <w:top w:val="nil"/>
          <w:left w:val="nil"/>
          <w:bottom w:val="nil"/>
          <w:right w:val="nil"/>
          <w:between w:val="nil"/>
        </w:pBdr>
        <w:ind w:firstLine="567"/>
        <w:jc w:val="both"/>
        <w:rPr>
          <w:color w:val="000000"/>
          <w:szCs w:val="28"/>
          <w:lang w:eastAsia="ru-RU"/>
        </w:rPr>
      </w:pPr>
      <w:r>
        <w:rPr>
          <w:color w:val="000000"/>
          <w:szCs w:val="28"/>
          <w:lang w:eastAsia="ru-RU"/>
        </w:rPr>
        <w:t>5</w:t>
      </w:r>
      <w:r w:rsidR="000E46FC">
        <w:rPr>
          <w:color w:val="000000"/>
          <w:szCs w:val="28"/>
          <w:lang w:eastAsia="ru-RU"/>
        </w:rPr>
        <w:t xml:space="preserve">) призначення та звільнення </w:t>
      </w:r>
      <w:r w:rsidR="002700E1">
        <w:rPr>
          <w:color w:val="000000"/>
          <w:szCs w:val="28"/>
          <w:lang w:eastAsia="ru-RU"/>
        </w:rPr>
        <w:t>директора</w:t>
      </w:r>
      <w:r w:rsidR="000E46FC">
        <w:rPr>
          <w:color w:val="000000"/>
          <w:szCs w:val="28"/>
          <w:lang w:eastAsia="ru-RU"/>
        </w:rPr>
        <w:t xml:space="preserve"> Підприємс</w:t>
      </w:r>
      <w:r w:rsidR="003D2F41">
        <w:rPr>
          <w:color w:val="000000"/>
          <w:szCs w:val="28"/>
          <w:lang w:eastAsia="ru-RU"/>
        </w:rPr>
        <w:t>т</w:t>
      </w:r>
      <w:r w:rsidR="000E46FC">
        <w:rPr>
          <w:color w:val="000000"/>
          <w:szCs w:val="28"/>
          <w:lang w:eastAsia="ru-RU"/>
        </w:rPr>
        <w:t>ва</w:t>
      </w:r>
      <w:r w:rsidR="003D2F41">
        <w:rPr>
          <w:color w:val="000000"/>
          <w:szCs w:val="28"/>
          <w:lang w:eastAsia="ru-RU"/>
        </w:rPr>
        <w:t>;</w:t>
      </w:r>
    </w:p>
    <w:p w:rsidR="001331B7" w:rsidRPr="00F52C90" w:rsidRDefault="00D57C69" w:rsidP="00266F49">
      <w:pPr>
        <w:pBdr>
          <w:top w:val="nil"/>
          <w:left w:val="nil"/>
          <w:bottom w:val="nil"/>
          <w:right w:val="nil"/>
          <w:between w:val="nil"/>
        </w:pBdr>
        <w:ind w:firstLine="567"/>
        <w:jc w:val="both"/>
        <w:rPr>
          <w:color w:val="000000"/>
          <w:szCs w:val="28"/>
          <w:lang w:eastAsia="ru-RU"/>
        </w:rPr>
      </w:pPr>
      <w:r>
        <w:rPr>
          <w:color w:val="000000"/>
          <w:szCs w:val="28"/>
          <w:lang w:eastAsia="ru-RU"/>
        </w:rPr>
        <w:t>6</w:t>
      </w:r>
      <w:r w:rsidR="001331B7" w:rsidRPr="00F52C90">
        <w:rPr>
          <w:color w:val="000000"/>
          <w:szCs w:val="28"/>
          <w:lang w:eastAsia="ru-RU"/>
        </w:rPr>
        <w:t xml:space="preserve">) </w:t>
      </w:r>
      <w:r w:rsidR="002700E1">
        <w:rPr>
          <w:color w:val="000000"/>
          <w:szCs w:val="28"/>
          <w:lang w:eastAsia="ru-RU"/>
        </w:rPr>
        <w:t xml:space="preserve">затвердження фінансових планів, </w:t>
      </w:r>
      <w:r w:rsidR="001331B7" w:rsidRPr="00F52C90">
        <w:rPr>
          <w:color w:val="000000"/>
          <w:szCs w:val="28"/>
          <w:lang w:eastAsia="ru-RU"/>
        </w:rPr>
        <w:t xml:space="preserve">заслуховування звітів </w:t>
      </w:r>
      <w:r w:rsidR="002700E1">
        <w:rPr>
          <w:color w:val="000000"/>
          <w:szCs w:val="28"/>
          <w:lang w:eastAsia="ru-RU"/>
        </w:rPr>
        <w:t>директора</w:t>
      </w:r>
      <w:r w:rsidR="001331B7" w:rsidRPr="00F52C90">
        <w:rPr>
          <w:color w:val="000000"/>
          <w:szCs w:val="28"/>
          <w:lang w:eastAsia="ru-RU"/>
        </w:rPr>
        <w:t xml:space="preserve"> про роботу Підприємства та виконання показників фінансового плану</w:t>
      </w:r>
      <w:r w:rsidR="002700E1">
        <w:rPr>
          <w:color w:val="000000"/>
          <w:szCs w:val="28"/>
          <w:lang w:eastAsia="ru-RU"/>
        </w:rPr>
        <w:t xml:space="preserve"> у встановленому порядку</w:t>
      </w:r>
      <w:r w:rsidR="001331B7" w:rsidRPr="00F52C90">
        <w:rPr>
          <w:color w:val="000000"/>
          <w:szCs w:val="28"/>
          <w:lang w:eastAsia="ru-RU"/>
        </w:rPr>
        <w:t>;</w:t>
      </w:r>
    </w:p>
    <w:p w:rsidR="001331B7" w:rsidRPr="00F52C90" w:rsidRDefault="00D57C69" w:rsidP="00266F49">
      <w:pPr>
        <w:pBdr>
          <w:top w:val="nil"/>
          <w:left w:val="nil"/>
          <w:bottom w:val="nil"/>
          <w:right w:val="nil"/>
          <w:between w:val="nil"/>
        </w:pBdr>
        <w:ind w:firstLine="567"/>
        <w:jc w:val="both"/>
        <w:rPr>
          <w:color w:val="000000"/>
          <w:szCs w:val="28"/>
          <w:lang w:eastAsia="ru-RU"/>
        </w:rPr>
      </w:pPr>
      <w:r>
        <w:rPr>
          <w:color w:val="000000"/>
          <w:szCs w:val="28"/>
          <w:lang w:eastAsia="ru-RU"/>
        </w:rPr>
        <w:t>7</w:t>
      </w:r>
      <w:r w:rsidR="001331B7" w:rsidRPr="00F52C90">
        <w:rPr>
          <w:color w:val="000000"/>
          <w:szCs w:val="28"/>
          <w:lang w:eastAsia="ru-RU"/>
        </w:rPr>
        <w:t>) прийняття рішень щодо реорганізації або ліквідації Підприємства;</w:t>
      </w:r>
    </w:p>
    <w:p w:rsidR="001331B7" w:rsidRPr="00F52C90" w:rsidRDefault="00D57C69" w:rsidP="00266F49">
      <w:pPr>
        <w:pBdr>
          <w:top w:val="nil"/>
          <w:left w:val="nil"/>
          <w:bottom w:val="nil"/>
          <w:right w:val="nil"/>
          <w:between w:val="nil"/>
        </w:pBdr>
        <w:ind w:firstLine="567"/>
        <w:jc w:val="both"/>
        <w:rPr>
          <w:color w:val="000000"/>
          <w:szCs w:val="28"/>
          <w:lang w:eastAsia="ru-RU"/>
        </w:rPr>
      </w:pPr>
      <w:r>
        <w:rPr>
          <w:color w:val="000000"/>
          <w:szCs w:val="28"/>
          <w:lang w:eastAsia="ru-RU"/>
        </w:rPr>
        <w:t>8</w:t>
      </w:r>
      <w:r w:rsidR="001331B7" w:rsidRPr="00F52C90">
        <w:rPr>
          <w:color w:val="000000"/>
          <w:szCs w:val="28"/>
          <w:lang w:eastAsia="ru-RU"/>
        </w:rPr>
        <w:t>) сприяння розвитку матеріально-технічної бази Підприємства;</w:t>
      </w:r>
    </w:p>
    <w:p w:rsidR="001331B7" w:rsidRPr="00F52C90" w:rsidRDefault="00D57C69" w:rsidP="00266F49">
      <w:pPr>
        <w:pBdr>
          <w:top w:val="nil"/>
          <w:left w:val="nil"/>
          <w:bottom w:val="nil"/>
          <w:right w:val="nil"/>
          <w:between w:val="nil"/>
        </w:pBdr>
        <w:ind w:firstLine="567"/>
        <w:jc w:val="both"/>
        <w:rPr>
          <w:color w:val="000000"/>
          <w:szCs w:val="28"/>
          <w:lang w:eastAsia="ru-RU"/>
        </w:rPr>
      </w:pPr>
      <w:r>
        <w:rPr>
          <w:color w:val="000000"/>
          <w:szCs w:val="28"/>
          <w:lang w:eastAsia="ru-RU"/>
        </w:rPr>
        <w:lastRenderedPageBreak/>
        <w:t>9</w:t>
      </w:r>
      <w:r w:rsidR="001331B7" w:rsidRPr="00F52C90">
        <w:rPr>
          <w:color w:val="000000"/>
          <w:szCs w:val="28"/>
          <w:lang w:eastAsia="ru-RU"/>
        </w:rPr>
        <w:t>) інші повноваження, визначені чинним законодавством України та цим Статутом.</w:t>
      </w:r>
    </w:p>
    <w:p w:rsidR="0074460E" w:rsidRPr="0074460E" w:rsidRDefault="00A90DA0" w:rsidP="00266F49">
      <w:pPr>
        <w:pStyle w:val="10"/>
        <w:pBdr>
          <w:top w:val="nil"/>
          <w:left w:val="nil"/>
          <w:bottom w:val="nil"/>
          <w:right w:val="nil"/>
          <w:between w:val="nil"/>
        </w:pBdr>
        <w:ind w:firstLine="567"/>
        <w:jc w:val="both"/>
        <w:rPr>
          <w:rFonts w:ascii="Times New Roman" w:hAnsi="Times New Roman" w:cs="Times New Roman"/>
          <w:sz w:val="28"/>
          <w:szCs w:val="28"/>
        </w:rPr>
      </w:pPr>
      <w:r w:rsidRPr="0074460E">
        <w:rPr>
          <w:rFonts w:ascii="Times New Roman" w:hAnsi="Times New Roman" w:cs="Times New Roman"/>
          <w:color w:val="000000"/>
          <w:sz w:val="28"/>
          <w:szCs w:val="28"/>
        </w:rPr>
        <w:t>7</w:t>
      </w:r>
      <w:r w:rsidR="003D2F41" w:rsidRPr="0074460E">
        <w:rPr>
          <w:rFonts w:ascii="Times New Roman" w:hAnsi="Times New Roman" w:cs="Times New Roman"/>
          <w:color w:val="000000"/>
          <w:sz w:val="28"/>
          <w:szCs w:val="28"/>
        </w:rPr>
        <w:t>8</w:t>
      </w:r>
      <w:r w:rsidR="001331B7" w:rsidRPr="0074460E">
        <w:rPr>
          <w:rFonts w:ascii="Times New Roman" w:hAnsi="Times New Roman" w:cs="Times New Roman"/>
          <w:color w:val="000000"/>
          <w:sz w:val="28"/>
          <w:szCs w:val="28"/>
        </w:rPr>
        <w:t xml:space="preserve">. </w:t>
      </w:r>
      <w:r w:rsidR="0074460E" w:rsidRPr="0074460E">
        <w:rPr>
          <w:rFonts w:ascii="Times New Roman" w:eastAsia="Times New Roman" w:hAnsi="Times New Roman" w:cs="Times New Roman"/>
          <w:sz w:val="28"/>
          <w:szCs w:val="28"/>
          <w:lang w:val="uk-UA"/>
        </w:rPr>
        <w:t xml:space="preserve">Засновник може уповноважити іншу особу затверджувати та підписувати Статут Підприємства, зміни та доповнення до нього, </w:t>
      </w:r>
      <w:r w:rsidR="0074460E" w:rsidRPr="0074460E">
        <w:rPr>
          <w:rFonts w:ascii="Times New Roman" w:hAnsi="Times New Roman" w:cs="Times New Roman"/>
          <w:color w:val="000000"/>
          <w:sz w:val="28"/>
          <w:szCs w:val="28"/>
        </w:rPr>
        <w:t>призначати</w:t>
      </w:r>
      <w:r w:rsidR="0074460E" w:rsidRPr="0074460E">
        <w:rPr>
          <w:rFonts w:ascii="Times New Roman" w:hAnsi="Times New Roman" w:cs="Times New Roman"/>
          <w:sz w:val="28"/>
          <w:szCs w:val="28"/>
        </w:rPr>
        <w:t xml:space="preserve">, а також укладати, вносити зміни </w:t>
      </w:r>
      <w:r w:rsidR="00DE7703" w:rsidRPr="0074460E">
        <w:rPr>
          <w:rFonts w:ascii="Times New Roman" w:hAnsi="Times New Roman" w:cs="Times New Roman"/>
          <w:sz w:val="28"/>
          <w:szCs w:val="28"/>
        </w:rPr>
        <w:t>до контракта</w:t>
      </w:r>
      <w:r w:rsidR="0074460E" w:rsidRPr="0074460E">
        <w:rPr>
          <w:rFonts w:ascii="Times New Roman" w:hAnsi="Times New Roman" w:cs="Times New Roman"/>
          <w:sz w:val="28"/>
          <w:szCs w:val="28"/>
        </w:rPr>
        <w:t xml:space="preserve"> з директором Підприємства і звільняти директора Підприємства у міжсесійний період за власним бажанням або у випадках, передбачених чинним законодавством України, призначати та звільняти виконуючого обов’язки директора Підприємства.</w:t>
      </w:r>
    </w:p>
    <w:p w:rsidR="001331B7" w:rsidRPr="00F52C90" w:rsidRDefault="00A90DA0"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7</w:t>
      </w:r>
      <w:r w:rsidR="003D2F41">
        <w:rPr>
          <w:color w:val="000000"/>
          <w:szCs w:val="28"/>
          <w:lang w:eastAsia="ru-RU"/>
        </w:rPr>
        <w:t>9</w:t>
      </w:r>
      <w:r w:rsidR="001331B7" w:rsidRPr="00F52C90">
        <w:rPr>
          <w:color w:val="000000"/>
          <w:szCs w:val="28"/>
          <w:lang w:eastAsia="ru-RU"/>
        </w:rPr>
        <w:t>. Засновник має право ініціювати проведення відповідними органами комплексної ревізії у сфері фінансової і господарської діяльності Підприємства.</w:t>
      </w:r>
    </w:p>
    <w:p w:rsidR="0070536E" w:rsidRDefault="0070536E" w:rsidP="00266F49">
      <w:pPr>
        <w:pBdr>
          <w:top w:val="nil"/>
          <w:left w:val="nil"/>
          <w:bottom w:val="nil"/>
          <w:right w:val="nil"/>
          <w:between w:val="nil"/>
        </w:pBdr>
        <w:ind w:firstLine="567"/>
        <w:jc w:val="center"/>
        <w:rPr>
          <w:b/>
          <w:color w:val="000000"/>
          <w:szCs w:val="28"/>
          <w:lang w:eastAsia="ru-RU"/>
        </w:rPr>
      </w:pPr>
    </w:p>
    <w:p w:rsidR="001B1AF5" w:rsidRDefault="001331B7" w:rsidP="00266F49">
      <w:pPr>
        <w:pBdr>
          <w:top w:val="nil"/>
          <w:left w:val="nil"/>
          <w:bottom w:val="nil"/>
          <w:right w:val="nil"/>
          <w:between w:val="nil"/>
        </w:pBdr>
        <w:ind w:firstLine="567"/>
        <w:jc w:val="center"/>
        <w:rPr>
          <w:b/>
          <w:color w:val="000000"/>
          <w:szCs w:val="28"/>
          <w:lang w:eastAsia="ru-RU"/>
        </w:rPr>
      </w:pPr>
      <w:r w:rsidRPr="00F52C90">
        <w:rPr>
          <w:b/>
          <w:color w:val="000000"/>
          <w:szCs w:val="28"/>
          <w:lang w:eastAsia="ru-RU"/>
        </w:rPr>
        <w:t>ОРГАНІЗАЦІЙНА СТРУКТУРА ПІДПРИЄМСТВА</w:t>
      </w:r>
    </w:p>
    <w:p w:rsidR="003D2F41" w:rsidRPr="00F568BB" w:rsidRDefault="003D2F41" w:rsidP="00266F49">
      <w:pPr>
        <w:pBdr>
          <w:top w:val="nil"/>
          <w:left w:val="nil"/>
          <w:bottom w:val="nil"/>
          <w:right w:val="nil"/>
          <w:between w:val="nil"/>
        </w:pBdr>
        <w:ind w:firstLine="567"/>
        <w:jc w:val="center"/>
        <w:rPr>
          <w:b/>
          <w:color w:val="000000"/>
          <w:szCs w:val="28"/>
          <w:lang w:eastAsia="ru-RU"/>
        </w:rPr>
      </w:pPr>
    </w:p>
    <w:p w:rsidR="001331B7" w:rsidRDefault="003D2F41" w:rsidP="00266F49">
      <w:pPr>
        <w:pBdr>
          <w:top w:val="nil"/>
          <w:left w:val="nil"/>
          <w:bottom w:val="nil"/>
          <w:right w:val="nil"/>
          <w:between w:val="nil"/>
        </w:pBdr>
        <w:ind w:firstLine="567"/>
        <w:jc w:val="both"/>
        <w:rPr>
          <w:color w:val="000000"/>
          <w:szCs w:val="28"/>
          <w:lang w:eastAsia="ru-RU"/>
        </w:rPr>
      </w:pPr>
      <w:r>
        <w:rPr>
          <w:color w:val="000000"/>
          <w:szCs w:val="28"/>
          <w:lang w:eastAsia="ru-RU"/>
        </w:rPr>
        <w:t>80</w:t>
      </w:r>
      <w:r w:rsidR="001331B7" w:rsidRPr="00F52C90">
        <w:rPr>
          <w:color w:val="000000"/>
          <w:szCs w:val="28"/>
          <w:lang w:eastAsia="ru-RU"/>
        </w:rPr>
        <w:t xml:space="preserve">. Структура Підприємства, порядок внутрішньої організації та сфери діяльності структурних підрозділів Підприємства затверджуються </w:t>
      </w:r>
      <w:r w:rsidR="00245A25" w:rsidRPr="00F52C90">
        <w:rPr>
          <w:color w:val="000000"/>
          <w:szCs w:val="28"/>
          <w:lang w:eastAsia="ru-RU"/>
        </w:rPr>
        <w:t>директором</w:t>
      </w:r>
      <w:r w:rsidR="001331B7" w:rsidRPr="00F52C90">
        <w:rPr>
          <w:color w:val="000000"/>
          <w:szCs w:val="28"/>
          <w:lang w:eastAsia="ru-RU"/>
        </w:rPr>
        <w:t xml:space="preserve"> Підприємства.</w:t>
      </w:r>
    </w:p>
    <w:p w:rsidR="001331B7" w:rsidRPr="00F52C90" w:rsidRDefault="003D2F41" w:rsidP="00266F49">
      <w:pPr>
        <w:pBdr>
          <w:top w:val="nil"/>
          <w:left w:val="nil"/>
          <w:bottom w:val="nil"/>
          <w:right w:val="nil"/>
          <w:between w:val="nil"/>
        </w:pBdr>
        <w:shd w:val="clear" w:color="auto" w:fill="FFFFFF"/>
        <w:tabs>
          <w:tab w:val="left" w:pos="1276"/>
        </w:tabs>
        <w:ind w:firstLine="567"/>
        <w:jc w:val="both"/>
        <w:rPr>
          <w:color w:val="000000"/>
          <w:szCs w:val="28"/>
          <w:lang w:eastAsia="ru-RU"/>
        </w:rPr>
      </w:pPr>
      <w:r>
        <w:rPr>
          <w:color w:val="000000"/>
          <w:szCs w:val="28"/>
          <w:lang w:eastAsia="ru-RU"/>
        </w:rPr>
        <w:t>81</w:t>
      </w:r>
      <w:r w:rsidR="00747EBC" w:rsidRPr="00F52C90">
        <w:rPr>
          <w:color w:val="000000"/>
          <w:szCs w:val="28"/>
          <w:lang w:eastAsia="ru-RU"/>
        </w:rPr>
        <w:t>.</w:t>
      </w:r>
      <w:r w:rsidR="001331B7" w:rsidRPr="00F52C90">
        <w:rPr>
          <w:color w:val="000000"/>
          <w:szCs w:val="28"/>
          <w:lang w:eastAsia="ru-RU"/>
        </w:rPr>
        <w:t xml:space="preserve"> Функціональні обов’язки та посадові інструкції працівників Підприємства затверджуються </w:t>
      </w:r>
      <w:r w:rsidR="00245A25" w:rsidRPr="00F52C90">
        <w:rPr>
          <w:color w:val="000000"/>
          <w:szCs w:val="28"/>
          <w:lang w:eastAsia="ru-RU"/>
        </w:rPr>
        <w:t>директором</w:t>
      </w:r>
      <w:r w:rsidR="001331B7" w:rsidRPr="00F52C90">
        <w:rPr>
          <w:color w:val="000000"/>
          <w:szCs w:val="28"/>
          <w:lang w:eastAsia="ru-RU"/>
        </w:rPr>
        <w:t xml:space="preserve"> Підприємства.</w:t>
      </w:r>
    </w:p>
    <w:p w:rsidR="001331B7" w:rsidRPr="00F52C90" w:rsidRDefault="003D2F41" w:rsidP="00266F49">
      <w:pPr>
        <w:pBdr>
          <w:top w:val="nil"/>
          <w:left w:val="nil"/>
          <w:bottom w:val="nil"/>
          <w:right w:val="nil"/>
          <w:between w:val="nil"/>
        </w:pBdr>
        <w:shd w:val="clear" w:color="auto" w:fill="FFFFFF"/>
        <w:ind w:firstLine="567"/>
        <w:jc w:val="both"/>
        <w:rPr>
          <w:color w:val="000000"/>
          <w:szCs w:val="28"/>
          <w:lang w:eastAsia="ru-RU"/>
        </w:rPr>
      </w:pPr>
      <w:r>
        <w:rPr>
          <w:color w:val="000000"/>
          <w:szCs w:val="28"/>
          <w:lang w:eastAsia="ru-RU"/>
        </w:rPr>
        <w:t>82</w:t>
      </w:r>
      <w:r w:rsidR="00747EBC" w:rsidRPr="00F52C90">
        <w:rPr>
          <w:color w:val="000000"/>
          <w:szCs w:val="28"/>
          <w:lang w:eastAsia="ru-RU"/>
        </w:rPr>
        <w:t>.</w:t>
      </w:r>
      <w:r w:rsidR="001331B7" w:rsidRPr="00F52C90">
        <w:rPr>
          <w:color w:val="000000"/>
          <w:szCs w:val="28"/>
          <w:lang w:eastAsia="ru-RU"/>
        </w:rPr>
        <w:t xml:space="preserve"> Штатну чисельність Підприємства визначає</w:t>
      </w:r>
      <w:r w:rsidR="00FB5FB8">
        <w:rPr>
          <w:color w:val="000000"/>
          <w:szCs w:val="28"/>
          <w:lang w:eastAsia="ru-RU"/>
        </w:rPr>
        <w:t xml:space="preserve"> </w:t>
      </w:r>
      <w:r w:rsidR="00245A25" w:rsidRPr="00F52C90">
        <w:rPr>
          <w:color w:val="000000"/>
          <w:szCs w:val="28"/>
          <w:lang w:eastAsia="ru-RU"/>
        </w:rPr>
        <w:t>директор</w:t>
      </w:r>
      <w:r w:rsidR="001331B7" w:rsidRPr="00F52C90">
        <w:rPr>
          <w:color w:val="000000"/>
          <w:szCs w:val="28"/>
          <w:lang w:eastAsia="ru-RU"/>
        </w:rPr>
        <w:t xml:space="preserve"> Підприємства з урахуванням необхідності створення відповідних умов для забезпечення оптимальних обсягів надання медичної допомоги належної якості.</w:t>
      </w:r>
    </w:p>
    <w:p w:rsidR="0034571D" w:rsidRPr="0034571D" w:rsidRDefault="0034571D" w:rsidP="00266F49">
      <w:pPr>
        <w:pStyle w:val="10"/>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lang w:val="uk-UA"/>
        </w:rPr>
      </w:pPr>
      <w:r w:rsidRPr="0034571D">
        <w:rPr>
          <w:rFonts w:ascii="Times New Roman" w:eastAsia="Times New Roman" w:hAnsi="Times New Roman" w:cs="Times New Roman"/>
          <w:sz w:val="28"/>
          <w:szCs w:val="28"/>
          <w:lang w:val="uk-UA"/>
        </w:rPr>
        <w:t xml:space="preserve">Штатний розпис затверджується директором </w:t>
      </w:r>
      <w:r w:rsidR="00D7012B" w:rsidRPr="004E00E5">
        <w:rPr>
          <w:rFonts w:ascii="Times New Roman" w:hAnsi="Times New Roman" w:cs="Times New Roman"/>
          <w:color w:val="000000"/>
          <w:sz w:val="28"/>
          <w:szCs w:val="28"/>
        </w:rPr>
        <w:t>Підприємства</w:t>
      </w:r>
      <w:r w:rsidR="00D7012B" w:rsidRPr="0034571D">
        <w:rPr>
          <w:rFonts w:ascii="Times New Roman" w:eastAsia="Times New Roman" w:hAnsi="Times New Roman" w:cs="Times New Roman"/>
          <w:sz w:val="28"/>
          <w:szCs w:val="28"/>
          <w:lang w:val="uk-UA"/>
        </w:rPr>
        <w:t xml:space="preserve"> </w:t>
      </w:r>
      <w:r w:rsidRPr="0034571D">
        <w:rPr>
          <w:rFonts w:ascii="Times New Roman" w:eastAsia="Times New Roman" w:hAnsi="Times New Roman" w:cs="Times New Roman"/>
          <w:sz w:val="28"/>
          <w:szCs w:val="28"/>
          <w:lang w:val="uk-UA"/>
        </w:rPr>
        <w:t>за погодженням з Управлінням.</w:t>
      </w:r>
    </w:p>
    <w:p w:rsidR="00F635C0" w:rsidRPr="0034571D" w:rsidRDefault="00F635C0" w:rsidP="00266F49">
      <w:pPr>
        <w:pBdr>
          <w:top w:val="nil"/>
          <w:left w:val="nil"/>
          <w:bottom w:val="nil"/>
          <w:right w:val="nil"/>
          <w:between w:val="nil"/>
        </w:pBdr>
        <w:ind w:firstLine="567"/>
        <w:rPr>
          <w:b/>
          <w:color w:val="000000"/>
          <w:szCs w:val="28"/>
          <w:lang w:eastAsia="ru-RU"/>
        </w:rPr>
      </w:pPr>
    </w:p>
    <w:p w:rsidR="001B1AF5" w:rsidRDefault="001331B7" w:rsidP="00266F49">
      <w:pPr>
        <w:pBdr>
          <w:top w:val="nil"/>
          <w:left w:val="nil"/>
          <w:bottom w:val="nil"/>
          <w:right w:val="nil"/>
          <w:between w:val="nil"/>
        </w:pBdr>
        <w:ind w:firstLine="567"/>
        <w:jc w:val="center"/>
        <w:rPr>
          <w:b/>
          <w:color w:val="000000"/>
          <w:szCs w:val="28"/>
          <w:lang w:eastAsia="ru-RU"/>
        </w:rPr>
      </w:pPr>
      <w:r w:rsidRPr="00F52C90">
        <w:rPr>
          <w:b/>
          <w:color w:val="000000"/>
          <w:szCs w:val="28"/>
          <w:lang w:eastAsia="ru-RU"/>
        </w:rPr>
        <w:t>ПОВНОВАЖЕННЯ ТРУДОВОГО КОЛЕКТИВУ</w:t>
      </w:r>
    </w:p>
    <w:p w:rsidR="003D2F41" w:rsidRPr="00F568BB" w:rsidRDefault="003D2F41" w:rsidP="00266F49">
      <w:pPr>
        <w:pBdr>
          <w:top w:val="nil"/>
          <w:left w:val="nil"/>
          <w:bottom w:val="nil"/>
          <w:right w:val="nil"/>
          <w:between w:val="nil"/>
        </w:pBdr>
        <w:ind w:firstLine="567"/>
        <w:jc w:val="center"/>
        <w:rPr>
          <w:b/>
          <w:color w:val="000000"/>
          <w:szCs w:val="28"/>
          <w:lang w:eastAsia="ru-RU"/>
        </w:rPr>
      </w:pPr>
    </w:p>
    <w:p w:rsidR="001331B7" w:rsidRPr="00F52C90" w:rsidRDefault="003D2F41" w:rsidP="00266F49">
      <w:pPr>
        <w:pBdr>
          <w:top w:val="nil"/>
          <w:left w:val="nil"/>
          <w:bottom w:val="nil"/>
          <w:right w:val="nil"/>
          <w:between w:val="nil"/>
        </w:pBdr>
        <w:ind w:firstLine="567"/>
        <w:jc w:val="both"/>
        <w:rPr>
          <w:color w:val="000000"/>
          <w:szCs w:val="28"/>
          <w:lang w:eastAsia="ru-RU"/>
        </w:rPr>
      </w:pPr>
      <w:r>
        <w:rPr>
          <w:color w:val="000000"/>
          <w:szCs w:val="28"/>
          <w:lang w:eastAsia="ru-RU"/>
        </w:rPr>
        <w:t>83</w:t>
      </w:r>
      <w:r w:rsidR="001331B7" w:rsidRPr="00F52C90">
        <w:rPr>
          <w:color w:val="000000"/>
          <w:szCs w:val="28"/>
          <w:lang w:eastAsia="ru-RU"/>
        </w:rPr>
        <w:t>.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1331B7" w:rsidRPr="00F52C90" w:rsidRDefault="003D2F41" w:rsidP="00266F49">
      <w:pPr>
        <w:pBdr>
          <w:top w:val="nil"/>
          <w:left w:val="nil"/>
          <w:bottom w:val="nil"/>
          <w:right w:val="nil"/>
          <w:between w:val="nil"/>
        </w:pBdr>
        <w:ind w:firstLine="567"/>
        <w:jc w:val="both"/>
        <w:rPr>
          <w:color w:val="000000"/>
          <w:szCs w:val="28"/>
          <w:lang w:eastAsia="ru-RU"/>
        </w:rPr>
      </w:pPr>
      <w:r>
        <w:rPr>
          <w:color w:val="000000"/>
          <w:szCs w:val="28"/>
          <w:lang w:eastAsia="ru-RU"/>
        </w:rPr>
        <w:t>84</w:t>
      </w:r>
      <w:r w:rsidR="001331B7" w:rsidRPr="00F52C90">
        <w:rPr>
          <w:color w:val="000000"/>
          <w:szCs w:val="28"/>
          <w:lang w:eastAsia="ru-RU"/>
        </w:rPr>
        <w:t>. Представники первинної профспілкової організації представляють інтереси працівників в органах управління Підприємства відповідно до законодавства України.</w:t>
      </w:r>
    </w:p>
    <w:p w:rsidR="001331B7" w:rsidRPr="00F52C90" w:rsidRDefault="00A90DA0"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8</w:t>
      </w:r>
      <w:r w:rsidR="003D2F41">
        <w:rPr>
          <w:color w:val="000000"/>
          <w:szCs w:val="28"/>
          <w:lang w:eastAsia="ru-RU"/>
        </w:rPr>
        <w:t>5</w:t>
      </w:r>
      <w:r w:rsidR="001331B7" w:rsidRPr="00F52C90">
        <w:rPr>
          <w:color w:val="000000"/>
          <w:szCs w:val="28"/>
          <w:lang w:eastAsia="ru-RU"/>
        </w:rPr>
        <w:t xml:space="preserve">. До складу органів, через які трудовий колектив реалізує своє право на участь в управлінні Підприємством, не може обиратися </w:t>
      </w:r>
      <w:r w:rsidR="00245A25" w:rsidRPr="00F52C90">
        <w:rPr>
          <w:color w:val="000000"/>
          <w:szCs w:val="28"/>
          <w:lang w:eastAsia="ru-RU"/>
        </w:rPr>
        <w:t>директор</w:t>
      </w:r>
      <w:r w:rsidR="001331B7" w:rsidRPr="00F52C90">
        <w:rPr>
          <w:color w:val="000000"/>
          <w:szCs w:val="28"/>
          <w:lang w:eastAsia="ru-RU"/>
        </w:rPr>
        <w:t xml:space="preserve"> Підприємства. Повноваження цих органів визначаються законодавством України та колективним договором.</w:t>
      </w:r>
    </w:p>
    <w:p w:rsidR="001331B7" w:rsidRPr="00F52C90" w:rsidRDefault="00A90DA0"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8</w:t>
      </w:r>
      <w:r w:rsidR="003D2F41">
        <w:rPr>
          <w:color w:val="000000"/>
          <w:szCs w:val="28"/>
          <w:lang w:eastAsia="ru-RU"/>
        </w:rPr>
        <w:t>6</w:t>
      </w:r>
      <w:r w:rsidR="001331B7" w:rsidRPr="00F52C90">
        <w:rPr>
          <w:color w:val="000000"/>
          <w:szCs w:val="28"/>
          <w:lang w:eastAsia="ru-RU"/>
        </w:rPr>
        <w:t>. Підприємство зобов’язане створювати умови, які б забезпечували участь працівників у його управлінні.</w:t>
      </w:r>
    </w:p>
    <w:p w:rsidR="001331B7" w:rsidRPr="00F52C90" w:rsidRDefault="00A90DA0"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8</w:t>
      </w:r>
      <w:r w:rsidR="003D2F41">
        <w:rPr>
          <w:color w:val="000000"/>
          <w:szCs w:val="28"/>
          <w:lang w:eastAsia="ru-RU"/>
        </w:rPr>
        <w:t>7</w:t>
      </w:r>
      <w:r w:rsidR="001331B7" w:rsidRPr="00F52C90">
        <w:rPr>
          <w:color w:val="000000"/>
          <w:szCs w:val="28"/>
          <w:lang w:eastAsia="ru-RU"/>
        </w:rPr>
        <w:t>.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w:t>
      </w:r>
    </w:p>
    <w:p w:rsidR="001331B7" w:rsidRPr="00F52C90" w:rsidRDefault="00A90DA0"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lastRenderedPageBreak/>
        <w:t>8</w:t>
      </w:r>
      <w:r w:rsidR="003D2F41">
        <w:rPr>
          <w:color w:val="000000"/>
          <w:szCs w:val="28"/>
          <w:lang w:eastAsia="ru-RU"/>
        </w:rPr>
        <w:t>8</w:t>
      </w:r>
      <w:r w:rsidR="001331B7" w:rsidRPr="00F52C90">
        <w:rPr>
          <w:color w:val="000000"/>
          <w:szCs w:val="28"/>
          <w:lang w:eastAsia="ru-RU"/>
        </w:rPr>
        <w:t>. Повноваження трудового колективу Підприємства здійснюються загальними зборами (конференціями), які скликаються по мірі необхідності, але не рідше ніж один раз на рік. Загальні збори вважаються правомочними, якщо в них беруть участь не менше ніж 2/3 працівників трудового колективу.</w:t>
      </w:r>
    </w:p>
    <w:p w:rsidR="001331B7" w:rsidRPr="00F52C90" w:rsidRDefault="00A90DA0"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8</w:t>
      </w:r>
      <w:r w:rsidR="003D2F41">
        <w:rPr>
          <w:color w:val="000000"/>
          <w:szCs w:val="28"/>
          <w:lang w:eastAsia="ru-RU"/>
        </w:rPr>
        <w:t>9</w:t>
      </w:r>
      <w:r w:rsidR="001331B7" w:rsidRPr="00F52C90">
        <w:rPr>
          <w:color w:val="000000"/>
          <w:szCs w:val="28"/>
          <w:lang w:eastAsia="ru-RU"/>
        </w:rPr>
        <w:t>. Загальні збори трудового колективу:</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1) розглядають проект колективного договору та приймають рішення щодо схвалення або відхилення цього проекту;</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2) розглядають і вирішують питання самоврядування трудового колективу;</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3) визначають і затверджують перелік та порядок надання працівникам Підприємства соціальних пільг із фондів Підприємства;</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4) беруть участь у матеріальному і моральному стимулюванні продуктивної праці, порушують клопотання щодо заохочення працівників.</w:t>
      </w:r>
    </w:p>
    <w:p w:rsidR="001331B7" w:rsidRPr="00F52C90" w:rsidRDefault="003D2F41" w:rsidP="00266F49">
      <w:pPr>
        <w:pBdr>
          <w:top w:val="nil"/>
          <w:left w:val="nil"/>
          <w:bottom w:val="nil"/>
          <w:right w:val="nil"/>
          <w:between w:val="nil"/>
        </w:pBdr>
        <w:ind w:firstLine="567"/>
        <w:jc w:val="both"/>
        <w:rPr>
          <w:color w:val="000000"/>
          <w:szCs w:val="28"/>
          <w:lang w:eastAsia="ru-RU"/>
        </w:rPr>
      </w:pPr>
      <w:r>
        <w:rPr>
          <w:color w:val="000000"/>
          <w:szCs w:val="28"/>
          <w:lang w:eastAsia="ru-RU"/>
        </w:rPr>
        <w:t>90</w:t>
      </w:r>
      <w:r w:rsidR="001331B7" w:rsidRPr="00F52C90">
        <w:rPr>
          <w:color w:val="000000"/>
          <w:szCs w:val="28"/>
          <w:lang w:eastAsia="ru-RU"/>
        </w:rPr>
        <w:t xml:space="preserve">. Трудовий розпорядок на Підприємстві визначається Правилами внутрішнього трудового розпорядку працівників, що затверджуються трудовим колективом за поданням </w:t>
      </w:r>
      <w:r w:rsidR="00A81EF1">
        <w:rPr>
          <w:color w:val="000000"/>
          <w:szCs w:val="28"/>
          <w:lang w:eastAsia="ru-RU"/>
        </w:rPr>
        <w:t>директора</w:t>
      </w:r>
      <w:r w:rsidR="001331B7" w:rsidRPr="00F52C90">
        <w:rPr>
          <w:color w:val="000000"/>
          <w:szCs w:val="28"/>
          <w:lang w:eastAsia="ru-RU"/>
        </w:rPr>
        <w:t xml:space="preserve"> і уповноважен</w:t>
      </w:r>
      <w:r w:rsidR="00A81EF1">
        <w:rPr>
          <w:color w:val="000000"/>
          <w:szCs w:val="28"/>
          <w:lang w:eastAsia="ru-RU"/>
        </w:rPr>
        <w:t>ого</w:t>
      </w:r>
      <w:r w:rsidR="001331B7" w:rsidRPr="00F52C90">
        <w:rPr>
          <w:color w:val="000000"/>
          <w:szCs w:val="28"/>
          <w:lang w:eastAsia="ru-RU"/>
        </w:rPr>
        <w:t xml:space="preserve"> орган</w:t>
      </w:r>
      <w:r w:rsidR="00A81EF1">
        <w:rPr>
          <w:color w:val="000000"/>
          <w:szCs w:val="28"/>
          <w:lang w:eastAsia="ru-RU"/>
        </w:rPr>
        <w:t>у</w:t>
      </w:r>
      <w:r w:rsidR="001331B7" w:rsidRPr="00F52C90">
        <w:rPr>
          <w:color w:val="000000"/>
          <w:szCs w:val="28"/>
          <w:lang w:eastAsia="ru-RU"/>
        </w:rPr>
        <w:t xml:space="preserve"> трудового колективу на основі Типових правил внутрішнього трудового розпорядку для робітників та службовців підприємств, установ, організацій.</w:t>
      </w:r>
    </w:p>
    <w:p w:rsidR="001331B7" w:rsidRPr="00F52C90" w:rsidRDefault="003D2F41" w:rsidP="00266F49">
      <w:pPr>
        <w:pBdr>
          <w:top w:val="nil"/>
          <w:left w:val="nil"/>
          <w:bottom w:val="nil"/>
          <w:right w:val="nil"/>
          <w:between w:val="nil"/>
        </w:pBdr>
        <w:ind w:firstLine="567"/>
        <w:jc w:val="both"/>
        <w:rPr>
          <w:color w:val="000000"/>
          <w:szCs w:val="28"/>
          <w:lang w:eastAsia="ru-RU"/>
        </w:rPr>
      </w:pPr>
      <w:r>
        <w:rPr>
          <w:color w:val="000000"/>
          <w:szCs w:val="28"/>
          <w:lang w:eastAsia="ru-RU"/>
        </w:rPr>
        <w:t>91</w:t>
      </w:r>
      <w:r w:rsidR="001331B7" w:rsidRPr="00F52C90">
        <w:rPr>
          <w:color w:val="000000"/>
          <w:szCs w:val="28"/>
          <w:lang w:eastAsia="ru-RU"/>
        </w:rPr>
        <w:t>. Розбіжності, що виникають при укладенні або виконанні колективного договору, вирішуються у порядку, встановленому чинним законодавством України.</w:t>
      </w:r>
    </w:p>
    <w:p w:rsidR="001331B7" w:rsidRPr="00F52C90" w:rsidRDefault="003D2F41" w:rsidP="00266F49">
      <w:pPr>
        <w:pBdr>
          <w:top w:val="nil"/>
          <w:left w:val="nil"/>
          <w:bottom w:val="nil"/>
          <w:right w:val="nil"/>
          <w:between w:val="nil"/>
        </w:pBdr>
        <w:ind w:firstLine="567"/>
        <w:jc w:val="both"/>
        <w:rPr>
          <w:color w:val="000000"/>
          <w:szCs w:val="28"/>
          <w:lang w:eastAsia="ru-RU"/>
        </w:rPr>
      </w:pPr>
      <w:r>
        <w:rPr>
          <w:color w:val="000000"/>
          <w:szCs w:val="28"/>
          <w:lang w:eastAsia="ru-RU"/>
        </w:rPr>
        <w:t>92</w:t>
      </w:r>
      <w:r w:rsidR="001331B7" w:rsidRPr="00F52C90">
        <w:rPr>
          <w:color w:val="000000"/>
          <w:szCs w:val="28"/>
          <w:lang w:eastAsia="ru-RU"/>
        </w:rPr>
        <w:t>. Сторони, які уклали колективний договір, не менше одного разу на рік звітують про його виконання на зборах трудового колективу.</w:t>
      </w:r>
    </w:p>
    <w:p w:rsidR="001331B7" w:rsidRPr="00F52C90" w:rsidRDefault="003D2F41" w:rsidP="00266F49">
      <w:pPr>
        <w:pBdr>
          <w:top w:val="nil"/>
          <w:left w:val="nil"/>
          <w:bottom w:val="nil"/>
          <w:right w:val="nil"/>
          <w:between w:val="nil"/>
        </w:pBdr>
        <w:ind w:firstLine="567"/>
        <w:jc w:val="both"/>
        <w:rPr>
          <w:color w:val="000000"/>
          <w:szCs w:val="28"/>
          <w:lang w:eastAsia="ru-RU"/>
        </w:rPr>
      </w:pPr>
      <w:r>
        <w:rPr>
          <w:color w:val="000000"/>
          <w:szCs w:val="28"/>
          <w:lang w:eastAsia="ru-RU"/>
        </w:rPr>
        <w:t>93</w:t>
      </w:r>
      <w:r w:rsidR="001331B7" w:rsidRPr="00F52C90">
        <w:rPr>
          <w:color w:val="000000"/>
          <w:szCs w:val="28"/>
          <w:lang w:eastAsia="ru-RU"/>
        </w:rPr>
        <w:t>. Виробничі, трудові та соціальні відносини трудового колективу з адміністрацією Підприємства регулюються колективним договором.</w:t>
      </w:r>
    </w:p>
    <w:p w:rsidR="001331B7" w:rsidRPr="00F52C90" w:rsidRDefault="003D2F41" w:rsidP="00266F49">
      <w:pPr>
        <w:pBdr>
          <w:top w:val="nil"/>
          <w:left w:val="nil"/>
          <w:bottom w:val="nil"/>
          <w:right w:val="nil"/>
          <w:between w:val="nil"/>
        </w:pBdr>
        <w:ind w:firstLine="567"/>
        <w:jc w:val="both"/>
        <w:rPr>
          <w:color w:val="000000"/>
          <w:szCs w:val="28"/>
          <w:lang w:eastAsia="ru-RU"/>
        </w:rPr>
      </w:pPr>
      <w:r>
        <w:rPr>
          <w:color w:val="000000"/>
          <w:szCs w:val="28"/>
          <w:lang w:eastAsia="ru-RU"/>
        </w:rPr>
        <w:t>94</w:t>
      </w:r>
      <w:r w:rsidR="001331B7" w:rsidRPr="00F52C90">
        <w:rPr>
          <w:color w:val="000000"/>
          <w:szCs w:val="28"/>
          <w:lang w:eastAsia="ru-RU"/>
        </w:rPr>
        <w:t xml:space="preserve">. Право укладання колективного договору надається </w:t>
      </w:r>
      <w:r w:rsidR="00245A25" w:rsidRPr="00F52C90">
        <w:rPr>
          <w:color w:val="000000"/>
          <w:szCs w:val="28"/>
          <w:lang w:eastAsia="ru-RU"/>
        </w:rPr>
        <w:t>директору</w:t>
      </w:r>
      <w:r w:rsidR="00FB5FB8">
        <w:rPr>
          <w:color w:val="000000"/>
          <w:szCs w:val="28"/>
          <w:lang w:eastAsia="ru-RU"/>
        </w:rPr>
        <w:t xml:space="preserve"> </w:t>
      </w:r>
      <w:r w:rsidR="001331B7" w:rsidRPr="00F52C90">
        <w:rPr>
          <w:color w:val="000000"/>
          <w:szCs w:val="28"/>
          <w:lang w:eastAsia="ru-RU"/>
        </w:rPr>
        <w:t>Підприємства, а від імені трудового колективу – уповноваженому ним органу.</w:t>
      </w:r>
    </w:p>
    <w:p w:rsidR="001331B7" w:rsidRPr="00F52C90" w:rsidRDefault="004E0865"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9</w:t>
      </w:r>
      <w:r w:rsidR="003D2F41">
        <w:rPr>
          <w:color w:val="000000"/>
          <w:szCs w:val="28"/>
          <w:lang w:eastAsia="ru-RU"/>
        </w:rPr>
        <w:t>5</w:t>
      </w:r>
      <w:r w:rsidR="001331B7" w:rsidRPr="00F52C90">
        <w:rPr>
          <w:color w:val="000000"/>
          <w:szCs w:val="28"/>
          <w:lang w:eastAsia="ru-RU"/>
        </w:rPr>
        <w:t>. Сторони колективного договору звітують на загальних зборах колективу не менш ніж один раз на рік.</w:t>
      </w:r>
    </w:p>
    <w:p w:rsidR="001331B7" w:rsidRPr="00F52C90" w:rsidRDefault="004E0865"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9</w:t>
      </w:r>
      <w:r w:rsidR="003D2F41">
        <w:rPr>
          <w:color w:val="000000"/>
          <w:szCs w:val="28"/>
          <w:lang w:eastAsia="ru-RU"/>
        </w:rPr>
        <w:t>6</w:t>
      </w:r>
      <w:r w:rsidR="001331B7" w:rsidRPr="00F52C90">
        <w:rPr>
          <w:color w:val="000000"/>
          <w:szCs w:val="28"/>
          <w:lang w:eastAsia="ru-RU"/>
        </w:rPr>
        <w:t>. Питання щодо поліпшення умов праці, гарантії обов’язкового медичного страхування працівників Підприємства, а також інші питання соціального розвитку вирішуються трудовим колективом відповідно до законодавства України, цього Статуту та колективного договору.</w:t>
      </w:r>
    </w:p>
    <w:p w:rsidR="001331B7" w:rsidRPr="00F52C90" w:rsidRDefault="004E0865"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9</w:t>
      </w:r>
      <w:r w:rsidR="003D2F41">
        <w:rPr>
          <w:color w:val="000000"/>
          <w:szCs w:val="28"/>
          <w:lang w:eastAsia="ru-RU"/>
        </w:rPr>
        <w:t>7</w:t>
      </w:r>
      <w:r w:rsidR="001331B7" w:rsidRPr="00F52C90">
        <w:rPr>
          <w:color w:val="000000"/>
          <w:szCs w:val="28"/>
          <w:lang w:eastAsia="ru-RU"/>
        </w:rPr>
        <w:t>. 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України, Генеральною та Галузевою угодами.</w:t>
      </w:r>
    </w:p>
    <w:p w:rsidR="001331B7" w:rsidRDefault="004E0865"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9</w:t>
      </w:r>
      <w:r w:rsidR="003D2F41">
        <w:rPr>
          <w:color w:val="000000"/>
          <w:szCs w:val="28"/>
          <w:lang w:eastAsia="ru-RU"/>
        </w:rPr>
        <w:t>8</w:t>
      </w:r>
      <w:r w:rsidR="001331B7" w:rsidRPr="00F52C90">
        <w:rPr>
          <w:color w:val="000000"/>
          <w:szCs w:val="28"/>
          <w:lang w:eastAsia="ru-RU"/>
        </w:rPr>
        <w:t>. Працівники Підприємства проводять свою діяльність відповідно до Статуту, колективного договору та посадових інструкцій згідно з законодавством України.</w:t>
      </w:r>
    </w:p>
    <w:p w:rsidR="001B1AF5" w:rsidRPr="00F568BB" w:rsidRDefault="001B1AF5" w:rsidP="00266F49">
      <w:pPr>
        <w:pBdr>
          <w:top w:val="nil"/>
          <w:left w:val="nil"/>
          <w:bottom w:val="nil"/>
          <w:right w:val="nil"/>
          <w:between w:val="nil"/>
        </w:pBdr>
        <w:ind w:firstLine="567"/>
        <w:jc w:val="both"/>
        <w:rPr>
          <w:color w:val="000000"/>
          <w:szCs w:val="28"/>
          <w:lang w:eastAsia="ru-RU"/>
        </w:rPr>
      </w:pPr>
    </w:p>
    <w:p w:rsidR="001B1AF5" w:rsidRDefault="001331B7" w:rsidP="00266F49">
      <w:pPr>
        <w:pBdr>
          <w:top w:val="nil"/>
          <w:left w:val="nil"/>
          <w:bottom w:val="nil"/>
          <w:right w:val="nil"/>
          <w:between w:val="nil"/>
        </w:pBdr>
        <w:ind w:firstLine="567"/>
        <w:jc w:val="center"/>
        <w:rPr>
          <w:b/>
          <w:color w:val="000000"/>
          <w:szCs w:val="28"/>
          <w:lang w:eastAsia="ru-RU"/>
        </w:rPr>
      </w:pPr>
      <w:r w:rsidRPr="00F52C90">
        <w:rPr>
          <w:b/>
          <w:color w:val="000000"/>
          <w:szCs w:val="28"/>
          <w:lang w:eastAsia="ru-RU"/>
        </w:rPr>
        <w:t>КОНТРОЛЬ ТА ПЕРЕВІРКА ДІЯЛЬНОСТІ ПІДПРИЄМСТВА</w:t>
      </w:r>
    </w:p>
    <w:p w:rsidR="00E760E9" w:rsidRPr="00F568BB" w:rsidRDefault="00E760E9" w:rsidP="00266F49">
      <w:pPr>
        <w:pBdr>
          <w:top w:val="nil"/>
          <w:left w:val="nil"/>
          <w:bottom w:val="nil"/>
          <w:right w:val="nil"/>
          <w:between w:val="nil"/>
        </w:pBdr>
        <w:ind w:firstLine="567"/>
        <w:jc w:val="center"/>
        <w:rPr>
          <w:b/>
          <w:color w:val="000000"/>
          <w:szCs w:val="28"/>
          <w:lang w:eastAsia="ru-RU"/>
        </w:rPr>
      </w:pPr>
    </w:p>
    <w:p w:rsidR="001331B7" w:rsidRPr="00F52C90" w:rsidRDefault="004E0865"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9</w:t>
      </w:r>
      <w:r w:rsidR="00E760E9">
        <w:rPr>
          <w:color w:val="000000"/>
          <w:szCs w:val="28"/>
          <w:lang w:eastAsia="ru-RU"/>
        </w:rPr>
        <w:t>9</w:t>
      </w:r>
      <w:r w:rsidR="001331B7" w:rsidRPr="00F52C90">
        <w:rPr>
          <w:color w:val="000000"/>
          <w:szCs w:val="28"/>
          <w:lang w:eastAsia="ru-RU"/>
        </w:rPr>
        <w:t xml:space="preserve">. Пiдприємство самостійно </w:t>
      </w:r>
      <w:r w:rsidR="001331B7" w:rsidRPr="00F52C90">
        <w:rPr>
          <w:szCs w:val="28"/>
          <w:lang w:eastAsia="ru-RU"/>
        </w:rPr>
        <w:t>здійснює</w:t>
      </w:r>
      <w:r w:rsidR="001331B7" w:rsidRPr="00F52C90">
        <w:rPr>
          <w:color w:val="000000"/>
          <w:szCs w:val="28"/>
          <w:lang w:eastAsia="ru-RU"/>
        </w:rPr>
        <w:t xml:space="preserve"> оперативний та бухгалтерський облiк результатiв своєї дiяльностi та веде обробку та </w:t>
      </w:r>
      <w:r w:rsidR="001331B7" w:rsidRPr="00F52C90">
        <w:rPr>
          <w:szCs w:val="28"/>
          <w:lang w:eastAsia="ru-RU"/>
        </w:rPr>
        <w:t>облік</w:t>
      </w:r>
      <w:r w:rsidR="001331B7" w:rsidRPr="00F52C90">
        <w:rPr>
          <w:color w:val="000000"/>
          <w:szCs w:val="28"/>
          <w:lang w:eastAsia="ru-RU"/>
        </w:rPr>
        <w:t xml:space="preserve"> персональних даних </w:t>
      </w:r>
      <w:r w:rsidR="001331B7" w:rsidRPr="00F52C90">
        <w:rPr>
          <w:color w:val="000000"/>
          <w:szCs w:val="28"/>
          <w:lang w:eastAsia="ru-RU"/>
        </w:rPr>
        <w:lastRenderedPageBreak/>
        <w:t xml:space="preserve">працiвникiв, а також веде фiнансову та кадрову звiтнiсть. Порядок ведення бухгалтерського обліку та облiку персональних даних, статистичної, фiнансової та кадрової звiтностi визначається чинним законодавством України. </w:t>
      </w:r>
    </w:p>
    <w:p w:rsidR="001331B7" w:rsidRPr="00F52C90" w:rsidRDefault="00E760E9" w:rsidP="00266F49">
      <w:pPr>
        <w:pBdr>
          <w:top w:val="nil"/>
          <w:left w:val="nil"/>
          <w:bottom w:val="nil"/>
          <w:right w:val="nil"/>
          <w:between w:val="nil"/>
        </w:pBdr>
        <w:ind w:firstLine="567"/>
        <w:jc w:val="both"/>
        <w:rPr>
          <w:color w:val="000000"/>
          <w:szCs w:val="28"/>
          <w:lang w:eastAsia="ru-RU"/>
        </w:rPr>
      </w:pPr>
      <w:r>
        <w:rPr>
          <w:color w:val="000000"/>
          <w:szCs w:val="28"/>
          <w:lang w:eastAsia="ru-RU"/>
        </w:rPr>
        <w:t>100</w:t>
      </w:r>
      <w:r w:rsidR="001331B7" w:rsidRPr="00F52C90">
        <w:rPr>
          <w:color w:val="000000"/>
          <w:szCs w:val="28"/>
          <w:lang w:eastAsia="ru-RU"/>
        </w:rPr>
        <w:t xml:space="preserve">. Пiдприємство несе вiдповiдальнiсть за своєчасне i достовiрне подання передбачених форм звiтностi вiдповiдним органам. </w:t>
      </w:r>
    </w:p>
    <w:p w:rsidR="001331B7" w:rsidRPr="00F52C90" w:rsidRDefault="00E760E9" w:rsidP="00266F49">
      <w:pPr>
        <w:pBdr>
          <w:top w:val="nil"/>
          <w:left w:val="nil"/>
          <w:bottom w:val="nil"/>
          <w:right w:val="nil"/>
          <w:between w:val="nil"/>
        </w:pBdr>
        <w:ind w:firstLine="567"/>
        <w:jc w:val="both"/>
        <w:rPr>
          <w:color w:val="000000"/>
          <w:szCs w:val="28"/>
          <w:lang w:eastAsia="ru-RU"/>
        </w:rPr>
      </w:pPr>
      <w:r>
        <w:rPr>
          <w:color w:val="000000"/>
          <w:szCs w:val="28"/>
          <w:lang w:eastAsia="ru-RU"/>
        </w:rPr>
        <w:t>101</w:t>
      </w:r>
      <w:r w:rsidR="001331B7" w:rsidRPr="00F52C90">
        <w:rPr>
          <w:color w:val="000000"/>
          <w:szCs w:val="28"/>
          <w:lang w:eastAsia="ru-RU"/>
        </w:rPr>
        <w:t xml:space="preserve">. Контроль за фiнансово-господарською дiяльнiстю Пiдприємства здiйснюють вiдповiднi державнi органи в межах їх повноважень та встановленого чинним законодавством України порядку. </w:t>
      </w:r>
    </w:p>
    <w:p w:rsidR="001331B7" w:rsidRPr="00F52C90" w:rsidRDefault="00E760E9" w:rsidP="00266F49">
      <w:pPr>
        <w:pBdr>
          <w:top w:val="nil"/>
          <w:left w:val="nil"/>
          <w:bottom w:val="nil"/>
          <w:right w:val="nil"/>
          <w:between w:val="nil"/>
        </w:pBdr>
        <w:ind w:firstLine="567"/>
        <w:jc w:val="both"/>
        <w:rPr>
          <w:color w:val="000000"/>
          <w:szCs w:val="28"/>
          <w:lang w:eastAsia="ru-RU"/>
        </w:rPr>
      </w:pPr>
      <w:r>
        <w:rPr>
          <w:szCs w:val="28"/>
          <w:lang w:eastAsia="ru-RU"/>
        </w:rPr>
        <w:t>102</w:t>
      </w:r>
      <w:r w:rsidR="001331B7" w:rsidRPr="00F52C90">
        <w:rPr>
          <w:szCs w:val="28"/>
          <w:lang w:eastAsia="ru-RU"/>
        </w:rPr>
        <w:t xml:space="preserve">. </w:t>
      </w:r>
      <w:r w:rsidR="001331B7" w:rsidRPr="00F52C90">
        <w:rPr>
          <w:color w:val="000000"/>
          <w:szCs w:val="28"/>
          <w:lang w:eastAsia="ru-RU"/>
        </w:rPr>
        <w:t xml:space="preserve">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галузевих стандартів у сфері охорони здоров’я та законодавству. </w:t>
      </w:r>
    </w:p>
    <w:p w:rsidR="001331B7" w:rsidRPr="00F52C90" w:rsidRDefault="00E760E9" w:rsidP="00266F49">
      <w:pPr>
        <w:pBdr>
          <w:top w:val="nil"/>
          <w:left w:val="nil"/>
          <w:bottom w:val="nil"/>
          <w:right w:val="nil"/>
          <w:between w:val="nil"/>
        </w:pBdr>
        <w:ind w:firstLine="567"/>
        <w:jc w:val="both"/>
        <w:rPr>
          <w:color w:val="000000"/>
          <w:szCs w:val="28"/>
          <w:lang w:eastAsia="ru-RU"/>
        </w:rPr>
      </w:pPr>
      <w:r>
        <w:rPr>
          <w:color w:val="000000"/>
          <w:szCs w:val="28"/>
          <w:lang w:eastAsia="ru-RU"/>
        </w:rPr>
        <w:t>103</w:t>
      </w:r>
      <w:r w:rsidR="001331B7" w:rsidRPr="00F52C90">
        <w:rPr>
          <w:color w:val="000000"/>
          <w:szCs w:val="28"/>
          <w:lang w:eastAsia="ru-RU"/>
        </w:rPr>
        <w:t>. Аудит діяльності Підприємства здійснюється згідно з чинним законодавством України.</w:t>
      </w:r>
    </w:p>
    <w:p w:rsidR="001331B7" w:rsidRPr="00F52C90" w:rsidRDefault="00E760E9" w:rsidP="00266F49">
      <w:pPr>
        <w:pBdr>
          <w:top w:val="nil"/>
          <w:left w:val="nil"/>
          <w:bottom w:val="nil"/>
          <w:right w:val="nil"/>
          <w:between w:val="nil"/>
        </w:pBdr>
        <w:ind w:firstLine="567"/>
        <w:jc w:val="both"/>
        <w:rPr>
          <w:color w:val="000000"/>
          <w:szCs w:val="28"/>
          <w:lang w:eastAsia="ru-RU"/>
        </w:rPr>
      </w:pPr>
      <w:r>
        <w:rPr>
          <w:color w:val="000000"/>
          <w:szCs w:val="28"/>
          <w:lang w:eastAsia="ru-RU"/>
        </w:rPr>
        <w:t>104</w:t>
      </w:r>
      <w:r w:rsidR="001331B7" w:rsidRPr="00F52C90">
        <w:rPr>
          <w:color w:val="000000"/>
          <w:szCs w:val="28"/>
          <w:lang w:eastAsia="ru-RU"/>
        </w:rPr>
        <w:t>. Підприємство відповідно до нормативних вимог надає Управлінню та Засновнику звіт про результати своєї фінансово-господарської діяльності, інформацію про рух основних засобів та наявність вільних площ.</w:t>
      </w:r>
    </w:p>
    <w:p w:rsidR="001331B7" w:rsidRPr="00F52C90" w:rsidRDefault="009A70F4"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1</w:t>
      </w:r>
      <w:r w:rsidR="004E0865" w:rsidRPr="00F52C90">
        <w:rPr>
          <w:color w:val="000000"/>
          <w:szCs w:val="28"/>
          <w:lang w:eastAsia="ru-RU"/>
        </w:rPr>
        <w:t>0</w:t>
      </w:r>
      <w:r w:rsidR="00E760E9">
        <w:rPr>
          <w:color w:val="000000"/>
          <w:szCs w:val="28"/>
          <w:lang w:eastAsia="ru-RU"/>
        </w:rPr>
        <w:t>5</w:t>
      </w:r>
      <w:r w:rsidR="001331B7" w:rsidRPr="00F52C90">
        <w:rPr>
          <w:color w:val="000000"/>
          <w:szCs w:val="28"/>
          <w:lang w:eastAsia="ru-RU"/>
        </w:rPr>
        <w:t xml:space="preserve">. Засновник має право проводити перевірки діяльності Підприємства та ефективності використання комунального майна. </w:t>
      </w:r>
    </w:p>
    <w:p w:rsidR="001331B7" w:rsidRDefault="004E0865"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10</w:t>
      </w:r>
      <w:r w:rsidR="00E760E9">
        <w:rPr>
          <w:color w:val="000000"/>
          <w:szCs w:val="28"/>
          <w:lang w:eastAsia="ru-RU"/>
        </w:rPr>
        <w:t>6</w:t>
      </w:r>
      <w:r w:rsidR="001331B7" w:rsidRPr="00F52C90">
        <w:rPr>
          <w:color w:val="000000"/>
          <w:szCs w:val="28"/>
          <w:lang w:eastAsia="ru-RU"/>
        </w:rPr>
        <w:t>.</w:t>
      </w:r>
      <w:r w:rsidR="00F635C0">
        <w:rPr>
          <w:color w:val="000000"/>
          <w:szCs w:val="28"/>
          <w:lang w:eastAsia="ru-RU"/>
        </w:rPr>
        <w:t xml:space="preserve"> </w:t>
      </w:r>
      <w:r w:rsidR="001331B7" w:rsidRPr="00F52C90">
        <w:rPr>
          <w:color w:val="000000"/>
          <w:szCs w:val="28"/>
          <w:lang w:eastAsia="ru-RU"/>
        </w:rPr>
        <w:t>Контроль за окремими сторонами діяльності Підприємства здійснюють інші органи згідно з чинним законодавством України і в межах своєї компетенції.</w:t>
      </w:r>
    </w:p>
    <w:p w:rsidR="001B1AF5" w:rsidRPr="00F568BB" w:rsidRDefault="001B1AF5" w:rsidP="00266F49">
      <w:pPr>
        <w:pBdr>
          <w:top w:val="nil"/>
          <w:left w:val="nil"/>
          <w:bottom w:val="nil"/>
          <w:right w:val="nil"/>
          <w:between w:val="nil"/>
        </w:pBdr>
        <w:ind w:firstLine="567"/>
        <w:jc w:val="both"/>
        <w:rPr>
          <w:color w:val="000000"/>
          <w:szCs w:val="28"/>
          <w:lang w:eastAsia="ru-RU"/>
        </w:rPr>
      </w:pPr>
    </w:p>
    <w:p w:rsidR="001B1AF5" w:rsidRDefault="001331B7" w:rsidP="00266F49">
      <w:pPr>
        <w:pBdr>
          <w:top w:val="nil"/>
          <w:left w:val="nil"/>
          <w:bottom w:val="nil"/>
          <w:right w:val="nil"/>
          <w:between w:val="nil"/>
        </w:pBdr>
        <w:ind w:firstLine="567"/>
        <w:jc w:val="center"/>
        <w:rPr>
          <w:b/>
          <w:color w:val="000000"/>
          <w:szCs w:val="28"/>
          <w:lang w:eastAsia="ru-RU"/>
        </w:rPr>
      </w:pPr>
      <w:r w:rsidRPr="00F52C90">
        <w:rPr>
          <w:b/>
          <w:color w:val="000000"/>
          <w:szCs w:val="28"/>
          <w:lang w:eastAsia="ru-RU"/>
        </w:rPr>
        <w:t>ПРИПИНЕННЯ ДІЯЛЬНОСТІ ПІДПРИЄМСТВА</w:t>
      </w:r>
    </w:p>
    <w:p w:rsidR="00E760E9" w:rsidRPr="00F568BB" w:rsidRDefault="00E760E9" w:rsidP="00266F49">
      <w:pPr>
        <w:pBdr>
          <w:top w:val="nil"/>
          <w:left w:val="nil"/>
          <w:bottom w:val="nil"/>
          <w:right w:val="nil"/>
          <w:between w:val="nil"/>
        </w:pBdr>
        <w:ind w:firstLine="567"/>
        <w:jc w:val="center"/>
        <w:rPr>
          <w:b/>
          <w:color w:val="000000"/>
          <w:szCs w:val="28"/>
          <w:lang w:eastAsia="ru-RU"/>
        </w:rPr>
      </w:pPr>
    </w:p>
    <w:p w:rsidR="001331B7" w:rsidRPr="00F52C90" w:rsidRDefault="009A70F4"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1</w:t>
      </w:r>
      <w:r w:rsidR="004E0865" w:rsidRPr="00F52C90">
        <w:rPr>
          <w:color w:val="000000"/>
          <w:szCs w:val="28"/>
          <w:lang w:eastAsia="ru-RU"/>
        </w:rPr>
        <w:t>0</w:t>
      </w:r>
      <w:r w:rsidR="00E760E9">
        <w:rPr>
          <w:color w:val="000000"/>
          <w:szCs w:val="28"/>
          <w:lang w:eastAsia="ru-RU"/>
        </w:rPr>
        <w:t>7</w:t>
      </w:r>
      <w:r w:rsidR="001331B7" w:rsidRPr="00F52C90">
        <w:rPr>
          <w:color w:val="000000"/>
          <w:szCs w:val="28"/>
          <w:lang w:eastAsia="ru-RU"/>
        </w:rPr>
        <w:t>. Припинення діяльності Підприємства здійснюється шляхом його реорганізації (злиття, приєднання, поділу, перетворення) або ліквідації за рішенням Засновника, а у випадках, передбачених законодавством України, за рішенням суду.</w:t>
      </w:r>
    </w:p>
    <w:p w:rsidR="001331B7" w:rsidRPr="00F52C90" w:rsidRDefault="009A70F4"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1</w:t>
      </w:r>
      <w:r w:rsidR="004E0865" w:rsidRPr="00F52C90">
        <w:rPr>
          <w:color w:val="000000"/>
          <w:szCs w:val="28"/>
          <w:lang w:eastAsia="ru-RU"/>
        </w:rPr>
        <w:t>0</w:t>
      </w:r>
      <w:r w:rsidR="00E760E9">
        <w:rPr>
          <w:color w:val="000000"/>
          <w:szCs w:val="28"/>
          <w:lang w:eastAsia="ru-RU"/>
        </w:rPr>
        <w:t>8</w:t>
      </w:r>
      <w:r w:rsidRPr="00F52C90">
        <w:rPr>
          <w:color w:val="000000"/>
          <w:szCs w:val="28"/>
          <w:lang w:eastAsia="ru-RU"/>
        </w:rPr>
        <w:t>.</w:t>
      </w:r>
      <w:r w:rsidR="001331B7" w:rsidRPr="00F52C90">
        <w:rPr>
          <w:color w:val="000000"/>
          <w:szCs w:val="28"/>
          <w:lang w:eastAsia="ru-RU"/>
        </w:rPr>
        <w:t xml:space="preserve"> У разі припинення Підприємства усі активи Підприємства передаються одній або кільком неприбутковим організаціям відповідного виду або зараховуються до доходу обласного бюджету.</w:t>
      </w:r>
    </w:p>
    <w:p w:rsidR="001331B7" w:rsidRPr="00F52C90" w:rsidRDefault="009A70F4"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1</w:t>
      </w:r>
      <w:r w:rsidR="004E0865" w:rsidRPr="00F52C90">
        <w:rPr>
          <w:color w:val="000000"/>
          <w:szCs w:val="28"/>
          <w:lang w:eastAsia="ru-RU"/>
        </w:rPr>
        <w:t>0</w:t>
      </w:r>
      <w:r w:rsidR="00E760E9">
        <w:rPr>
          <w:color w:val="000000"/>
          <w:szCs w:val="28"/>
          <w:lang w:eastAsia="ru-RU"/>
        </w:rPr>
        <w:t>9</w:t>
      </w:r>
      <w:r w:rsidR="001331B7" w:rsidRPr="00F52C90">
        <w:rPr>
          <w:color w:val="000000"/>
          <w:szCs w:val="28"/>
          <w:lang w:eastAsia="ru-RU"/>
        </w:rPr>
        <w:t>. Ліквідація Підприємства здійснюється ліквідаційною комісією, яка утворюється Засновником та діє відповідно до чинного законодавства України.</w:t>
      </w:r>
    </w:p>
    <w:p w:rsidR="001331B7" w:rsidRPr="00F52C90" w:rsidRDefault="009A70F4"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1</w:t>
      </w:r>
      <w:r w:rsidR="00E760E9">
        <w:rPr>
          <w:color w:val="000000"/>
          <w:szCs w:val="28"/>
          <w:lang w:eastAsia="ru-RU"/>
        </w:rPr>
        <w:t>10</w:t>
      </w:r>
      <w:r w:rsidR="001331B7" w:rsidRPr="00F52C90">
        <w:rPr>
          <w:color w:val="000000"/>
          <w:szCs w:val="28"/>
          <w:lang w:eastAsia="ru-RU"/>
        </w:rPr>
        <w:t>. При реорганізації Підприємства вся сукупність його прав і обов’язків переходить до правонаступника.</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1</w:t>
      </w:r>
      <w:r w:rsidR="00E760E9">
        <w:rPr>
          <w:color w:val="000000"/>
          <w:szCs w:val="28"/>
          <w:lang w:eastAsia="ru-RU"/>
        </w:rPr>
        <w:t>11</w:t>
      </w:r>
      <w:r w:rsidRPr="00F52C90">
        <w:rPr>
          <w:color w:val="000000"/>
          <w:szCs w:val="28"/>
          <w:lang w:eastAsia="ru-RU"/>
        </w:rPr>
        <w:t>. При ліквідації Підприємства звільненим працівникам гарантується додержання їх прав та інтересів згідно з чинним законодавством про працю.</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1</w:t>
      </w:r>
      <w:r w:rsidR="00E760E9">
        <w:rPr>
          <w:color w:val="000000"/>
          <w:szCs w:val="28"/>
          <w:lang w:eastAsia="ru-RU"/>
        </w:rPr>
        <w:t>12</w:t>
      </w:r>
      <w:r w:rsidRPr="00F52C90">
        <w:rPr>
          <w:color w:val="000000"/>
          <w:szCs w:val="28"/>
          <w:lang w:eastAsia="ru-RU"/>
        </w:rPr>
        <w:t>. Ліквідація або реорганізація Підприємства вважа</w:t>
      </w:r>
      <w:r w:rsidR="00E760E9">
        <w:rPr>
          <w:color w:val="000000"/>
          <w:szCs w:val="28"/>
          <w:lang w:eastAsia="ru-RU"/>
        </w:rPr>
        <w:t>ється завершеною, а П</w:t>
      </w:r>
      <w:r w:rsidRPr="00F52C90">
        <w:rPr>
          <w:color w:val="000000"/>
          <w:szCs w:val="28"/>
          <w:lang w:eastAsia="ru-RU"/>
        </w:rPr>
        <w:t xml:space="preserve">ідприємство таким, що припинило свою діяльність, з </w:t>
      </w:r>
      <w:r w:rsidR="00CB4ADE">
        <w:rPr>
          <w:color w:val="000000"/>
          <w:szCs w:val="28"/>
          <w:lang w:eastAsia="ru-RU"/>
        </w:rPr>
        <w:t xml:space="preserve">дня внесення </w:t>
      </w:r>
      <w:r w:rsidRPr="00F52C90">
        <w:rPr>
          <w:color w:val="000000"/>
          <w:szCs w:val="28"/>
          <w:lang w:eastAsia="ru-RU"/>
        </w:rPr>
        <w:t xml:space="preserve"> </w:t>
      </w:r>
      <w:r w:rsidR="00CB4ADE">
        <w:rPr>
          <w:color w:val="000000"/>
          <w:szCs w:val="28"/>
          <w:lang w:eastAsia="ru-RU"/>
        </w:rPr>
        <w:t>до</w:t>
      </w:r>
      <w:r w:rsidRPr="00F52C90">
        <w:rPr>
          <w:color w:val="000000"/>
          <w:szCs w:val="28"/>
          <w:lang w:eastAsia="ru-RU"/>
        </w:rPr>
        <w:t xml:space="preserve"> Єдиного державного реєстру юридичних осіб, фізичних осіб-підприємців та громадських формувань</w:t>
      </w:r>
      <w:r w:rsidR="00CB4ADE">
        <w:rPr>
          <w:color w:val="000000"/>
          <w:szCs w:val="28"/>
          <w:lang w:eastAsia="ru-RU"/>
        </w:rPr>
        <w:t xml:space="preserve"> запису про його припинення</w:t>
      </w:r>
      <w:r w:rsidRPr="00F52C90">
        <w:rPr>
          <w:color w:val="000000"/>
          <w:szCs w:val="28"/>
          <w:lang w:eastAsia="ru-RU"/>
        </w:rPr>
        <w:t>.</w:t>
      </w:r>
    </w:p>
    <w:p w:rsidR="00CB4ADE" w:rsidRDefault="00CB4ADE" w:rsidP="00266F49">
      <w:pPr>
        <w:pBdr>
          <w:top w:val="nil"/>
          <w:left w:val="nil"/>
          <w:bottom w:val="nil"/>
          <w:right w:val="nil"/>
          <w:between w:val="nil"/>
        </w:pBdr>
        <w:ind w:firstLine="567"/>
        <w:jc w:val="center"/>
        <w:rPr>
          <w:b/>
          <w:color w:val="000000"/>
          <w:szCs w:val="28"/>
          <w:lang w:eastAsia="ru-RU"/>
        </w:rPr>
      </w:pPr>
    </w:p>
    <w:p w:rsidR="00EB2427" w:rsidRDefault="00EB2427" w:rsidP="00266F49">
      <w:pPr>
        <w:pBdr>
          <w:top w:val="nil"/>
          <w:left w:val="nil"/>
          <w:bottom w:val="nil"/>
          <w:right w:val="nil"/>
          <w:between w:val="nil"/>
        </w:pBdr>
        <w:ind w:firstLine="567"/>
        <w:jc w:val="center"/>
        <w:rPr>
          <w:b/>
          <w:color w:val="000000"/>
          <w:szCs w:val="28"/>
          <w:lang w:eastAsia="ru-RU"/>
        </w:rPr>
      </w:pPr>
    </w:p>
    <w:p w:rsidR="00EB2427" w:rsidRDefault="00EB2427" w:rsidP="00266F49">
      <w:pPr>
        <w:pBdr>
          <w:top w:val="nil"/>
          <w:left w:val="nil"/>
          <w:bottom w:val="nil"/>
          <w:right w:val="nil"/>
          <w:between w:val="nil"/>
        </w:pBdr>
        <w:ind w:firstLine="567"/>
        <w:jc w:val="center"/>
        <w:rPr>
          <w:b/>
          <w:color w:val="000000"/>
          <w:szCs w:val="28"/>
          <w:lang w:eastAsia="ru-RU"/>
        </w:rPr>
      </w:pPr>
    </w:p>
    <w:p w:rsidR="00EB2427" w:rsidRDefault="00EB2427" w:rsidP="00266F49">
      <w:pPr>
        <w:pBdr>
          <w:top w:val="nil"/>
          <w:left w:val="nil"/>
          <w:bottom w:val="nil"/>
          <w:right w:val="nil"/>
          <w:between w:val="nil"/>
        </w:pBdr>
        <w:ind w:firstLine="567"/>
        <w:jc w:val="center"/>
        <w:rPr>
          <w:b/>
          <w:color w:val="000000"/>
          <w:szCs w:val="28"/>
          <w:lang w:eastAsia="ru-RU"/>
        </w:rPr>
      </w:pPr>
    </w:p>
    <w:p w:rsidR="001331B7" w:rsidRPr="00F52C90" w:rsidRDefault="001331B7" w:rsidP="00266F49">
      <w:pPr>
        <w:pBdr>
          <w:top w:val="nil"/>
          <w:left w:val="nil"/>
          <w:bottom w:val="nil"/>
          <w:right w:val="nil"/>
          <w:between w:val="nil"/>
        </w:pBdr>
        <w:ind w:firstLine="567"/>
        <w:jc w:val="center"/>
        <w:rPr>
          <w:b/>
          <w:color w:val="000000"/>
          <w:szCs w:val="28"/>
          <w:lang w:eastAsia="ru-RU"/>
        </w:rPr>
      </w:pPr>
      <w:r w:rsidRPr="00F52C90">
        <w:rPr>
          <w:b/>
          <w:color w:val="000000"/>
          <w:szCs w:val="28"/>
          <w:lang w:eastAsia="ru-RU"/>
        </w:rPr>
        <w:lastRenderedPageBreak/>
        <w:t>ЗАТВЕРДЖЕННЯ СТАТУТУ, ДОПОВНЕННЯ І</w:t>
      </w:r>
    </w:p>
    <w:p w:rsidR="001B1AF5" w:rsidRDefault="001331B7" w:rsidP="00266F49">
      <w:pPr>
        <w:pBdr>
          <w:top w:val="nil"/>
          <w:left w:val="nil"/>
          <w:bottom w:val="nil"/>
          <w:right w:val="nil"/>
          <w:between w:val="nil"/>
        </w:pBdr>
        <w:ind w:firstLine="567"/>
        <w:jc w:val="center"/>
        <w:rPr>
          <w:b/>
          <w:color w:val="000000"/>
          <w:szCs w:val="28"/>
          <w:lang w:eastAsia="ru-RU"/>
        </w:rPr>
      </w:pPr>
      <w:r w:rsidRPr="00F52C90">
        <w:rPr>
          <w:b/>
          <w:color w:val="000000"/>
          <w:szCs w:val="28"/>
          <w:lang w:eastAsia="ru-RU"/>
        </w:rPr>
        <w:t>ЗМІНИ ДО НЬОГО</w:t>
      </w:r>
    </w:p>
    <w:p w:rsidR="00E760E9" w:rsidRPr="00F568BB" w:rsidRDefault="00E760E9" w:rsidP="00266F49">
      <w:pPr>
        <w:pBdr>
          <w:top w:val="nil"/>
          <w:left w:val="nil"/>
          <w:bottom w:val="nil"/>
          <w:right w:val="nil"/>
          <w:between w:val="nil"/>
        </w:pBdr>
        <w:ind w:firstLine="567"/>
        <w:jc w:val="center"/>
        <w:rPr>
          <w:b/>
          <w:color w:val="000000"/>
          <w:szCs w:val="28"/>
          <w:lang w:eastAsia="ru-RU"/>
        </w:rPr>
      </w:pPr>
    </w:p>
    <w:p w:rsidR="001331B7" w:rsidRPr="00F52C90" w:rsidRDefault="009A70F4"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1</w:t>
      </w:r>
      <w:r w:rsidR="00E760E9">
        <w:rPr>
          <w:color w:val="000000"/>
          <w:szCs w:val="28"/>
          <w:lang w:eastAsia="ru-RU"/>
        </w:rPr>
        <w:t>13</w:t>
      </w:r>
      <w:r w:rsidR="001331B7" w:rsidRPr="00F52C90">
        <w:rPr>
          <w:color w:val="000000"/>
          <w:szCs w:val="28"/>
          <w:lang w:eastAsia="ru-RU"/>
        </w:rPr>
        <w:t>. Статут Підприємства, зміни та доповнення до нього</w:t>
      </w:r>
      <w:r w:rsidR="0070536E">
        <w:rPr>
          <w:color w:val="000000"/>
          <w:szCs w:val="28"/>
          <w:lang w:eastAsia="ru-RU"/>
        </w:rPr>
        <w:t>,</w:t>
      </w:r>
      <w:r w:rsidR="0070536E" w:rsidRPr="0070536E">
        <w:rPr>
          <w:color w:val="000000"/>
          <w:szCs w:val="28"/>
          <w:lang w:eastAsia="ru-RU"/>
        </w:rPr>
        <w:t xml:space="preserve"> </w:t>
      </w:r>
      <w:r w:rsidR="0070536E" w:rsidRPr="00F52C90">
        <w:rPr>
          <w:color w:val="000000"/>
          <w:szCs w:val="28"/>
          <w:lang w:eastAsia="ru-RU"/>
        </w:rPr>
        <w:t>погоджуються Управлінням</w:t>
      </w:r>
      <w:r w:rsidR="0070536E">
        <w:rPr>
          <w:color w:val="000000"/>
          <w:szCs w:val="28"/>
          <w:lang w:eastAsia="ru-RU"/>
        </w:rPr>
        <w:t>,</w:t>
      </w:r>
      <w:r w:rsidR="0070536E" w:rsidRPr="00F52C90">
        <w:rPr>
          <w:color w:val="000000"/>
          <w:szCs w:val="28"/>
          <w:lang w:eastAsia="ru-RU"/>
        </w:rPr>
        <w:t xml:space="preserve"> </w:t>
      </w:r>
      <w:r w:rsidR="001331B7" w:rsidRPr="00F52C90">
        <w:rPr>
          <w:color w:val="000000"/>
          <w:szCs w:val="28"/>
          <w:lang w:eastAsia="ru-RU"/>
        </w:rPr>
        <w:t>затверджуються Засновником або уповноваженою ним особою, та реєструються згідно з чинним законодавством України.</w:t>
      </w:r>
    </w:p>
    <w:p w:rsidR="001331B7"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1</w:t>
      </w:r>
      <w:r w:rsidR="00E760E9">
        <w:rPr>
          <w:color w:val="000000"/>
          <w:szCs w:val="28"/>
          <w:lang w:eastAsia="ru-RU"/>
        </w:rPr>
        <w:t>14</w:t>
      </w:r>
      <w:r w:rsidRPr="00F52C90">
        <w:rPr>
          <w:color w:val="000000"/>
          <w:szCs w:val="28"/>
          <w:lang w:eastAsia="ru-RU"/>
        </w:rPr>
        <w:t xml:space="preserve">. Підприємство має право вносити пропозиції щодо внесення доповнень або змін до Статуту. При цьому вони повинні бути </w:t>
      </w:r>
      <w:r w:rsidR="0070536E" w:rsidRPr="00F52C90">
        <w:rPr>
          <w:color w:val="000000"/>
          <w:szCs w:val="28"/>
          <w:lang w:eastAsia="ru-RU"/>
        </w:rPr>
        <w:t>погодж</w:t>
      </w:r>
      <w:r w:rsidR="0070536E">
        <w:rPr>
          <w:color w:val="000000"/>
          <w:szCs w:val="28"/>
          <w:lang w:eastAsia="ru-RU"/>
        </w:rPr>
        <w:t>ені</w:t>
      </w:r>
      <w:r w:rsidR="0070536E" w:rsidRPr="00F52C90">
        <w:rPr>
          <w:color w:val="000000"/>
          <w:szCs w:val="28"/>
          <w:lang w:eastAsia="ru-RU"/>
        </w:rPr>
        <w:t xml:space="preserve"> Управлінням</w:t>
      </w:r>
      <w:r w:rsidR="0070536E">
        <w:rPr>
          <w:color w:val="000000"/>
          <w:szCs w:val="28"/>
          <w:lang w:eastAsia="ru-RU"/>
        </w:rPr>
        <w:t>,</w:t>
      </w:r>
      <w:r w:rsidR="0070536E" w:rsidRPr="00F52C90">
        <w:rPr>
          <w:color w:val="000000"/>
          <w:szCs w:val="28"/>
          <w:lang w:eastAsia="ru-RU"/>
        </w:rPr>
        <w:t xml:space="preserve"> </w:t>
      </w:r>
      <w:r w:rsidRPr="00F52C90">
        <w:rPr>
          <w:color w:val="000000"/>
          <w:szCs w:val="28"/>
          <w:lang w:eastAsia="ru-RU"/>
        </w:rPr>
        <w:t>затверджені Засновником або уповноваженою ним особою і зареєстровані у встановлен</w:t>
      </w:r>
      <w:r w:rsidR="00E760E9">
        <w:rPr>
          <w:color w:val="000000"/>
          <w:szCs w:val="28"/>
          <w:lang w:eastAsia="ru-RU"/>
        </w:rPr>
        <w:t>ому порядку.</w:t>
      </w:r>
    </w:p>
    <w:p w:rsidR="0070536E" w:rsidRDefault="0070536E" w:rsidP="00266F49">
      <w:pPr>
        <w:pBdr>
          <w:top w:val="nil"/>
          <w:left w:val="nil"/>
          <w:bottom w:val="nil"/>
          <w:right w:val="nil"/>
          <w:between w:val="nil"/>
        </w:pBdr>
        <w:ind w:firstLine="567"/>
        <w:rPr>
          <w:b/>
          <w:color w:val="000000"/>
          <w:szCs w:val="28"/>
          <w:lang w:eastAsia="ru-RU"/>
        </w:rPr>
      </w:pPr>
      <w:r>
        <w:rPr>
          <w:color w:val="000000"/>
          <w:sz w:val="20"/>
          <w:lang w:eastAsia="ru-RU"/>
        </w:rPr>
        <w:t>\</w:t>
      </w:r>
      <w:r w:rsidR="000C5C6C">
        <w:rPr>
          <w:b/>
          <w:color w:val="000000"/>
          <w:szCs w:val="28"/>
          <w:lang w:eastAsia="ru-RU"/>
        </w:rPr>
        <w:t xml:space="preserve"> </w:t>
      </w:r>
    </w:p>
    <w:p w:rsidR="001B1AF5" w:rsidRDefault="001331B7" w:rsidP="00266F49">
      <w:pPr>
        <w:pBdr>
          <w:top w:val="nil"/>
          <w:left w:val="nil"/>
          <w:bottom w:val="nil"/>
          <w:right w:val="nil"/>
          <w:between w:val="nil"/>
        </w:pBdr>
        <w:ind w:firstLine="567"/>
        <w:jc w:val="center"/>
        <w:rPr>
          <w:b/>
          <w:color w:val="000000"/>
          <w:szCs w:val="28"/>
          <w:lang w:eastAsia="ru-RU"/>
        </w:rPr>
      </w:pPr>
      <w:r w:rsidRPr="00F52C90">
        <w:rPr>
          <w:b/>
          <w:color w:val="000000"/>
          <w:szCs w:val="28"/>
          <w:lang w:eastAsia="ru-RU"/>
        </w:rPr>
        <w:t>ПРИКІНЦЕВІ ПОЛОЖЕННЯ</w:t>
      </w:r>
    </w:p>
    <w:p w:rsidR="00E760E9" w:rsidRPr="00F568BB" w:rsidRDefault="00E760E9" w:rsidP="00266F49">
      <w:pPr>
        <w:pBdr>
          <w:top w:val="nil"/>
          <w:left w:val="nil"/>
          <w:bottom w:val="nil"/>
          <w:right w:val="nil"/>
          <w:between w:val="nil"/>
        </w:pBdr>
        <w:ind w:firstLine="567"/>
        <w:jc w:val="center"/>
        <w:rPr>
          <w:b/>
          <w:color w:val="000000"/>
          <w:szCs w:val="28"/>
          <w:lang w:eastAsia="ru-RU"/>
        </w:rPr>
      </w:pPr>
    </w:p>
    <w:p w:rsidR="001331B7" w:rsidRPr="00F52C90" w:rsidRDefault="004E0865"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11</w:t>
      </w:r>
      <w:r w:rsidR="00E760E9">
        <w:rPr>
          <w:color w:val="000000"/>
          <w:szCs w:val="28"/>
          <w:lang w:eastAsia="ru-RU"/>
        </w:rPr>
        <w:t>5</w:t>
      </w:r>
      <w:r w:rsidR="001331B7" w:rsidRPr="00F52C90">
        <w:rPr>
          <w:color w:val="000000"/>
          <w:szCs w:val="28"/>
          <w:lang w:eastAsia="ru-RU"/>
        </w:rPr>
        <w:t>. З питань, що не врегульовані Статутом, Підприємство керується чинним законодавством України.</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 xml:space="preserve">Якщо одне з положень Статуту буде визнано недійсним, це не стосується решти його положень. </w:t>
      </w:r>
    </w:p>
    <w:p w:rsidR="001331B7" w:rsidRPr="00F52C90" w:rsidRDefault="001331B7"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Якщо одне із положень Статуту, у зв’язку із внесенням змін до законодавства стає таким, що йому суперечить, Засновник застосовує норми, передбачені чинним законодавством, та зобов’язується внести відповідні зміни до Статуту за поданням Підприємства</w:t>
      </w:r>
      <w:r w:rsidR="00A81EF1">
        <w:rPr>
          <w:color w:val="000000"/>
          <w:szCs w:val="28"/>
          <w:lang w:eastAsia="ru-RU"/>
        </w:rPr>
        <w:t>, Управління або ініціативи Засновника</w:t>
      </w:r>
      <w:r w:rsidRPr="00F52C90">
        <w:rPr>
          <w:color w:val="000000"/>
          <w:szCs w:val="28"/>
          <w:lang w:eastAsia="ru-RU"/>
        </w:rPr>
        <w:t xml:space="preserve">. </w:t>
      </w:r>
    </w:p>
    <w:p w:rsidR="001331B7" w:rsidRPr="00F52C90" w:rsidRDefault="004E0865" w:rsidP="00266F49">
      <w:pPr>
        <w:pBdr>
          <w:top w:val="nil"/>
          <w:left w:val="nil"/>
          <w:bottom w:val="nil"/>
          <w:right w:val="nil"/>
          <w:between w:val="nil"/>
        </w:pBdr>
        <w:ind w:firstLine="567"/>
        <w:jc w:val="both"/>
        <w:rPr>
          <w:color w:val="000000"/>
          <w:szCs w:val="28"/>
          <w:lang w:eastAsia="ru-RU"/>
        </w:rPr>
      </w:pPr>
      <w:r w:rsidRPr="00F52C90">
        <w:rPr>
          <w:color w:val="000000"/>
          <w:szCs w:val="28"/>
          <w:lang w:eastAsia="ru-RU"/>
        </w:rPr>
        <w:t>11</w:t>
      </w:r>
      <w:r w:rsidR="00E760E9">
        <w:rPr>
          <w:color w:val="000000"/>
          <w:szCs w:val="28"/>
          <w:lang w:eastAsia="ru-RU"/>
        </w:rPr>
        <w:t>6</w:t>
      </w:r>
      <w:r w:rsidR="001331B7" w:rsidRPr="00F52C90">
        <w:rPr>
          <w:color w:val="000000"/>
          <w:szCs w:val="28"/>
          <w:lang w:eastAsia="ru-RU"/>
        </w:rPr>
        <w:t>. Усі інші питання діяльності Підприємства регулюються чинним законодавством України.</w:t>
      </w:r>
    </w:p>
    <w:p w:rsidR="00E760E9" w:rsidRDefault="00E760E9" w:rsidP="00266F49">
      <w:pPr>
        <w:ind w:firstLine="567"/>
        <w:rPr>
          <w:rFonts w:eastAsia="Calibri"/>
          <w:szCs w:val="28"/>
          <w:lang w:eastAsia="ru-RU"/>
        </w:rPr>
      </w:pPr>
    </w:p>
    <w:p w:rsidR="001C290E" w:rsidRDefault="001C290E" w:rsidP="00266F49">
      <w:pPr>
        <w:ind w:firstLine="567"/>
        <w:rPr>
          <w:rFonts w:eastAsia="Calibri"/>
          <w:szCs w:val="28"/>
          <w:lang w:eastAsia="ru-RU"/>
        </w:rPr>
      </w:pPr>
    </w:p>
    <w:p w:rsidR="007F0CD1" w:rsidRDefault="007F0CD1" w:rsidP="00266F49">
      <w:pPr>
        <w:ind w:firstLine="567"/>
        <w:rPr>
          <w:rFonts w:eastAsia="Calibri"/>
          <w:szCs w:val="28"/>
          <w:lang w:eastAsia="ru-RU"/>
        </w:rPr>
      </w:pPr>
    </w:p>
    <w:p w:rsidR="007F0CD1" w:rsidRDefault="007F0CD1" w:rsidP="00535A25">
      <w:pPr>
        <w:rPr>
          <w:szCs w:val="28"/>
        </w:rPr>
      </w:pPr>
      <w:r>
        <w:rPr>
          <w:szCs w:val="28"/>
        </w:rPr>
        <w:t>Заступник начальника управління,</w:t>
      </w:r>
    </w:p>
    <w:p w:rsidR="007F0CD1" w:rsidRDefault="007F0CD1" w:rsidP="00535A25">
      <w:pPr>
        <w:rPr>
          <w:szCs w:val="28"/>
        </w:rPr>
      </w:pPr>
      <w:r>
        <w:rPr>
          <w:szCs w:val="28"/>
        </w:rPr>
        <w:t>н</w:t>
      </w:r>
      <w:r w:rsidRPr="00AF3476">
        <w:rPr>
          <w:szCs w:val="28"/>
        </w:rPr>
        <w:t xml:space="preserve">ачальник </w:t>
      </w:r>
      <w:r>
        <w:rPr>
          <w:szCs w:val="28"/>
        </w:rPr>
        <w:t xml:space="preserve">відділу фінансово-аналітичної </w:t>
      </w:r>
    </w:p>
    <w:p w:rsidR="007F0CD1" w:rsidRDefault="007F0CD1" w:rsidP="00535A25">
      <w:pPr>
        <w:rPr>
          <w:szCs w:val="28"/>
        </w:rPr>
      </w:pPr>
      <w:r>
        <w:rPr>
          <w:szCs w:val="28"/>
        </w:rPr>
        <w:t xml:space="preserve">роботи та орендних відносин </w:t>
      </w:r>
    </w:p>
    <w:p w:rsidR="007F0CD1" w:rsidRPr="00AF3476" w:rsidRDefault="007F0CD1" w:rsidP="00535A25">
      <w:pPr>
        <w:rPr>
          <w:szCs w:val="28"/>
        </w:rPr>
      </w:pPr>
      <w:r>
        <w:rPr>
          <w:szCs w:val="28"/>
        </w:rPr>
        <w:t>у</w:t>
      </w:r>
      <w:r w:rsidRPr="00AF3476">
        <w:rPr>
          <w:szCs w:val="28"/>
        </w:rPr>
        <w:t xml:space="preserve">правління об’єктами спільної </w:t>
      </w:r>
    </w:p>
    <w:p w:rsidR="007F0CD1" w:rsidRPr="00AF3476" w:rsidRDefault="007F0CD1" w:rsidP="00535A25">
      <w:pPr>
        <w:rPr>
          <w:szCs w:val="28"/>
        </w:rPr>
      </w:pPr>
      <w:r w:rsidRPr="00AF3476">
        <w:rPr>
          <w:szCs w:val="28"/>
        </w:rPr>
        <w:t>власності територіальних громад області</w:t>
      </w:r>
      <w:r w:rsidRPr="00AF3476">
        <w:rPr>
          <w:szCs w:val="28"/>
        </w:rPr>
        <w:tab/>
      </w:r>
    </w:p>
    <w:p w:rsidR="007F0CD1" w:rsidRPr="00AF3476" w:rsidRDefault="007F0CD1" w:rsidP="00535A25">
      <w:pPr>
        <w:tabs>
          <w:tab w:val="left" w:pos="2400"/>
          <w:tab w:val="center" w:pos="4677"/>
        </w:tabs>
        <w:jc w:val="both"/>
        <w:rPr>
          <w:szCs w:val="28"/>
        </w:rPr>
      </w:pPr>
      <w:r w:rsidRPr="00AF3476">
        <w:rPr>
          <w:szCs w:val="28"/>
        </w:rPr>
        <w:t>виконавчого апарату обласної ради</w:t>
      </w:r>
      <w:r w:rsidRPr="00AF3476">
        <w:rPr>
          <w:szCs w:val="28"/>
        </w:rPr>
        <w:tab/>
      </w:r>
      <w:r w:rsidRPr="00AF3476">
        <w:rPr>
          <w:szCs w:val="28"/>
        </w:rPr>
        <w:tab/>
      </w:r>
      <w:r w:rsidRPr="00AF3476">
        <w:rPr>
          <w:szCs w:val="28"/>
        </w:rPr>
        <w:tab/>
      </w:r>
      <w:r w:rsidRPr="00AF3476">
        <w:rPr>
          <w:szCs w:val="28"/>
        </w:rPr>
        <w:tab/>
        <w:t xml:space="preserve">    </w:t>
      </w:r>
      <w:r>
        <w:rPr>
          <w:szCs w:val="28"/>
        </w:rPr>
        <w:t xml:space="preserve">       Андрій ВОДОЛАЗ</w:t>
      </w:r>
    </w:p>
    <w:p w:rsidR="007F0CD1" w:rsidRDefault="007F0CD1" w:rsidP="00535A25">
      <w:pPr>
        <w:tabs>
          <w:tab w:val="left" w:pos="2400"/>
          <w:tab w:val="center" w:pos="4677"/>
        </w:tabs>
        <w:jc w:val="both"/>
        <w:rPr>
          <w:szCs w:val="28"/>
        </w:rPr>
      </w:pPr>
    </w:p>
    <w:p w:rsidR="001C290E" w:rsidRDefault="001C290E" w:rsidP="00266F49">
      <w:pPr>
        <w:ind w:firstLine="567"/>
        <w:rPr>
          <w:rFonts w:eastAsia="Calibri"/>
          <w:szCs w:val="28"/>
          <w:lang w:eastAsia="ru-RU"/>
        </w:rPr>
      </w:pPr>
    </w:p>
    <w:p w:rsidR="001C290E" w:rsidRDefault="001C290E" w:rsidP="00266F49">
      <w:pPr>
        <w:ind w:firstLine="567"/>
        <w:rPr>
          <w:rFonts w:eastAsia="Calibri"/>
          <w:szCs w:val="28"/>
          <w:lang w:eastAsia="ru-RU"/>
        </w:rPr>
      </w:pPr>
    </w:p>
    <w:p w:rsidR="00F568BB" w:rsidRDefault="00F568BB" w:rsidP="00266F49">
      <w:pPr>
        <w:ind w:firstLine="567"/>
        <w:rPr>
          <w:rFonts w:eastAsia="Calibri"/>
          <w:szCs w:val="28"/>
          <w:lang w:eastAsia="ru-RU"/>
        </w:rPr>
      </w:pPr>
    </w:p>
    <w:p w:rsidR="00BD1A53" w:rsidRPr="009C45D3" w:rsidRDefault="00BD1A53" w:rsidP="00535A25">
      <w:pPr>
        <w:rPr>
          <w:rFonts w:eastAsia="Calibri"/>
          <w:szCs w:val="28"/>
          <w:lang w:eastAsia="ru-RU"/>
        </w:rPr>
      </w:pPr>
      <w:r w:rsidRPr="009C45D3">
        <w:rPr>
          <w:rFonts w:eastAsia="Calibri"/>
          <w:szCs w:val="28"/>
          <w:lang w:eastAsia="ru-RU"/>
        </w:rPr>
        <w:t>ПОГОДЖЕНО</w:t>
      </w:r>
    </w:p>
    <w:p w:rsidR="00BD1A53" w:rsidRPr="009C45D3" w:rsidRDefault="00BD1A53" w:rsidP="00535A25">
      <w:pPr>
        <w:rPr>
          <w:rFonts w:eastAsia="Calibri"/>
          <w:szCs w:val="28"/>
          <w:lang w:eastAsia="ru-RU"/>
        </w:rPr>
      </w:pPr>
    </w:p>
    <w:p w:rsidR="00BD1A53" w:rsidRPr="009C45D3" w:rsidRDefault="00BD1A53" w:rsidP="00535A25">
      <w:pPr>
        <w:rPr>
          <w:rFonts w:eastAsia="Calibri"/>
          <w:szCs w:val="28"/>
          <w:lang w:eastAsia="ru-RU"/>
        </w:rPr>
      </w:pPr>
      <w:r w:rsidRPr="009C45D3">
        <w:rPr>
          <w:rFonts w:eastAsia="Calibri"/>
          <w:szCs w:val="28"/>
          <w:lang w:eastAsia="ru-RU"/>
        </w:rPr>
        <w:t>Начальник Управління охорони здоров’я</w:t>
      </w:r>
    </w:p>
    <w:p w:rsidR="00BD1A53" w:rsidRPr="009C45D3" w:rsidRDefault="00BD1A53" w:rsidP="00535A25">
      <w:pPr>
        <w:rPr>
          <w:rFonts w:eastAsia="Calibri"/>
          <w:szCs w:val="28"/>
          <w:lang w:eastAsia="ru-RU"/>
        </w:rPr>
      </w:pPr>
      <w:r w:rsidRPr="009C45D3">
        <w:rPr>
          <w:rFonts w:eastAsia="Calibri"/>
          <w:szCs w:val="28"/>
          <w:lang w:eastAsia="ru-RU"/>
        </w:rPr>
        <w:t>Черкаської обласної державної адміністрації</w:t>
      </w:r>
    </w:p>
    <w:p w:rsidR="00BD1A53" w:rsidRPr="009C45D3" w:rsidRDefault="00BD1A53" w:rsidP="00535A25">
      <w:pPr>
        <w:rPr>
          <w:rFonts w:eastAsia="Calibri"/>
          <w:szCs w:val="28"/>
          <w:lang w:eastAsia="ru-RU"/>
        </w:rPr>
      </w:pPr>
    </w:p>
    <w:p w:rsidR="00BD1A53" w:rsidRDefault="00BD1A53" w:rsidP="00535A25">
      <w:pPr>
        <w:rPr>
          <w:rFonts w:eastAsia="Calibri"/>
          <w:szCs w:val="28"/>
          <w:lang w:eastAsia="ru-RU"/>
        </w:rPr>
      </w:pPr>
      <w:r w:rsidRPr="009C45D3">
        <w:rPr>
          <w:rFonts w:eastAsia="Calibri"/>
          <w:szCs w:val="28"/>
          <w:lang w:eastAsia="ru-RU"/>
        </w:rPr>
        <w:t>_________________ А</w:t>
      </w:r>
      <w:r w:rsidR="00E715CE">
        <w:rPr>
          <w:rFonts w:eastAsia="Calibri"/>
          <w:szCs w:val="28"/>
          <w:lang w:eastAsia="ru-RU"/>
        </w:rPr>
        <w:t xml:space="preserve">нтоніна </w:t>
      </w:r>
      <w:r w:rsidRPr="009C45D3">
        <w:rPr>
          <w:rFonts w:eastAsia="Calibri"/>
          <w:szCs w:val="28"/>
          <w:lang w:eastAsia="ru-RU"/>
        </w:rPr>
        <w:t xml:space="preserve">УМАНЕЦЬ </w:t>
      </w:r>
    </w:p>
    <w:p w:rsidR="007F0CD1" w:rsidRPr="009C45D3" w:rsidRDefault="007F0CD1" w:rsidP="00535A25">
      <w:pPr>
        <w:rPr>
          <w:rFonts w:eastAsia="Calibri"/>
          <w:szCs w:val="28"/>
          <w:lang w:eastAsia="ru-RU"/>
        </w:rPr>
      </w:pPr>
    </w:p>
    <w:p w:rsidR="001331B7" w:rsidRPr="00F52C90" w:rsidRDefault="00BD1A53" w:rsidP="00535A25">
      <w:pPr>
        <w:rPr>
          <w:rFonts w:eastAsia="Calibri"/>
          <w:szCs w:val="28"/>
          <w:lang w:eastAsia="ru-RU"/>
        </w:rPr>
      </w:pPr>
      <w:r w:rsidRPr="009C45D3">
        <w:rPr>
          <w:rFonts w:eastAsia="Calibri"/>
          <w:szCs w:val="28"/>
          <w:lang w:eastAsia="ru-RU"/>
        </w:rPr>
        <w:t>"______"_______________202</w:t>
      </w:r>
      <w:r w:rsidR="00266F49">
        <w:rPr>
          <w:rFonts w:eastAsia="Calibri"/>
          <w:szCs w:val="28"/>
          <w:lang w:eastAsia="ru-RU"/>
        </w:rPr>
        <w:t>5</w:t>
      </w:r>
      <w:r w:rsidRPr="009C45D3">
        <w:rPr>
          <w:rFonts w:eastAsia="Calibri"/>
          <w:szCs w:val="28"/>
          <w:lang w:eastAsia="ru-RU"/>
        </w:rPr>
        <w:t xml:space="preserve"> року</w:t>
      </w:r>
    </w:p>
    <w:sectPr w:rsidR="001331B7" w:rsidRPr="00F52C90" w:rsidSect="00EB2427">
      <w:headerReference w:type="default" r:id="rId7"/>
      <w:pgSz w:w="11906" w:h="16838"/>
      <w:pgMar w:top="1134" w:right="567" w:bottom="851"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546D" w:rsidRDefault="00CF546D">
      <w:r>
        <w:separator/>
      </w:r>
    </w:p>
  </w:endnote>
  <w:endnote w:type="continuationSeparator" w:id="0">
    <w:p w:rsidR="00CF546D" w:rsidRDefault="00CF5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ntiqua">
    <w:altName w:val="Arial Narro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546D" w:rsidRDefault="00CF546D">
      <w:r>
        <w:separator/>
      </w:r>
    </w:p>
  </w:footnote>
  <w:footnote w:type="continuationSeparator" w:id="0">
    <w:p w:rsidR="00CF546D" w:rsidRDefault="00CF54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2170769"/>
      <w:docPartObj>
        <w:docPartGallery w:val="Page Numbers (Top of Page)"/>
        <w:docPartUnique/>
      </w:docPartObj>
    </w:sdtPr>
    <w:sdtEndPr>
      <w:rPr>
        <w:szCs w:val="28"/>
      </w:rPr>
    </w:sdtEndPr>
    <w:sdtContent>
      <w:p w:rsidR="000E46FC" w:rsidRPr="004F5DBC" w:rsidRDefault="00CB3FF3">
        <w:pPr>
          <w:pStyle w:val="a3"/>
          <w:jc w:val="center"/>
          <w:rPr>
            <w:szCs w:val="28"/>
          </w:rPr>
        </w:pPr>
        <w:r w:rsidRPr="004F5DBC">
          <w:rPr>
            <w:szCs w:val="28"/>
          </w:rPr>
          <w:fldChar w:fldCharType="begin"/>
        </w:r>
        <w:r w:rsidR="000E46FC" w:rsidRPr="004F5DBC">
          <w:rPr>
            <w:szCs w:val="28"/>
          </w:rPr>
          <w:instrText>PAGE   \* MERGEFORMAT</w:instrText>
        </w:r>
        <w:r w:rsidRPr="004F5DBC">
          <w:rPr>
            <w:szCs w:val="28"/>
          </w:rPr>
          <w:fldChar w:fldCharType="separate"/>
        </w:r>
        <w:r w:rsidR="0067440B">
          <w:rPr>
            <w:noProof/>
            <w:szCs w:val="28"/>
          </w:rPr>
          <w:t>7</w:t>
        </w:r>
        <w:r w:rsidRPr="004F5DBC">
          <w:rPr>
            <w:szCs w:val="28"/>
          </w:rPr>
          <w:fldChar w:fldCharType="end"/>
        </w:r>
      </w:p>
    </w:sdtContent>
  </w:sdt>
  <w:p w:rsidR="000E46FC" w:rsidRDefault="000E46F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D63A2"/>
    <w:multiLevelType w:val="hybridMultilevel"/>
    <w:tmpl w:val="0FF0BC54"/>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083705F"/>
    <w:multiLevelType w:val="hybridMultilevel"/>
    <w:tmpl w:val="88BADD8E"/>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21C83ECD"/>
    <w:multiLevelType w:val="hybridMultilevel"/>
    <w:tmpl w:val="3F7A8ECC"/>
    <w:lvl w:ilvl="0" w:tplc="903CC974">
      <w:start w:val="43"/>
      <w:numFmt w:val="decimal"/>
      <w:lvlText w:val="%1."/>
      <w:lvlJc w:val="left"/>
      <w:pPr>
        <w:ind w:left="1227" w:hanging="375"/>
      </w:pPr>
      <w:rPr>
        <w:rFonts w:hint="default"/>
        <w:b w:val="0"/>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3" w15:restartNumberingAfterBreak="0">
    <w:nsid w:val="2C9218BD"/>
    <w:multiLevelType w:val="hybridMultilevel"/>
    <w:tmpl w:val="6BEE16D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4A8C0F5C"/>
    <w:multiLevelType w:val="hybridMultilevel"/>
    <w:tmpl w:val="2BB2987A"/>
    <w:lvl w:ilvl="0" w:tplc="F7ECCBA6">
      <w:numFmt w:val="bullet"/>
      <w:lvlText w:val="-"/>
      <w:lvlJc w:val="left"/>
      <w:pPr>
        <w:ind w:left="1105" w:hanging="396"/>
      </w:pPr>
      <w:rPr>
        <w:rFonts w:ascii="Times New Roman" w:eastAsia="Times New Roman" w:hAnsi="Times New Roman" w:cs="Times New Roman" w:hint="default"/>
        <w:color w:val="00000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530239F2"/>
    <w:multiLevelType w:val="hybridMultilevel"/>
    <w:tmpl w:val="53C41FEE"/>
    <w:lvl w:ilvl="0" w:tplc="04190011">
      <w:start w:val="1"/>
      <w:numFmt w:val="decimal"/>
      <w:lvlText w:val="%1)"/>
      <w:lvlJc w:val="left"/>
      <w:pPr>
        <w:ind w:left="1429" w:hanging="360"/>
      </w:pPr>
    </w:lvl>
    <w:lvl w:ilvl="1" w:tplc="6E46D2F2">
      <w:numFmt w:val="bullet"/>
      <w:lvlText w:val="-"/>
      <w:lvlJc w:val="left"/>
      <w:pPr>
        <w:ind w:left="2245" w:hanging="456"/>
      </w:pPr>
      <w:rPr>
        <w:rFonts w:ascii="Times New Roman" w:eastAsia="Times New Roman" w:hAnsi="Times New Roman" w:cs="Times New Roman" w:hint="default"/>
        <w:color w:val="000000"/>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68C64D31"/>
    <w:multiLevelType w:val="hybridMultilevel"/>
    <w:tmpl w:val="1BF609E8"/>
    <w:lvl w:ilvl="0" w:tplc="FE6C228E">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6CBA7895"/>
    <w:multiLevelType w:val="hybridMultilevel"/>
    <w:tmpl w:val="7ABCF8E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75BD3607"/>
    <w:multiLevelType w:val="hybridMultilevel"/>
    <w:tmpl w:val="B538C87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6"/>
  </w:num>
  <w:num w:numId="2">
    <w:abstractNumId w:val="3"/>
  </w:num>
  <w:num w:numId="3">
    <w:abstractNumId w:val="4"/>
  </w:num>
  <w:num w:numId="4">
    <w:abstractNumId w:val="5"/>
  </w:num>
  <w:num w:numId="5">
    <w:abstractNumId w:val="1"/>
  </w:num>
  <w:num w:numId="6">
    <w:abstractNumId w:val="0"/>
  </w:num>
  <w:num w:numId="7">
    <w:abstractNumId w:val="8"/>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1B7"/>
    <w:rsid w:val="00004CEE"/>
    <w:rsid w:val="0000636C"/>
    <w:rsid w:val="000072E0"/>
    <w:rsid w:val="0001269A"/>
    <w:rsid w:val="00016A87"/>
    <w:rsid w:val="00024FD8"/>
    <w:rsid w:val="00025E03"/>
    <w:rsid w:val="00046D28"/>
    <w:rsid w:val="0005202A"/>
    <w:rsid w:val="00060B46"/>
    <w:rsid w:val="00063129"/>
    <w:rsid w:val="00065721"/>
    <w:rsid w:val="00067714"/>
    <w:rsid w:val="00070CDD"/>
    <w:rsid w:val="00082A52"/>
    <w:rsid w:val="000A0F58"/>
    <w:rsid w:val="000B0AF4"/>
    <w:rsid w:val="000C5C6C"/>
    <w:rsid w:val="000E46FC"/>
    <w:rsid w:val="000E7C3F"/>
    <w:rsid w:val="00121064"/>
    <w:rsid w:val="00121632"/>
    <w:rsid w:val="00132815"/>
    <w:rsid w:val="001331B7"/>
    <w:rsid w:val="001359E0"/>
    <w:rsid w:val="00155208"/>
    <w:rsid w:val="00170746"/>
    <w:rsid w:val="00176749"/>
    <w:rsid w:val="00176A61"/>
    <w:rsid w:val="00180936"/>
    <w:rsid w:val="001920C2"/>
    <w:rsid w:val="001B1AF5"/>
    <w:rsid w:val="001C290E"/>
    <w:rsid w:val="001C2DBC"/>
    <w:rsid w:val="001D44B9"/>
    <w:rsid w:val="001E4EC8"/>
    <w:rsid w:val="0020267B"/>
    <w:rsid w:val="002063B0"/>
    <w:rsid w:val="00207850"/>
    <w:rsid w:val="00231655"/>
    <w:rsid w:val="0024286A"/>
    <w:rsid w:val="00245A25"/>
    <w:rsid w:val="00245A32"/>
    <w:rsid w:val="00255EDD"/>
    <w:rsid w:val="00257752"/>
    <w:rsid w:val="00266F49"/>
    <w:rsid w:val="00267032"/>
    <w:rsid w:val="002700E1"/>
    <w:rsid w:val="00297A22"/>
    <w:rsid w:val="002A1D05"/>
    <w:rsid w:val="002B2B1A"/>
    <w:rsid w:val="002C23E1"/>
    <w:rsid w:val="002D00E6"/>
    <w:rsid w:val="002E4939"/>
    <w:rsid w:val="002F4F71"/>
    <w:rsid w:val="00300B8F"/>
    <w:rsid w:val="003105A2"/>
    <w:rsid w:val="003149AC"/>
    <w:rsid w:val="00316A65"/>
    <w:rsid w:val="0032690A"/>
    <w:rsid w:val="003444AA"/>
    <w:rsid w:val="0034571D"/>
    <w:rsid w:val="00346451"/>
    <w:rsid w:val="0038006D"/>
    <w:rsid w:val="003A5F9F"/>
    <w:rsid w:val="003B3593"/>
    <w:rsid w:val="003B7A20"/>
    <w:rsid w:val="003C1D83"/>
    <w:rsid w:val="003D2DB7"/>
    <w:rsid w:val="003D2F41"/>
    <w:rsid w:val="003D65E8"/>
    <w:rsid w:val="003E775F"/>
    <w:rsid w:val="003F605D"/>
    <w:rsid w:val="004254BA"/>
    <w:rsid w:val="0044771D"/>
    <w:rsid w:val="00461375"/>
    <w:rsid w:val="0047334E"/>
    <w:rsid w:val="00495994"/>
    <w:rsid w:val="004A113C"/>
    <w:rsid w:val="004B353B"/>
    <w:rsid w:val="004D31DF"/>
    <w:rsid w:val="004D600F"/>
    <w:rsid w:val="004D6F68"/>
    <w:rsid w:val="004E00E5"/>
    <w:rsid w:val="004E0865"/>
    <w:rsid w:val="004E2E4B"/>
    <w:rsid w:val="00500E65"/>
    <w:rsid w:val="00535A25"/>
    <w:rsid w:val="0054059B"/>
    <w:rsid w:val="005513BB"/>
    <w:rsid w:val="00552D2B"/>
    <w:rsid w:val="00552EC7"/>
    <w:rsid w:val="00580DF4"/>
    <w:rsid w:val="00582F03"/>
    <w:rsid w:val="005840BC"/>
    <w:rsid w:val="0059320E"/>
    <w:rsid w:val="005A189A"/>
    <w:rsid w:val="00601A6A"/>
    <w:rsid w:val="006218B4"/>
    <w:rsid w:val="00633B0C"/>
    <w:rsid w:val="00634BF9"/>
    <w:rsid w:val="0067440B"/>
    <w:rsid w:val="00677B0E"/>
    <w:rsid w:val="00692D92"/>
    <w:rsid w:val="00697CDD"/>
    <w:rsid w:val="006A0BA4"/>
    <w:rsid w:val="006A1DAD"/>
    <w:rsid w:val="006A5161"/>
    <w:rsid w:val="006B7986"/>
    <w:rsid w:val="006E5831"/>
    <w:rsid w:val="006F2370"/>
    <w:rsid w:val="006F6DE9"/>
    <w:rsid w:val="007033F5"/>
    <w:rsid w:val="00705234"/>
    <w:rsid w:val="0070536E"/>
    <w:rsid w:val="00705CD1"/>
    <w:rsid w:val="00732E2D"/>
    <w:rsid w:val="007361D9"/>
    <w:rsid w:val="0074460E"/>
    <w:rsid w:val="00746272"/>
    <w:rsid w:val="00747DB3"/>
    <w:rsid w:val="00747EBC"/>
    <w:rsid w:val="00765A88"/>
    <w:rsid w:val="007868DC"/>
    <w:rsid w:val="007970F7"/>
    <w:rsid w:val="007979FD"/>
    <w:rsid w:val="007A6813"/>
    <w:rsid w:val="007C42BD"/>
    <w:rsid w:val="007D2131"/>
    <w:rsid w:val="007D2B28"/>
    <w:rsid w:val="007E393E"/>
    <w:rsid w:val="007E6741"/>
    <w:rsid w:val="007F0CD1"/>
    <w:rsid w:val="007F5969"/>
    <w:rsid w:val="008035AD"/>
    <w:rsid w:val="0080588F"/>
    <w:rsid w:val="00812AC0"/>
    <w:rsid w:val="00813C7C"/>
    <w:rsid w:val="0084136D"/>
    <w:rsid w:val="0087426F"/>
    <w:rsid w:val="00883F98"/>
    <w:rsid w:val="008B128E"/>
    <w:rsid w:val="008C678A"/>
    <w:rsid w:val="008F63A3"/>
    <w:rsid w:val="009156A8"/>
    <w:rsid w:val="0093691D"/>
    <w:rsid w:val="0094286F"/>
    <w:rsid w:val="00952D1F"/>
    <w:rsid w:val="0095496B"/>
    <w:rsid w:val="00974D1C"/>
    <w:rsid w:val="0098242C"/>
    <w:rsid w:val="0098676B"/>
    <w:rsid w:val="009A70F4"/>
    <w:rsid w:val="009B6E5F"/>
    <w:rsid w:val="00A0156D"/>
    <w:rsid w:val="00A25150"/>
    <w:rsid w:val="00A3389D"/>
    <w:rsid w:val="00A375F7"/>
    <w:rsid w:val="00A53134"/>
    <w:rsid w:val="00A57896"/>
    <w:rsid w:val="00A63C16"/>
    <w:rsid w:val="00A63CE9"/>
    <w:rsid w:val="00A706E5"/>
    <w:rsid w:val="00A759F6"/>
    <w:rsid w:val="00A81EF1"/>
    <w:rsid w:val="00A90DA0"/>
    <w:rsid w:val="00A96470"/>
    <w:rsid w:val="00AA23E1"/>
    <w:rsid w:val="00AB1B16"/>
    <w:rsid w:val="00AD0B8C"/>
    <w:rsid w:val="00AD2FF8"/>
    <w:rsid w:val="00AE1ECA"/>
    <w:rsid w:val="00AF0C80"/>
    <w:rsid w:val="00B26018"/>
    <w:rsid w:val="00B432B0"/>
    <w:rsid w:val="00B613DA"/>
    <w:rsid w:val="00B77135"/>
    <w:rsid w:val="00B7730D"/>
    <w:rsid w:val="00B951BF"/>
    <w:rsid w:val="00B972A3"/>
    <w:rsid w:val="00B972C3"/>
    <w:rsid w:val="00BD1A53"/>
    <w:rsid w:val="00BD55D2"/>
    <w:rsid w:val="00BE15EF"/>
    <w:rsid w:val="00C06FAE"/>
    <w:rsid w:val="00C16546"/>
    <w:rsid w:val="00C41170"/>
    <w:rsid w:val="00C54FCF"/>
    <w:rsid w:val="00C74DA9"/>
    <w:rsid w:val="00C80C2C"/>
    <w:rsid w:val="00CB3FF3"/>
    <w:rsid w:val="00CB4ADE"/>
    <w:rsid w:val="00CC19C5"/>
    <w:rsid w:val="00CD168D"/>
    <w:rsid w:val="00CF0ADB"/>
    <w:rsid w:val="00CF546D"/>
    <w:rsid w:val="00D0089A"/>
    <w:rsid w:val="00D145E5"/>
    <w:rsid w:val="00D16966"/>
    <w:rsid w:val="00D21E31"/>
    <w:rsid w:val="00D322C4"/>
    <w:rsid w:val="00D57C69"/>
    <w:rsid w:val="00D61103"/>
    <w:rsid w:val="00D63F5C"/>
    <w:rsid w:val="00D7012B"/>
    <w:rsid w:val="00DB2EA0"/>
    <w:rsid w:val="00DB2FEB"/>
    <w:rsid w:val="00DC5A05"/>
    <w:rsid w:val="00DD515F"/>
    <w:rsid w:val="00DE7703"/>
    <w:rsid w:val="00E339BE"/>
    <w:rsid w:val="00E4577A"/>
    <w:rsid w:val="00E702AC"/>
    <w:rsid w:val="00E715CE"/>
    <w:rsid w:val="00E760E9"/>
    <w:rsid w:val="00EA0B47"/>
    <w:rsid w:val="00EB2427"/>
    <w:rsid w:val="00EC106F"/>
    <w:rsid w:val="00EC7D01"/>
    <w:rsid w:val="00EF604C"/>
    <w:rsid w:val="00F05EF4"/>
    <w:rsid w:val="00F42534"/>
    <w:rsid w:val="00F52C90"/>
    <w:rsid w:val="00F559C1"/>
    <w:rsid w:val="00F568BB"/>
    <w:rsid w:val="00F631F0"/>
    <w:rsid w:val="00F635C0"/>
    <w:rsid w:val="00F70BEC"/>
    <w:rsid w:val="00F94F50"/>
    <w:rsid w:val="00F97BE5"/>
    <w:rsid w:val="00FA5A2A"/>
    <w:rsid w:val="00FB3576"/>
    <w:rsid w:val="00FB5FB8"/>
    <w:rsid w:val="00FC631F"/>
    <w:rsid w:val="00FD39FE"/>
    <w:rsid w:val="00FE14CD"/>
    <w:rsid w:val="00FF46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A96154-A18D-46C4-8095-648B26E8F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8"/>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B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31B7"/>
    <w:pPr>
      <w:tabs>
        <w:tab w:val="center" w:pos="4819"/>
        <w:tab w:val="right" w:pos="9639"/>
      </w:tabs>
    </w:pPr>
  </w:style>
  <w:style w:type="character" w:customStyle="1" w:styleId="a4">
    <w:name w:val="Верхний колонтитул Знак"/>
    <w:basedOn w:val="a0"/>
    <w:link w:val="a3"/>
    <w:uiPriority w:val="99"/>
    <w:rsid w:val="001331B7"/>
  </w:style>
  <w:style w:type="paragraph" w:styleId="a5">
    <w:name w:val="List Paragraph"/>
    <w:basedOn w:val="a"/>
    <w:uiPriority w:val="34"/>
    <w:qFormat/>
    <w:rsid w:val="00B77135"/>
    <w:pPr>
      <w:spacing w:after="200" w:line="276" w:lineRule="auto"/>
      <w:ind w:left="720"/>
      <w:contextualSpacing/>
    </w:pPr>
    <w:rPr>
      <w:rFonts w:asciiTheme="minorHAnsi" w:eastAsiaTheme="minorHAnsi" w:hAnsiTheme="minorHAnsi" w:cstheme="minorBidi"/>
      <w:sz w:val="22"/>
      <w:szCs w:val="22"/>
      <w:lang w:val="ru-RU"/>
    </w:rPr>
  </w:style>
  <w:style w:type="paragraph" w:styleId="a6">
    <w:name w:val="No Spacing"/>
    <w:uiPriority w:val="1"/>
    <w:qFormat/>
    <w:rsid w:val="00180936"/>
  </w:style>
  <w:style w:type="paragraph" w:customStyle="1" w:styleId="-">
    <w:name w:val="-"/>
    <w:basedOn w:val="a"/>
    <w:rsid w:val="00E702AC"/>
    <w:pPr>
      <w:spacing w:before="100" w:beforeAutospacing="1" w:after="100" w:afterAutospacing="1"/>
    </w:pPr>
    <w:rPr>
      <w:sz w:val="24"/>
      <w:szCs w:val="24"/>
      <w:lang w:val="ru-RU" w:eastAsia="ru-RU"/>
    </w:rPr>
  </w:style>
  <w:style w:type="paragraph" w:customStyle="1" w:styleId="-0">
    <w:name w:val="-0"/>
    <w:basedOn w:val="a"/>
    <w:rsid w:val="00E702AC"/>
    <w:pPr>
      <w:spacing w:before="100" w:beforeAutospacing="1" w:after="100" w:afterAutospacing="1"/>
    </w:pPr>
    <w:rPr>
      <w:sz w:val="24"/>
      <w:szCs w:val="24"/>
      <w:lang w:val="ru-RU" w:eastAsia="ru-RU"/>
    </w:rPr>
  </w:style>
  <w:style w:type="paragraph" w:styleId="a7">
    <w:name w:val="Balloon Text"/>
    <w:basedOn w:val="a"/>
    <w:link w:val="a8"/>
    <w:uiPriority w:val="99"/>
    <w:semiHidden/>
    <w:unhideWhenUsed/>
    <w:rsid w:val="001B1AF5"/>
    <w:rPr>
      <w:rFonts w:ascii="Segoe UI" w:hAnsi="Segoe UI" w:cs="Segoe UI"/>
      <w:sz w:val="18"/>
      <w:szCs w:val="18"/>
    </w:rPr>
  </w:style>
  <w:style w:type="character" w:customStyle="1" w:styleId="a8">
    <w:name w:val="Текст выноски Знак"/>
    <w:basedOn w:val="a0"/>
    <w:link w:val="a7"/>
    <w:uiPriority w:val="99"/>
    <w:semiHidden/>
    <w:rsid w:val="001B1AF5"/>
    <w:rPr>
      <w:rFonts w:ascii="Segoe UI" w:hAnsi="Segoe UI" w:cs="Segoe UI"/>
      <w:sz w:val="18"/>
      <w:szCs w:val="18"/>
    </w:rPr>
  </w:style>
  <w:style w:type="paragraph" w:customStyle="1" w:styleId="1">
    <w:name w:val="Звичайний1"/>
    <w:rsid w:val="007D2B28"/>
    <w:rPr>
      <w:rFonts w:ascii="Calibri" w:eastAsia="Calibri" w:hAnsi="Calibri" w:cs="Calibri"/>
      <w:sz w:val="20"/>
      <w:lang w:eastAsia="ru-RU"/>
    </w:rPr>
  </w:style>
  <w:style w:type="paragraph" w:styleId="a9">
    <w:name w:val="footer"/>
    <w:basedOn w:val="a"/>
    <w:link w:val="aa"/>
    <w:uiPriority w:val="99"/>
    <w:unhideWhenUsed/>
    <w:rsid w:val="0095496B"/>
    <w:pPr>
      <w:tabs>
        <w:tab w:val="center" w:pos="4677"/>
        <w:tab w:val="right" w:pos="9355"/>
      </w:tabs>
    </w:pPr>
  </w:style>
  <w:style w:type="character" w:customStyle="1" w:styleId="aa">
    <w:name w:val="Нижний колонтитул Знак"/>
    <w:basedOn w:val="a0"/>
    <w:link w:val="a9"/>
    <w:uiPriority w:val="99"/>
    <w:rsid w:val="0095496B"/>
  </w:style>
  <w:style w:type="paragraph" w:customStyle="1" w:styleId="ab">
    <w:name w:val="Нормальний текст"/>
    <w:basedOn w:val="a"/>
    <w:rsid w:val="008F63A3"/>
    <w:pPr>
      <w:spacing w:before="120"/>
      <w:ind w:firstLine="567"/>
    </w:pPr>
    <w:rPr>
      <w:rFonts w:ascii="Antiqua" w:hAnsi="Antiqua"/>
      <w:sz w:val="26"/>
      <w:lang w:eastAsia="ru-RU"/>
    </w:rPr>
  </w:style>
  <w:style w:type="character" w:styleId="ac">
    <w:name w:val="Hyperlink"/>
    <w:uiPriority w:val="99"/>
    <w:semiHidden/>
    <w:unhideWhenUsed/>
    <w:rsid w:val="00FB3576"/>
    <w:rPr>
      <w:color w:val="0000FF"/>
      <w:u w:val="single"/>
    </w:rPr>
  </w:style>
  <w:style w:type="paragraph" w:customStyle="1" w:styleId="rvps2">
    <w:name w:val="rvps2"/>
    <w:basedOn w:val="a"/>
    <w:rsid w:val="00FB3576"/>
    <w:pPr>
      <w:spacing w:before="100" w:beforeAutospacing="1" w:after="100" w:afterAutospacing="1"/>
    </w:pPr>
    <w:rPr>
      <w:sz w:val="24"/>
      <w:szCs w:val="24"/>
      <w:lang w:eastAsia="uk-UA"/>
    </w:rPr>
  </w:style>
  <w:style w:type="paragraph" w:customStyle="1" w:styleId="10">
    <w:name w:val="Обычный1"/>
    <w:rsid w:val="004D6F68"/>
    <w:rPr>
      <w:rFonts w:ascii="Calibri" w:eastAsia="Calibri" w:hAnsi="Calibri" w:cs="Calibri"/>
      <w:sz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393991">
      <w:bodyDiv w:val="1"/>
      <w:marLeft w:val="0"/>
      <w:marRight w:val="0"/>
      <w:marTop w:val="0"/>
      <w:marBottom w:val="0"/>
      <w:divBdr>
        <w:top w:val="none" w:sz="0" w:space="0" w:color="auto"/>
        <w:left w:val="none" w:sz="0" w:space="0" w:color="auto"/>
        <w:bottom w:val="none" w:sz="0" w:space="0" w:color="auto"/>
        <w:right w:val="none" w:sz="0" w:space="0" w:color="auto"/>
      </w:divBdr>
    </w:div>
    <w:div w:id="192900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18</Pages>
  <Words>27142</Words>
  <Characters>15472</Characters>
  <Application>Microsoft Office Word</Application>
  <DocSecurity>0</DocSecurity>
  <Lines>128</Lines>
  <Paragraphs>85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42529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Zahrebelniy</dc:creator>
  <cp:lastModifiedBy>440-Slavinska</cp:lastModifiedBy>
  <cp:revision>28</cp:revision>
  <cp:lastPrinted>2019-11-29T09:49:00Z</cp:lastPrinted>
  <dcterms:created xsi:type="dcterms:W3CDTF">2025-03-17T13:25:00Z</dcterms:created>
  <dcterms:modified xsi:type="dcterms:W3CDTF">2025-05-02T12:04:00Z</dcterms:modified>
</cp:coreProperties>
</file>