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Pr="00963457" w:rsidRDefault="00520FA4" w:rsidP="00520FA4">
      <w:pPr>
        <w:ind w:left="5580" w:right="-57"/>
        <w:outlineLvl w:val="0"/>
        <w:rPr>
          <w:sz w:val="27"/>
          <w:szCs w:val="27"/>
        </w:rPr>
      </w:pPr>
      <w:proofErr w:type="spellStart"/>
      <w:r w:rsidRPr="00963457">
        <w:rPr>
          <w:sz w:val="27"/>
          <w:szCs w:val="27"/>
        </w:rPr>
        <w:t>Додаток</w:t>
      </w:r>
      <w:proofErr w:type="spellEnd"/>
    </w:p>
    <w:p w:rsidR="00520FA4" w:rsidRPr="00963457" w:rsidRDefault="00520FA4" w:rsidP="00520FA4">
      <w:pPr>
        <w:ind w:left="5580" w:right="-57"/>
        <w:outlineLvl w:val="0"/>
        <w:rPr>
          <w:sz w:val="27"/>
          <w:szCs w:val="27"/>
          <w:lang w:val="uk-UA"/>
        </w:rPr>
      </w:pPr>
      <w:r w:rsidRPr="00963457">
        <w:rPr>
          <w:sz w:val="27"/>
          <w:szCs w:val="27"/>
        </w:rPr>
        <w:t xml:space="preserve">до </w:t>
      </w:r>
      <w:r w:rsidRPr="00963457">
        <w:rPr>
          <w:sz w:val="27"/>
          <w:szCs w:val="27"/>
          <w:lang w:val="uk-UA"/>
        </w:rPr>
        <w:t>розпорядження</w:t>
      </w:r>
      <w:r w:rsidR="008F2D97">
        <w:rPr>
          <w:sz w:val="27"/>
          <w:szCs w:val="27"/>
          <w:lang w:val="uk-UA"/>
        </w:rPr>
        <w:t xml:space="preserve"> голови</w:t>
      </w:r>
    </w:p>
    <w:p w:rsidR="00520FA4" w:rsidRPr="00963457" w:rsidRDefault="00520FA4" w:rsidP="00520FA4">
      <w:pPr>
        <w:spacing w:line="360" w:lineRule="auto"/>
        <w:ind w:left="5580" w:right="-57"/>
        <w:outlineLvl w:val="0"/>
        <w:rPr>
          <w:sz w:val="27"/>
          <w:szCs w:val="27"/>
          <w:lang w:val="uk-UA"/>
        </w:rPr>
      </w:pPr>
      <w:r w:rsidRPr="00963457">
        <w:rPr>
          <w:sz w:val="27"/>
          <w:szCs w:val="27"/>
          <w:lang w:val="uk-UA"/>
        </w:rPr>
        <w:t>Черкаської обласної ради</w:t>
      </w:r>
    </w:p>
    <w:p w:rsidR="00520FA4" w:rsidRPr="00963457" w:rsidRDefault="00520FA4" w:rsidP="00520FA4">
      <w:pPr>
        <w:spacing w:line="360" w:lineRule="auto"/>
        <w:ind w:left="5580" w:right="-185"/>
        <w:outlineLvl w:val="0"/>
        <w:rPr>
          <w:sz w:val="27"/>
          <w:szCs w:val="27"/>
          <w:lang w:val="uk-UA"/>
        </w:rPr>
      </w:pPr>
      <w:r w:rsidRPr="00963457">
        <w:rPr>
          <w:sz w:val="27"/>
          <w:szCs w:val="27"/>
          <w:lang w:val="uk-UA"/>
        </w:rPr>
        <w:t xml:space="preserve">від </w:t>
      </w:r>
      <w:r w:rsidR="00BA0FF4" w:rsidRPr="00BA0FF4">
        <w:rPr>
          <w:sz w:val="27"/>
          <w:szCs w:val="27"/>
          <w:u w:val="single"/>
        </w:rPr>
        <w:t>16</w:t>
      </w:r>
      <w:r w:rsidR="00BA0FF4" w:rsidRPr="00BA0FF4">
        <w:rPr>
          <w:sz w:val="27"/>
          <w:szCs w:val="27"/>
          <w:u w:val="single"/>
          <w:lang w:val="uk-UA"/>
        </w:rPr>
        <w:t>.04.2025</w:t>
      </w:r>
      <w:r w:rsidRPr="00963457">
        <w:rPr>
          <w:sz w:val="27"/>
          <w:szCs w:val="27"/>
          <w:lang w:val="uk-UA"/>
        </w:rPr>
        <w:t xml:space="preserve"> № </w:t>
      </w:r>
      <w:r w:rsidR="00BA0FF4" w:rsidRPr="00785F19">
        <w:rPr>
          <w:sz w:val="27"/>
          <w:szCs w:val="27"/>
          <w:u w:val="single"/>
          <w:lang w:val="uk-UA"/>
        </w:rPr>
        <w:t>157-р</w:t>
      </w:r>
    </w:p>
    <w:p w:rsidR="008F2D97" w:rsidRDefault="008F2D97" w:rsidP="00520FA4">
      <w:pPr>
        <w:ind w:right="-57"/>
        <w:jc w:val="center"/>
        <w:outlineLvl w:val="0"/>
        <w:rPr>
          <w:sz w:val="27"/>
          <w:szCs w:val="27"/>
          <w:lang w:val="uk-UA"/>
        </w:rPr>
      </w:pPr>
    </w:p>
    <w:p w:rsidR="00520FA4" w:rsidRPr="00963457" w:rsidRDefault="00520FA4" w:rsidP="00520FA4">
      <w:pPr>
        <w:ind w:right="-57"/>
        <w:jc w:val="center"/>
        <w:outlineLvl w:val="0"/>
        <w:rPr>
          <w:sz w:val="27"/>
          <w:szCs w:val="27"/>
          <w:lang w:val="uk-UA"/>
        </w:rPr>
      </w:pPr>
      <w:r w:rsidRPr="00963457">
        <w:rPr>
          <w:sz w:val="27"/>
          <w:szCs w:val="27"/>
          <w:lang w:val="uk-UA"/>
        </w:rPr>
        <w:t>СКЛАД КОНКУРСНОЇ КОМІСІЇ</w:t>
      </w:r>
    </w:p>
    <w:p w:rsidR="00963457" w:rsidRDefault="00520FA4" w:rsidP="005E5F90">
      <w:pPr>
        <w:ind w:right="-1"/>
        <w:jc w:val="center"/>
        <w:rPr>
          <w:sz w:val="27"/>
          <w:szCs w:val="27"/>
          <w:lang w:val="uk-UA"/>
        </w:rPr>
      </w:pPr>
      <w:r w:rsidRPr="00963457">
        <w:rPr>
          <w:sz w:val="27"/>
          <w:szCs w:val="27"/>
          <w:lang w:val="uk-UA"/>
        </w:rPr>
        <w:t xml:space="preserve">з проведення конкурсного відбору </w:t>
      </w:r>
      <w:r w:rsidR="00177EED" w:rsidRPr="00963457">
        <w:rPr>
          <w:sz w:val="27"/>
          <w:szCs w:val="27"/>
          <w:lang w:val="uk-UA"/>
        </w:rPr>
        <w:t xml:space="preserve">претендентів </w:t>
      </w:r>
      <w:r w:rsidR="00DC7E32" w:rsidRPr="00963457">
        <w:rPr>
          <w:sz w:val="27"/>
          <w:szCs w:val="27"/>
          <w:lang w:val="uk-UA"/>
        </w:rPr>
        <w:t>на зайняття посади директора комунального некомерційного підприємства</w:t>
      </w:r>
    </w:p>
    <w:p w:rsidR="00CB72B3" w:rsidRPr="008F2D97" w:rsidRDefault="00DC7E32" w:rsidP="00CB72B3">
      <w:pPr>
        <w:ind w:right="-1"/>
        <w:jc w:val="center"/>
        <w:rPr>
          <w:sz w:val="27"/>
          <w:szCs w:val="27"/>
          <w:lang w:val="uk-UA"/>
        </w:rPr>
      </w:pPr>
      <w:r w:rsidRPr="008F2D97">
        <w:rPr>
          <w:sz w:val="27"/>
          <w:szCs w:val="27"/>
          <w:lang w:val="uk-UA"/>
        </w:rPr>
        <w:t xml:space="preserve"> </w:t>
      </w:r>
      <w:r w:rsidR="00CB72B3" w:rsidRPr="008F2D97">
        <w:rPr>
          <w:sz w:val="27"/>
          <w:szCs w:val="27"/>
          <w:lang w:val="uk-UA"/>
        </w:rPr>
        <w:t xml:space="preserve">«Черкаський обласний протитуберкульозний </w:t>
      </w:r>
      <w:bookmarkStart w:id="0" w:name="_GoBack"/>
      <w:bookmarkEnd w:id="0"/>
      <w:r w:rsidR="00CB72B3" w:rsidRPr="008F2D97">
        <w:rPr>
          <w:sz w:val="27"/>
          <w:szCs w:val="27"/>
          <w:lang w:val="uk-UA"/>
        </w:rPr>
        <w:t>диспансер</w:t>
      </w:r>
    </w:p>
    <w:p w:rsidR="00520FA4" w:rsidRDefault="00CB72B3" w:rsidP="00CB72B3">
      <w:pPr>
        <w:ind w:right="-1"/>
        <w:jc w:val="center"/>
        <w:rPr>
          <w:sz w:val="27"/>
          <w:szCs w:val="27"/>
          <w:lang w:val="uk-UA"/>
        </w:rPr>
      </w:pPr>
      <w:r w:rsidRPr="008F2D97">
        <w:rPr>
          <w:sz w:val="27"/>
          <w:szCs w:val="27"/>
          <w:lang w:val="uk-UA"/>
        </w:rPr>
        <w:t>Черкаської обласної ради»</w:t>
      </w:r>
    </w:p>
    <w:p w:rsidR="00520FA4" w:rsidRPr="00963457" w:rsidRDefault="00520FA4" w:rsidP="00520FA4">
      <w:pPr>
        <w:ind w:right="-57"/>
        <w:outlineLvl w:val="0"/>
        <w:rPr>
          <w:sz w:val="27"/>
          <w:szCs w:val="27"/>
          <w:lang w:val="uk-UA"/>
        </w:rPr>
      </w:pPr>
    </w:p>
    <w:tbl>
      <w:tblPr>
        <w:tblW w:w="9853" w:type="dxa"/>
        <w:tblInd w:w="-72" w:type="dxa"/>
        <w:tblLook w:val="01E0" w:firstRow="1" w:lastRow="1" w:firstColumn="1" w:lastColumn="1" w:noHBand="0" w:noVBand="0"/>
      </w:tblPr>
      <w:tblGrid>
        <w:gridCol w:w="4212"/>
        <w:gridCol w:w="5641"/>
      </w:tblGrid>
      <w:tr w:rsidR="00B05FD6" w:rsidRPr="00963457" w:rsidTr="00B05FD6">
        <w:trPr>
          <w:trHeight w:val="874"/>
        </w:trPr>
        <w:tc>
          <w:tcPr>
            <w:tcW w:w="4212" w:type="dxa"/>
          </w:tcPr>
          <w:p w:rsidR="00B05FD6" w:rsidRPr="00963457" w:rsidRDefault="00B05FD6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7"/>
                <w:szCs w:val="27"/>
                <w:lang w:val="uk-UA"/>
              </w:rPr>
            </w:pPr>
            <w:r w:rsidRPr="00963457">
              <w:rPr>
                <w:sz w:val="27"/>
                <w:szCs w:val="27"/>
                <w:lang w:val="uk-UA"/>
              </w:rPr>
              <w:t>УМАНЕЦЬ</w:t>
            </w:r>
          </w:p>
          <w:p w:rsidR="00B05FD6" w:rsidRPr="00963457" w:rsidRDefault="00B05FD6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7"/>
                <w:szCs w:val="27"/>
                <w:lang w:val="uk-UA"/>
              </w:rPr>
            </w:pPr>
            <w:r w:rsidRPr="00963457">
              <w:rPr>
                <w:sz w:val="27"/>
                <w:szCs w:val="27"/>
                <w:lang w:val="uk-UA"/>
              </w:rPr>
              <w:t>Антоніна Сергіївна</w:t>
            </w:r>
          </w:p>
        </w:tc>
        <w:tc>
          <w:tcPr>
            <w:tcW w:w="5641" w:type="dxa"/>
          </w:tcPr>
          <w:p w:rsidR="00B05FD6" w:rsidRPr="00963457" w:rsidRDefault="00B05FD6" w:rsidP="00DC7E32">
            <w:pPr>
              <w:tabs>
                <w:tab w:val="left" w:pos="6192"/>
              </w:tabs>
              <w:ind w:left="-74"/>
              <w:jc w:val="both"/>
              <w:rPr>
                <w:sz w:val="27"/>
                <w:szCs w:val="27"/>
                <w:lang w:val="uk-UA"/>
              </w:rPr>
            </w:pPr>
            <w:r w:rsidRPr="00963457">
              <w:rPr>
                <w:sz w:val="27"/>
                <w:szCs w:val="27"/>
                <w:lang w:val="uk-UA"/>
              </w:rPr>
              <w:t>– начальник Управління охорони здоров</w:t>
            </w:r>
            <w:r w:rsidRPr="00963457">
              <w:rPr>
                <w:sz w:val="27"/>
                <w:szCs w:val="27"/>
              </w:rPr>
              <w:t>’</w:t>
            </w:r>
            <w:r w:rsidRPr="00963457">
              <w:rPr>
                <w:sz w:val="27"/>
                <w:szCs w:val="27"/>
                <w:lang w:val="uk-UA"/>
              </w:rPr>
              <w:t>я Черкаської обласної державної адміністрації, голова комісії</w:t>
            </w:r>
          </w:p>
          <w:p w:rsidR="00B05FD6" w:rsidRPr="00963457" w:rsidRDefault="00B05FD6" w:rsidP="00DC7E32">
            <w:pPr>
              <w:tabs>
                <w:tab w:val="left" w:pos="6192"/>
              </w:tabs>
              <w:jc w:val="both"/>
              <w:rPr>
                <w:sz w:val="27"/>
                <w:szCs w:val="27"/>
                <w:lang w:val="uk-UA"/>
              </w:rPr>
            </w:pPr>
          </w:p>
        </w:tc>
      </w:tr>
      <w:tr w:rsidR="00B05FD6" w:rsidRPr="00963457" w:rsidTr="00B05FD6">
        <w:trPr>
          <w:trHeight w:val="403"/>
        </w:trPr>
        <w:tc>
          <w:tcPr>
            <w:tcW w:w="4212" w:type="dxa"/>
          </w:tcPr>
          <w:p w:rsidR="00B05FD6" w:rsidRPr="00963457" w:rsidRDefault="00B05FD6" w:rsidP="00963457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963457">
              <w:rPr>
                <w:sz w:val="27"/>
                <w:szCs w:val="27"/>
                <w:lang w:val="uk-UA"/>
              </w:rPr>
              <w:t>ТОЛМОСОВА</w:t>
            </w:r>
          </w:p>
          <w:p w:rsidR="00B05FD6" w:rsidRPr="00963457" w:rsidRDefault="00B05FD6" w:rsidP="00963457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963457">
              <w:rPr>
                <w:sz w:val="27"/>
                <w:szCs w:val="27"/>
                <w:lang w:val="uk-UA"/>
              </w:rPr>
              <w:t>Наталія Петрівна</w:t>
            </w:r>
          </w:p>
          <w:p w:rsidR="00B05FD6" w:rsidRPr="00963457" w:rsidRDefault="00B05FD6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7"/>
                <w:szCs w:val="27"/>
                <w:lang w:val="uk-UA"/>
              </w:rPr>
            </w:pPr>
          </w:p>
        </w:tc>
        <w:tc>
          <w:tcPr>
            <w:tcW w:w="5641" w:type="dxa"/>
          </w:tcPr>
          <w:p w:rsidR="00B05FD6" w:rsidRDefault="00037639" w:rsidP="00DC7E32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27"/>
                <w:szCs w:val="27"/>
                <w:lang w:val="uk-UA"/>
              </w:rPr>
            </w:pPr>
            <w:r w:rsidRPr="00963457">
              <w:rPr>
                <w:sz w:val="27"/>
                <w:szCs w:val="27"/>
                <w:lang w:val="uk-UA"/>
              </w:rPr>
              <w:t>–</w:t>
            </w:r>
            <w:r w:rsidR="00B05FD6" w:rsidRPr="00963457">
              <w:rPr>
                <w:sz w:val="27"/>
                <w:szCs w:val="27"/>
                <w:lang w:val="uk-UA"/>
              </w:rPr>
              <w:t xml:space="preserve"> завідувач сектору роботи з персоналом та </w:t>
            </w:r>
            <w:r w:rsidR="00B05FD6" w:rsidRPr="00963457">
              <w:rPr>
                <w:sz w:val="27"/>
                <w:szCs w:val="27"/>
                <w:lang w:val="uk-UA"/>
              </w:rPr>
              <w:br/>
              <w:t xml:space="preserve">з питань нагород управління юридичного забезпечення та роботи з персоналом виконавчого апарату Черкаської обласної ради, </w:t>
            </w:r>
            <w:r w:rsidR="00B05FD6" w:rsidRPr="00963457">
              <w:rPr>
                <w:sz w:val="27"/>
                <w:szCs w:val="27"/>
                <w:lang w:val="uk-UA"/>
              </w:rPr>
              <w:br/>
              <w:t>секретар комісії</w:t>
            </w:r>
          </w:p>
          <w:p w:rsidR="00B05FD6" w:rsidRPr="00963457" w:rsidRDefault="00B05FD6" w:rsidP="00DC7E32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27"/>
                <w:szCs w:val="27"/>
                <w:lang w:val="uk-UA"/>
              </w:rPr>
            </w:pPr>
          </w:p>
        </w:tc>
      </w:tr>
      <w:tr w:rsidR="00963457" w:rsidRPr="00963457" w:rsidTr="00B05FD6">
        <w:trPr>
          <w:trHeight w:val="403"/>
        </w:trPr>
        <w:tc>
          <w:tcPr>
            <w:tcW w:w="9853" w:type="dxa"/>
            <w:gridSpan w:val="2"/>
          </w:tcPr>
          <w:p w:rsidR="00963457" w:rsidRDefault="00963457" w:rsidP="00963457">
            <w:pPr>
              <w:ind w:left="-74"/>
              <w:jc w:val="center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Представники трудового колективу закладу:</w:t>
            </w:r>
          </w:p>
          <w:p w:rsidR="008F2D97" w:rsidRPr="00963457" w:rsidRDefault="008F2D97" w:rsidP="00963457">
            <w:pPr>
              <w:ind w:left="-74"/>
              <w:jc w:val="center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B05FD6" w:rsidRPr="00BA0FF4" w:rsidTr="00B05FD6">
        <w:trPr>
          <w:trHeight w:val="403"/>
        </w:trPr>
        <w:tc>
          <w:tcPr>
            <w:tcW w:w="4212" w:type="dxa"/>
          </w:tcPr>
          <w:p w:rsidR="00B05FD6" w:rsidRDefault="00B05FD6" w:rsidP="00244A8A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ШПАК</w:t>
            </w:r>
          </w:p>
          <w:p w:rsidR="00B05FD6" w:rsidRPr="00963457" w:rsidRDefault="00B05FD6" w:rsidP="00244A8A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Юлія Віталіївна</w:t>
            </w:r>
          </w:p>
        </w:tc>
        <w:tc>
          <w:tcPr>
            <w:tcW w:w="5641" w:type="dxa"/>
          </w:tcPr>
          <w:p w:rsidR="00B05FD6" w:rsidRPr="00963457" w:rsidRDefault="00B05FD6" w:rsidP="00CB72B3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 w:rsidRPr="00963457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–</w:t>
            </w:r>
            <w:r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 лікар-фтизіатр відділення лікування туберкульозу</w:t>
            </w:r>
            <w:r w:rsidRPr="00963457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Pr="00963457">
              <w:rPr>
                <w:sz w:val="27"/>
                <w:szCs w:val="27"/>
                <w:lang w:val="uk-UA"/>
              </w:rPr>
              <w:t xml:space="preserve">комунального некомерційного підприємства </w:t>
            </w:r>
            <w:r w:rsidRPr="00CB72B3">
              <w:rPr>
                <w:sz w:val="27"/>
                <w:szCs w:val="27"/>
                <w:lang w:val="uk-UA"/>
              </w:rPr>
              <w:t>«Черкаський обласний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CB72B3">
              <w:rPr>
                <w:sz w:val="27"/>
                <w:szCs w:val="27"/>
                <w:lang w:val="uk-UA"/>
              </w:rPr>
              <w:t>протитуберкульозний диспансер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CB72B3">
              <w:rPr>
                <w:sz w:val="27"/>
                <w:szCs w:val="27"/>
                <w:lang w:val="uk-UA"/>
              </w:rPr>
              <w:t>Черкаської обласної ради»</w:t>
            </w:r>
          </w:p>
          <w:p w:rsidR="00B05FD6" w:rsidRPr="00963457" w:rsidRDefault="00B05FD6" w:rsidP="00DC7E32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B05FD6" w:rsidRPr="00BA0FF4" w:rsidTr="00B05FD6">
        <w:trPr>
          <w:trHeight w:val="558"/>
        </w:trPr>
        <w:tc>
          <w:tcPr>
            <w:tcW w:w="4212" w:type="dxa"/>
          </w:tcPr>
          <w:p w:rsidR="00B05FD6" w:rsidRDefault="00B05FD6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ЯЦЕНКО</w:t>
            </w:r>
          </w:p>
          <w:p w:rsidR="00B05FD6" w:rsidRPr="00963457" w:rsidRDefault="00B05FD6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Віталія Віталіївна</w:t>
            </w:r>
          </w:p>
        </w:tc>
        <w:tc>
          <w:tcPr>
            <w:tcW w:w="5641" w:type="dxa"/>
          </w:tcPr>
          <w:p w:rsidR="00B05FD6" w:rsidRPr="00963457" w:rsidRDefault="00B05FD6" w:rsidP="00CB72B3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 w:rsidRPr="00963457">
              <w:rPr>
                <w:sz w:val="27"/>
                <w:szCs w:val="27"/>
                <w:lang w:val="uk-UA"/>
              </w:rPr>
              <w:t>–</w:t>
            </w:r>
            <w:r>
              <w:rPr>
                <w:sz w:val="27"/>
                <w:szCs w:val="27"/>
                <w:lang w:val="uk-UA"/>
              </w:rPr>
              <w:t xml:space="preserve"> завідувач </w:t>
            </w:r>
            <w:r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відділення лікування туберкульозу</w:t>
            </w:r>
            <w:r w:rsidRPr="00963457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Pr="00963457">
              <w:rPr>
                <w:sz w:val="27"/>
                <w:szCs w:val="27"/>
                <w:lang w:val="uk-UA"/>
              </w:rPr>
              <w:t xml:space="preserve">комунального некомерційного підприємства </w:t>
            </w:r>
            <w:r w:rsidRPr="00CB72B3">
              <w:rPr>
                <w:sz w:val="27"/>
                <w:szCs w:val="27"/>
                <w:lang w:val="uk-UA"/>
              </w:rPr>
              <w:t>«Черкаський обласний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CB72B3">
              <w:rPr>
                <w:sz w:val="27"/>
                <w:szCs w:val="27"/>
                <w:lang w:val="uk-UA"/>
              </w:rPr>
              <w:t>протитуберкульозний диспансер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CB72B3">
              <w:rPr>
                <w:sz w:val="27"/>
                <w:szCs w:val="27"/>
                <w:lang w:val="uk-UA"/>
              </w:rPr>
              <w:t>Черкаської обласної ради»</w:t>
            </w:r>
          </w:p>
          <w:p w:rsidR="00B05FD6" w:rsidRPr="00963457" w:rsidRDefault="00B05FD6" w:rsidP="00DC7E32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</w:t>
            </w:r>
          </w:p>
          <w:p w:rsidR="00B05FD6" w:rsidRPr="00963457" w:rsidRDefault="00B05FD6" w:rsidP="00DC7E32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sz w:val="27"/>
                <w:szCs w:val="27"/>
                <w:lang w:val="uk-UA"/>
              </w:rPr>
            </w:pPr>
          </w:p>
        </w:tc>
      </w:tr>
      <w:tr w:rsidR="00963457" w:rsidRPr="00963457" w:rsidTr="00B05FD6">
        <w:trPr>
          <w:trHeight w:val="553"/>
        </w:trPr>
        <w:tc>
          <w:tcPr>
            <w:tcW w:w="9853" w:type="dxa"/>
            <w:gridSpan w:val="2"/>
          </w:tcPr>
          <w:p w:rsidR="00963457" w:rsidRPr="00963457" w:rsidRDefault="00963457" w:rsidP="00963457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center"/>
              <w:outlineLvl w:val="0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Представник профспілкової організації сфери охорони здоров</w:t>
            </w:r>
            <w:r w:rsidRPr="00963457">
              <w:rPr>
                <w:sz w:val="27"/>
                <w:szCs w:val="27"/>
              </w:rPr>
              <w:t>’</w:t>
            </w:r>
            <w:r>
              <w:rPr>
                <w:sz w:val="27"/>
                <w:szCs w:val="27"/>
                <w:lang w:val="uk-UA"/>
              </w:rPr>
              <w:t>я</w:t>
            </w:r>
            <w:r w:rsidR="008F2D97">
              <w:rPr>
                <w:sz w:val="27"/>
                <w:szCs w:val="27"/>
                <w:lang w:val="uk-UA"/>
              </w:rPr>
              <w:t>:</w:t>
            </w:r>
          </w:p>
        </w:tc>
      </w:tr>
      <w:tr w:rsidR="00B05FD6" w:rsidRPr="00BA0FF4" w:rsidTr="00B05FD6">
        <w:trPr>
          <w:trHeight w:val="553"/>
        </w:trPr>
        <w:tc>
          <w:tcPr>
            <w:tcW w:w="4212" w:type="dxa"/>
          </w:tcPr>
          <w:p w:rsidR="00B05FD6" w:rsidRDefault="00B05FD6" w:rsidP="00244A8A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КОЗАЧОК </w:t>
            </w:r>
          </w:p>
          <w:p w:rsidR="00B05FD6" w:rsidRPr="00963457" w:rsidRDefault="00B05FD6" w:rsidP="00244A8A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Наталія Володимирівна</w:t>
            </w:r>
          </w:p>
        </w:tc>
        <w:tc>
          <w:tcPr>
            <w:tcW w:w="5641" w:type="dxa"/>
            <w:shd w:val="clear" w:color="auto" w:fill="auto"/>
          </w:tcPr>
          <w:p w:rsidR="00B05FD6" w:rsidRDefault="00B05FD6" w:rsidP="00DC7E32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/>
              <w:jc w:val="both"/>
              <w:outlineLvl w:val="0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– голова первинної профспілкової організації КНП «Черкаська обласна лікарня Черкаської обласної ради», член ради Федерації профспілок Черкаської області</w:t>
            </w:r>
          </w:p>
          <w:p w:rsidR="00B05FD6" w:rsidRPr="00963457" w:rsidRDefault="00B05FD6" w:rsidP="00DC7E32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/>
              <w:jc w:val="both"/>
              <w:outlineLvl w:val="0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465D3E" w:rsidRPr="00465D3E" w:rsidTr="00B05FD6">
        <w:trPr>
          <w:trHeight w:val="553"/>
        </w:trPr>
        <w:tc>
          <w:tcPr>
            <w:tcW w:w="9853" w:type="dxa"/>
            <w:gridSpan w:val="2"/>
          </w:tcPr>
          <w:p w:rsidR="00465D3E" w:rsidRPr="00465D3E" w:rsidRDefault="00465D3E" w:rsidP="00465D3E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/>
              <w:jc w:val="center"/>
              <w:outlineLvl w:val="0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 w:rsidRPr="00A35E4B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Представник Міністерства охорони </w:t>
            </w:r>
            <w:proofErr w:type="spellStart"/>
            <w:r w:rsidRPr="00A35E4B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здоров</w:t>
            </w:r>
            <w:proofErr w:type="spellEnd"/>
            <w:r w:rsidRPr="00A35E4B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</w:rPr>
              <w:t>’</w:t>
            </w:r>
            <w:r w:rsidRPr="00A35E4B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я України</w:t>
            </w:r>
            <w:r w:rsidR="008F2D97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:</w:t>
            </w:r>
          </w:p>
        </w:tc>
      </w:tr>
      <w:tr w:rsidR="00B05FD6" w:rsidRPr="00BA0FF4" w:rsidTr="00B05FD6">
        <w:trPr>
          <w:trHeight w:val="553"/>
        </w:trPr>
        <w:tc>
          <w:tcPr>
            <w:tcW w:w="4212" w:type="dxa"/>
          </w:tcPr>
          <w:p w:rsidR="00B05FD6" w:rsidRDefault="00B05FD6" w:rsidP="00244A8A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ТЕРЛЕЄВА</w:t>
            </w:r>
          </w:p>
          <w:p w:rsidR="00B05FD6" w:rsidRPr="004E3C57" w:rsidRDefault="00B05FD6" w:rsidP="00244A8A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Яна Сергіївна</w:t>
            </w:r>
          </w:p>
        </w:tc>
        <w:tc>
          <w:tcPr>
            <w:tcW w:w="5641" w:type="dxa"/>
            <w:shd w:val="clear" w:color="auto" w:fill="auto"/>
          </w:tcPr>
          <w:p w:rsidR="00B05FD6" w:rsidRDefault="00B05FD6" w:rsidP="004E3C57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 w:rsidRPr="00CB72B3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–</w:t>
            </w:r>
            <w:r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en-US"/>
              </w:rPr>
              <w:t> </w:t>
            </w:r>
            <w:r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завідувач відділу управління та протидії туберкульозу державної установи «Центр громадського здоров</w:t>
            </w:r>
            <w:r w:rsidRPr="00EB1A9F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’</w:t>
            </w:r>
            <w:r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я МОЗ України»</w:t>
            </w:r>
          </w:p>
          <w:p w:rsidR="00B05FD6" w:rsidRDefault="00B05FD6" w:rsidP="004E3C57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B05FD6" w:rsidRDefault="00B05FD6" w:rsidP="004E3C57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B05FD6" w:rsidRPr="00EB1A9F" w:rsidRDefault="00B05FD6" w:rsidP="004E3C57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465D3E" w:rsidRPr="00465D3E" w:rsidTr="00B05FD6">
        <w:trPr>
          <w:trHeight w:val="553"/>
        </w:trPr>
        <w:tc>
          <w:tcPr>
            <w:tcW w:w="9853" w:type="dxa"/>
            <w:gridSpan w:val="2"/>
          </w:tcPr>
          <w:p w:rsidR="00B05FD6" w:rsidRDefault="00465D3E" w:rsidP="00465D3E">
            <w:pPr>
              <w:ind w:left="-74"/>
              <w:jc w:val="center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 w:rsidRPr="008F2D97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lastRenderedPageBreak/>
              <w:t>Представники громадських об</w:t>
            </w:r>
            <w:r w:rsidRPr="008F2D97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</w:rPr>
              <w:t>’</w:t>
            </w:r>
            <w:r w:rsidRPr="008F2D97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єднань сфери охорони здоров</w:t>
            </w:r>
            <w:r w:rsidRPr="008F2D97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</w:rPr>
              <w:t>’</w:t>
            </w:r>
            <w:r w:rsidRPr="008F2D97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я </w:t>
            </w:r>
          </w:p>
          <w:p w:rsidR="00465D3E" w:rsidRDefault="00B05FD6" w:rsidP="00465D3E">
            <w:pPr>
              <w:ind w:left="-74"/>
              <w:jc w:val="center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та запобігання </w:t>
            </w:r>
            <w:r w:rsidR="00465D3E" w:rsidRPr="008F2D97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і протидії корупції</w:t>
            </w:r>
            <w:r w:rsidR="008F2D97" w:rsidRPr="008F2D97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:</w:t>
            </w:r>
          </w:p>
          <w:p w:rsidR="008F2D97" w:rsidRPr="00465D3E" w:rsidRDefault="008F2D97" w:rsidP="00465D3E">
            <w:pPr>
              <w:ind w:left="-74"/>
              <w:jc w:val="center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B05FD6" w:rsidRPr="00CB72B3" w:rsidTr="00B05FD6">
        <w:trPr>
          <w:trHeight w:val="553"/>
        </w:trPr>
        <w:tc>
          <w:tcPr>
            <w:tcW w:w="4212" w:type="dxa"/>
          </w:tcPr>
          <w:p w:rsidR="00B05FD6" w:rsidRPr="00037639" w:rsidRDefault="00B05FD6" w:rsidP="00FC20C9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037639">
              <w:rPr>
                <w:sz w:val="27"/>
                <w:szCs w:val="27"/>
                <w:lang w:val="uk-UA"/>
              </w:rPr>
              <w:t>БЛИЗНЮК</w:t>
            </w:r>
          </w:p>
          <w:p w:rsidR="00B05FD6" w:rsidRPr="00037639" w:rsidRDefault="00B05FD6" w:rsidP="00FC20C9">
            <w:pPr>
              <w:tabs>
                <w:tab w:val="left" w:pos="9720"/>
              </w:tabs>
              <w:ind w:right="-81"/>
              <w:rPr>
                <w:sz w:val="27"/>
                <w:szCs w:val="27"/>
                <w:highlight w:val="yellow"/>
                <w:lang w:val="uk-UA"/>
              </w:rPr>
            </w:pPr>
            <w:r w:rsidRPr="00037639">
              <w:rPr>
                <w:sz w:val="27"/>
                <w:szCs w:val="27"/>
                <w:lang w:val="uk-UA"/>
              </w:rPr>
              <w:t>Валентина Григорівна</w:t>
            </w:r>
          </w:p>
        </w:tc>
        <w:tc>
          <w:tcPr>
            <w:tcW w:w="5641" w:type="dxa"/>
            <w:shd w:val="clear" w:color="auto" w:fill="auto"/>
          </w:tcPr>
          <w:p w:rsidR="00B05FD6" w:rsidRPr="00037639" w:rsidRDefault="00B05FD6" w:rsidP="00FC20C9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 w:rsidRPr="00037639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– представник громадської організації «Асоціація стоматологів України»</w:t>
            </w:r>
          </w:p>
          <w:p w:rsidR="00B05FD6" w:rsidRPr="00037639" w:rsidRDefault="00B05FD6" w:rsidP="00FC20C9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B05FD6" w:rsidRPr="00CB72B3" w:rsidTr="00B05FD6">
        <w:trPr>
          <w:trHeight w:val="553"/>
        </w:trPr>
        <w:tc>
          <w:tcPr>
            <w:tcW w:w="4212" w:type="dxa"/>
          </w:tcPr>
          <w:p w:rsidR="00B05FD6" w:rsidRPr="00037639" w:rsidRDefault="00B05FD6" w:rsidP="00FC20C9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037639">
              <w:rPr>
                <w:sz w:val="27"/>
                <w:szCs w:val="27"/>
                <w:lang w:val="uk-UA"/>
              </w:rPr>
              <w:t>КОРНІЄНКО</w:t>
            </w:r>
          </w:p>
          <w:p w:rsidR="00B05FD6" w:rsidRPr="00037639" w:rsidRDefault="00B05FD6" w:rsidP="00FC20C9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037639">
              <w:rPr>
                <w:sz w:val="27"/>
                <w:szCs w:val="27"/>
                <w:lang w:val="uk-UA"/>
              </w:rPr>
              <w:t>Ольга Володимирівна</w:t>
            </w:r>
          </w:p>
        </w:tc>
        <w:tc>
          <w:tcPr>
            <w:tcW w:w="5641" w:type="dxa"/>
            <w:shd w:val="clear" w:color="auto" w:fill="auto"/>
          </w:tcPr>
          <w:p w:rsidR="00B05FD6" w:rsidRPr="00037639" w:rsidRDefault="00B05FD6" w:rsidP="00FC20C9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 w:rsidRPr="00037639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– представник громадської благодійної організації «100% життя Черкаси»</w:t>
            </w:r>
          </w:p>
          <w:p w:rsidR="00B05FD6" w:rsidRPr="00037639" w:rsidRDefault="00B05FD6" w:rsidP="00FC20C9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B05FD6" w:rsidRPr="00465D3E" w:rsidTr="00B05FD6">
        <w:trPr>
          <w:trHeight w:val="553"/>
        </w:trPr>
        <w:tc>
          <w:tcPr>
            <w:tcW w:w="4212" w:type="dxa"/>
          </w:tcPr>
          <w:p w:rsidR="00B05FD6" w:rsidRPr="00037639" w:rsidRDefault="00B05FD6" w:rsidP="00FC20C9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037639">
              <w:rPr>
                <w:sz w:val="27"/>
                <w:szCs w:val="27"/>
                <w:lang w:val="uk-UA"/>
              </w:rPr>
              <w:t>МАМАЛИГА</w:t>
            </w:r>
          </w:p>
          <w:p w:rsidR="00B05FD6" w:rsidRPr="00037639" w:rsidRDefault="00B05FD6" w:rsidP="00FC20C9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037639">
              <w:rPr>
                <w:sz w:val="27"/>
                <w:szCs w:val="27"/>
                <w:lang w:val="uk-UA"/>
              </w:rPr>
              <w:t>Володимир Володимирович</w:t>
            </w:r>
          </w:p>
        </w:tc>
        <w:tc>
          <w:tcPr>
            <w:tcW w:w="5641" w:type="dxa"/>
            <w:shd w:val="clear" w:color="auto" w:fill="auto"/>
          </w:tcPr>
          <w:p w:rsidR="00B05FD6" w:rsidRPr="00037639" w:rsidRDefault="00B05FD6" w:rsidP="00FC20C9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 w:rsidRPr="00037639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– представник громадської організації «Центр психології «Сяючий шлях»</w:t>
            </w:r>
          </w:p>
          <w:p w:rsidR="00B05FD6" w:rsidRPr="00037639" w:rsidRDefault="00B05FD6" w:rsidP="00FC20C9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B05FD6" w:rsidRPr="00CB72B3" w:rsidTr="00B05FD6">
        <w:trPr>
          <w:trHeight w:val="553"/>
        </w:trPr>
        <w:tc>
          <w:tcPr>
            <w:tcW w:w="4212" w:type="dxa"/>
          </w:tcPr>
          <w:p w:rsidR="00B05FD6" w:rsidRPr="00037639" w:rsidRDefault="00B05FD6" w:rsidP="008F2D97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037639">
              <w:rPr>
                <w:sz w:val="27"/>
                <w:szCs w:val="27"/>
                <w:lang w:val="uk-UA"/>
              </w:rPr>
              <w:t>ПУТРЯ</w:t>
            </w:r>
          </w:p>
          <w:p w:rsidR="00B05FD6" w:rsidRPr="00037639" w:rsidRDefault="00B05FD6" w:rsidP="008F2D97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037639">
              <w:rPr>
                <w:sz w:val="27"/>
                <w:szCs w:val="27"/>
                <w:lang w:val="uk-UA"/>
              </w:rPr>
              <w:t>Юрій Миколайович</w:t>
            </w:r>
          </w:p>
          <w:p w:rsidR="00B05FD6" w:rsidRPr="00037639" w:rsidRDefault="00B05FD6" w:rsidP="008F2D97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</w:p>
        </w:tc>
        <w:tc>
          <w:tcPr>
            <w:tcW w:w="5641" w:type="dxa"/>
            <w:shd w:val="clear" w:color="auto" w:fill="auto"/>
          </w:tcPr>
          <w:p w:rsidR="00B05FD6" w:rsidRPr="00037639" w:rsidRDefault="00B05FD6" w:rsidP="008F2D97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 w:rsidRPr="00037639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– керівник громадської організації «Проти корупції»</w:t>
            </w:r>
          </w:p>
        </w:tc>
      </w:tr>
      <w:tr w:rsidR="00B05FD6" w:rsidRPr="00CB72B3" w:rsidTr="00B05FD6">
        <w:trPr>
          <w:trHeight w:val="553"/>
        </w:trPr>
        <w:tc>
          <w:tcPr>
            <w:tcW w:w="4212" w:type="dxa"/>
          </w:tcPr>
          <w:p w:rsidR="00B05FD6" w:rsidRPr="00037639" w:rsidRDefault="00B05FD6" w:rsidP="008F2D97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037639">
              <w:rPr>
                <w:sz w:val="27"/>
                <w:szCs w:val="27"/>
                <w:lang w:val="uk-UA"/>
              </w:rPr>
              <w:t>ШПУНДРА</w:t>
            </w:r>
          </w:p>
          <w:p w:rsidR="00B05FD6" w:rsidRPr="00037639" w:rsidRDefault="00B05FD6" w:rsidP="008F2D97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037639">
              <w:rPr>
                <w:sz w:val="27"/>
                <w:szCs w:val="27"/>
                <w:lang w:val="uk-UA"/>
              </w:rPr>
              <w:t>Павло Петрович</w:t>
            </w:r>
          </w:p>
        </w:tc>
        <w:tc>
          <w:tcPr>
            <w:tcW w:w="5641" w:type="dxa"/>
            <w:shd w:val="clear" w:color="auto" w:fill="auto"/>
          </w:tcPr>
          <w:p w:rsidR="00B05FD6" w:rsidRPr="00037639" w:rsidRDefault="00B05FD6" w:rsidP="008F2D97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 w:rsidRPr="00037639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– голова правління громадської організації «Об</w:t>
            </w:r>
            <w:r w:rsidRPr="00037639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</w:rPr>
              <w:t>’</w:t>
            </w:r>
            <w:r w:rsidRPr="00037639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 xml:space="preserve">єднання хворих на хворобу Паркінсона </w:t>
            </w:r>
            <w:r w:rsidRPr="00037639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br/>
              <w:t>в Україні»</w:t>
            </w:r>
          </w:p>
          <w:p w:rsidR="00B05FD6" w:rsidRPr="00037639" w:rsidRDefault="00B05FD6" w:rsidP="008F2D97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B05FD6" w:rsidRPr="00CB72B3" w:rsidTr="00B05FD6">
        <w:trPr>
          <w:trHeight w:val="553"/>
        </w:trPr>
        <w:tc>
          <w:tcPr>
            <w:tcW w:w="4212" w:type="dxa"/>
          </w:tcPr>
          <w:p w:rsidR="00B05FD6" w:rsidRPr="00037639" w:rsidRDefault="00B05FD6" w:rsidP="008F2D97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037639">
              <w:rPr>
                <w:sz w:val="27"/>
                <w:szCs w:val="27"/>
                <w:lang w:val="uk-UA"/>
              </w:rPr>
              <w:t>ЯКИМЧУК</w:t>
            </w:r>
          </w:p>
          <w:p w:rsidR="00B05FD6" w:rsidRPr="00037639" w:rsidRDefault="00B05FD6" w:rsidP="008F2D97">
            <w:pPr>
              <w:tabs>
                <w:tab w:val="left" w:pos="9720"/>
              </w:tabs>
              <w:ind w:right="-81"/>
              <w:rPr>
                <w:sz w:val="27"/>
                <w:szCs w:val="27"/>
                <w:lang w:val="uk-UA"/>
              </w:rPr>
            </w:pPr>
            <w:r w:rsidRPr="00037639">
              <w:rPr>
                <w:sz w:val="27"/>
                <w:szCs w:val="27"/>
                <w:lang w:val="uk-UA"/>
              </w:rPr>
              <w:t>Сергій Петрович</w:t>
            </w:r>
          </w:p>
        </w:tc>
        <w:tc>
          <w:tcPr>
            <w:tcW w:w="5641" w:type="dxa"/>
            <w:shd w:val="clear" w:color="auto" w:fill="auto"/>
          </w:tcPr>
          <w:p w:rsidR="00B05FD6" w:rsidRPr="00037639" w:rsidRDefault="00B05FD6" w:rsidP="008F2D97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  <w:r w:rsidRPr="00037639"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  <w:t>– голова громадської спілки «Черкаська обласна спілка ветеранів Афганістану та учасників бойових дій»</w:t>
            </w:r>
          </w:p>
          <w:p w:rsidR="00B05FD6" w:rsidRPr="00037639" w:rsidRDefault="00B05FD6" w:rsidP="008F2D97">
            <w:pPr>
              <w:ind w:left="-74"/>
              <w:jc w:val="both"/>
              <w:rPr>
                <w:bCs/>
                <w:sz w:val="27"/>
                <w:szCs w:val="27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</w:tbl>
    <w:p w:rsidR="00520FA4" w:rsidRPr="00963457" w:rsidRDefault="00520FA4" w:rsidP="00520FA4">
      <w:pPr>
        <w:rPr>
          <w:sz w:val="27"/>
          <w:szCs w:val="27"/>
          <w:lang w:val="uk-UA"/>
        </w:rPr>
      </w:pPr>
    </w:p>
    <w:p w:rsidR="00520FA4" w:rsidRDefault="00520FA4" w:rsidP="00520FA4">
      <w:pPr>
        <w:rPr>
          <w:sz w:val="27"/>
          <w:szCs w:val="27"/>
          <w:lang w:val="uk-UA"/>
        </w:rPr>
      </w:pPr>
    </w:p>
    <w:p w:rsidR="00037639" w:rsidRDefault="00037639" w:rsidP="00520FA4">
      <w:pPr>
        <w:rPr>
          <w:sz w:val="27"/>
          <w:szCs w:val="27"/>
          <w:lang w:val="uk-UA"/>
        </w:rPr>
      </w:pPr>
    </w:p>
    <w:p w:rsidR="008F2D97" w:rsidRDefault="008F2D97" w:rsidP="00520FA4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Головний спеціаліст управління</w:t>
      </w:r>
    </w:p>
    <w:p w:rsidR="008F2D97" w:rsidRDefault="008F2D97" w:rsidP="00520FA4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юридичного забезпечення та роботи</w:t>
      </w:r>
    </w:p>
    <w:p w:rsidR="008F2D97" w:rsidRDefault="008F2D97" w:rsidP="00520FA4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з персоналом виконавчого апарату</w:t>
      </w:r>
    </w:p>
    <w:p w:rsidR="008F2D97" w:rsidRPr="00963457" w:rsidRDefault="008F2D97" w:rsidP="00520FA4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обласної ради                                                        </w:t>
      </w:r>
      <w:r w:rsidR="00037639">
        <w:rPr>
          <w:sz w:val="27"/>
          <w:szCs w:val="27"/>
          <w:lang w:val="uk-UA"/>
        </w:rPr>
        <w:t xml:space="preserve">        </w:t>
      </w:r>
      <w:r>
        <w:rPr>
          <w:sz w:val="27"/>
          <w:szCs w:val="27"/>
          <w:lang w:val="uk-UA"/>
        </w:rPr>
        <w:t xml:space="preserve">               Ірина ЗАЖИРКО</w:t>
      </w:r>
    </w:p>
    <w:sectPr w:rsidR="008F2D97" w:rsidRPr="00963457" w:rsidSect="008F2D97">
      <w:headerReference w:type="default" r:id="rId7"/>
      <w:pgSz w:w="11906" w:h="16838" w:code="9"/>
      <w:pgMar w:top="567" w:right="567" w:bottom="29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EB7" w:rsidRDefault="00F91EB7" w:rsidP="008F2D97">
      <w:r>
        <w:separator/>
      </w:r>
    </w:p>
  </w:endnote>
  <w:endnote w:type="continuationSeparator" w:id="0">
    <w:p w:rsidR="00F91EB7" w:rsidRDefault="00F91EB7" w:rsidP="008F2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EB7" w:rsidRDefault="00F91EB7" w:rsidP="008F2D97">
      <w:r>
        <w:separator/>
      </w:r>
    </w:p>
  </w:footnote>
  <w:footnote w:type="continuationSeparator" w:id="0">
    <w:p w:rsidR="00F91EB7" w:rsidRDefault="00F91EB7" w:rsidP="008F2D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1516511"/>
      <w:docPartObj>
        <w:docPartGallery w:val="Page Numbers (Top of Page)"/>
        <w:docPartUnique/>
      </w:docPartObj>
    </w:sdtPr>
    <w:sdtEndPr/>
    <w:sdtContent>
      <w:p w:rsidR="008F2D97" w:rsidRDefault="008F2D9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0FF4" w:rsidRPr="00BA0FF4">
          <w:rPr>
            <w:noProof/>
            <w:lang w:val="uk-UA"/>
          </w:rPr>
          <w:t>2</w:t>
        </w:r>
        <w:r>
          <w:fldChar w:fldCharType="end"/>
        </w:r>
      </w:p>
    </w:sdtContent>
  </w:sdt>
  <w:p w:rsidR="008F2D97" w:rsidRDefault="008F2D9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A104C8"/>
    <w:multiLevelType w:val="hybridMultilevel"/>
    <w:tmpl w:val="5FDC155E"/>
    <w:lvl w:ilvl="0" w:tplc="B180F1F8">
      <w:start w:val="7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4F"/>
    <w:rsid w:val="00037639"/>
    <w:rsid w:val="00064D35"/>
    <w:rsid w:val="00177EED"/>
    <w:rsid w:val="00244A8A"/>
    <w:rsid w:val="00313A0A"/>
    <w:rsid w:val="003C79E2"/>
    <w:rsid w:val="003D25A0"/>
    <w:rsid w:val="004057FB"/>
    <w:rsid w:val="00407D34"/>
    <w:rsid w:val="004234A7"/>
    <w:rsid w:val="0045091D"/>
    <w:rsid w:val="00455FAE"/>
    <w:rsid w:val="00465D3E"/>
    <w:rsid w:val="0048378C"/>
    <w:rsid w:val="004E3C57"/>
    <w:rsid w:val="00520FA4"/>
    <w:rsid w:val="005516BC"/>
    <w:rsid w:val="005E5F90"/>
    <w:rsid w:val="006B4CDE"/>
    <w:rsid w:val="006C314F"/>
    <w:rsid w:val="00767DE5"/>
    <w:rsid w:val="007810BF"/>
    <w:rsid w:val="00785F19"/>
    <w:rsid w:val="00794969"/>
    <w:rsid w:val="0085687F"/>
    <w:rsid w:val="0089220B"/>
    <w:rsid w:val="008F2D97"/>
    <w:rsid w:val="00963457"/>
    <w:rsid w:val="009D61A8"/>
    <w:rsid w:val="00A302A3"/>
    <w:rsid w:val="00A35E4B"/>
    <w:rsid w:val="00A6041E"/>
    <w:rsid w:val="00AC1049"/>
    <w:rsid w:val="00B05FD6"/>
    <w:rsid w:val="00B65FEE"/>
    <w:rsid w:val="00B95A20"/>
    <w:rsid w:val="00BA0FF4"/>
    <w:rsid w:val="00BC1105"/>
    <w:rsid w:val="00BD4D98"/>
    <w:rsid w:val="00C60864"/>
    <w:rsid w:val="00CB72B3"/>
    <w:rsid w:val="00CD4FD2"/>
    <w:rsid w:val="00D47B10"/>
    <w:rsid w:val="00D82CE5"/>
    <w:rsid w:val="00DB2451"/>
    <w:rsid w:val="00DC7E32"/>
    <w:rsid w:val="00DD60BF"/>
    <w:rsid w:val="00DD6ECC"/>
    <w:rsid w:val="00DF341D"/>
    <w:rsid w:val="00E81F20"/>
    <w:rsid w:val="00EB1A9F"/>
    <w:rsid w:val="00EE79BB"/>
    <w:rsid w:val="00F07B75"/>
    <w:rsid w:val="00F91EB7"/>
    <w:rsid w:val="00FA11C6"/>
    <w:rsid w:val="00FA1D63"/>
    <w:rsid w:val="00FC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F0559-4945-40F7-8C10-DF11CCE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F2D97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F2D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F2D97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F2D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2</Pages>
  <Words>1565</Words>
  <Characters>893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429-ORLENKO</cp:lastModifiedBy>
  <cp:revision>34</cp:revision>
  <cp:lastPrinted>2025-04-04T07:27:00Z</cp:lastPrinted>
  <dcterms:created xsi:type="dcterms:W3CDTF">2020-08-13T09:06:00Z</dcterms:created>
  <dcterms:modified xsi:type="dcterms:W3CDTF">2025-04-16T13:44:00Z</dcterms:modified>
</cp:coreProperties>
</file>