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8pt" o:ole="" fillcolor="window">
            <v:imagedata r:id="rId7" o:title=""/>
          </v:shape>
          <o:OLEObject Type="Embed" ProgID="Word.Picture.8" ShapeID="_x0000_i1025" DrawAspect="Content" ObjectID="_1799751225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487D2D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487D2D">
              <w:rPr>
                <w:sz w:val="28"/>
                <w:szCs w:val="28"/>
                <w:lang w:val="uk-UA"/>
              </w:rPr>
              <w:t>30.01.2025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487D2D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487D2D">
              <w:rPr>
                <w:sz w:val="28"/>
                <w:szCs w:val="28"/>
                <w:lang w:val="uk-UA"/>
              </w:rPr>
              <w:t>18-р</w:t>
            </w:r>
            <w:bookmarkStart w:id="2" w:name="sys19"/>
            <w:bookmarkEnd w:id="2"/>
          </w:p>
        </w:tc>
      </w:tr>
    </w:tbl>
    <w:p w:rsidR="008B2299" w:rsidRPr="00843758" w:rsidRDefault="008B2299" w:rsidP="00843758">
      <w:pPr>
        <w:spacing w:line="240" w:lineRule="atLeast"/>
        <w:outlineLvl w:val="0"/>
        <w:rPr>
          <w:sz w:val="28"/>
          <w:szCs w:val="28"/>
          <w:lang w:val="en-US"/>
        </w:rPr>
      </w:pPr>
    </w:p>
    <w:p w:rsidR="00843758" w:rsidRPr="00256D13" w:rsidRDefault="00843758" w:rsidP="0084375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>Про нагородження Почесною</w:t>
      </w:r>
    </w:p>
    <w:p w:rsidR="00843758" w:rsidRPr="00256D13" w:rsidRDefault="00843758" w:rsidP="00843758">
      <w:pPr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>грамотою Черкаської обласної ради</w:t>
      </w:r>
    </w:p>
    <w:p w:rsidR="00843758" w:rsidRPr="00256D13" w:rsidRDefault="00843758" w:rsidP="0084375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3758" w:rsidRPr="00256D13" w:rsidRDefault="00843758" w:rsidP="0084375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3758" w:rsidRPr="00256D13" w:rsidRDefault="00843758" w:rsidP="00843758">
      <w:pPr>
        <w:ind w:firstLine="567"/>
        <w:jc w:val="both"/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256D1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43758" w:rsidRPr="00256D13" w:rsidRDefault="00843758" w:rsidP="00843758">
      <w:pPr>
        <w:jc w:val="both"/>
        <w:rPr>
          <w:sz w:val="28"/>
          <w:szCs w:val="28"/>
          <w:lang w:val="uk-UA"/>
        </w:rPr>
      </w:pPr>
    </w:p>
    <w:p w:rsidR="00843758" w:rsidRPr="00256D13" w:rsidRDefault="00843758" w:rsidP="00843758">
      <w:pPr>
        <w:ind w:firstLine="567"/>
        <w:jc w:val="both"/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43758" w:rsidRPr="00256D13" w:rsidRDefault="00843758" w:rsidP="00843758">
      <w:pPr>
        <w:ind w:firstLine="567"/>
        <w:jc w:val="both"/>
        <w:rPr>
          <w:sz w:val="28"/>
          <w:szCs w:val="28"/>
          <w:lang w:val="uk-UA"/>
        </w:rPr>
      </w:pPr>
    </w:p>
    <w:p w:rsidR="00843758" w:rsidRDefault="00843758" w:rsidP="00843758">
      <w:pPr>
        <w:ind w:firstLine="567"/>
        <w:jc w:val="both"/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 xml:space="preserve">за </w:t>
      </w:r>
      <w:r w:rsidRPr="00A402A6">
        <w:rPr>
          <w:sz w:val="28"/>
          <w:szCs w:val="28"/>
          <w:lang w:val="uk-UA"/>
        </w:rPr>
        <w:t xml:space="preserve">значний особистий внесок у соціально-економічний </w:t>
      </w:r>
      <w:r>
        <w:rPr>
          <w:sz w:val="28"/>
          <w:szCs w:val="28"/>
          <w:lang w:val="uk-UA"/>
        </w:rPr>
        <w:t xml:space="preserve">та культурний розвиток </w:t>
      </w:r>
      <w:r w:rsidRPr="00A402A6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, багаторічну сумлінну працю й високий професіоналізм та з нагоди 65-річчя від дня народження</w:t>
      </w:r>
    </w:p>
    <w:p w:rsidR="00843758" w:rsidRPr="00256D13" w:rsidRDefault="00843758" w:rsidP="00843758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095"/>
      </w:tblGrid>
      <w:tr w:rsidR="00843758" w:rsidRPr="00256D13" w:rsidTr="00680D0C">
        <w:tc>
          <w:tcPr>
            <w:tcW w:w="3261" w:type="dxa"/>
          </w:tcPr>
          <w:p w:rsidR="00843758" w:rsidRDefault="00843758" w:rsidP="00680D0C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САЄНКА </w:t>
            </w:r>
          </w:p>
          <w:p w:rsidR="00843758" w:rsidRPr="00256D13" w:rsidRDefault="00843758" w:rsidP="00680D0C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Яковича</w:t>
            </w:r>
          </w:p>
        </w:tc>
        <w:tc>
          <w:tcPr>
            <w:tcW w:w="425" w:type="dxa"/>
          </w:tcPr>
          <w:p w:rsidR="00843758" w:rsidRPr="00256D13" w:rsidRDefault="00843758" w:rsidP="00680D0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56D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843758" w:rsidRPr="00256D13" w:rsidRDefault="00843758" w:rsidP="00680D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Звенигородського міського голову.</w:t>
            </w:r>
            <w:r w:rsidRPr="001D02E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43758" w:rsidRPr="00256D13" w:rsidRDefault="00843758" w:rsidP="00843758">
      <w:pPr>
        <w:rPr>
          <w:sz w:val="28"/>
          <w:szCs w:val="28"/>
          <w:lang w:val="uk-UA"/>
        </w:rPr>
      </w:pPr>
    </w:p>
    <w:p w:rsidR="00843758" w:rsidRPr="00256D13" w:rsidRDefault="00843758" w:rsidP="00843758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843758" w:rsidRDefault="00843758" w:rsidP="00843758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843758" w:rsidRDefault="00843758" w:rsidP="00843758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843758" w:rsidRPr="00256D13" w:rsidRDefault="00843758" w:rsidP="00843758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843758" w:rsidRPr="00256D13" w:rsidRDefault="00843758" w:rsidP="00843758">
      <w:pPr>
        <w:outlineLvl w:val="0"/>
        <w:rPr>
          <w:lang w:val="uk-UA"/>
        </w:rPr>
      </w:pPr>
      <w:r w:rsidRPr="00256D13">
        <w:rPr>
          <w:sz w:val="28"/>
          <w:szCs w:val="28"/>
          <w:lang w:val="uk-UA"/>
        </w:rPr>
        <w:t>Голова</w:t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  <w:t>Анатолій ПІДГОРНИЙ</w:t>
      </w:r>
    </w:p>
    <w:sectPr w:rsidR="00843758" w:rsidRPr="00256D13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92A" w:rsidRDefault="0085692A" w:rsidP="00934A02">
      <w:r>
        <w:separator/>
      </w:r>
    </w:p>
  </w:endnote>
  <w:endnote w:type="continuationSeparator" w:id="0">
    <w:p w:rsidR="0085692A" w:rsidRDefault="0085692A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D2D" w:rsidRDefault="00487D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D2D" w:rsidRDefault="00487D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487D2D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487D2D" w:rsidP="00582C62">
          <w:pPr>
            <w:rPr>
              <w:sz w:val="16"/>
              <w:szCs w:val="16"/>
              <w:lang w:val="en-US"/>
            </w:rPr>
          </w:pPr>
          <w:r w:rsidRPr="00487D2D">
            <w:rPr>
              <w:sz w:val="16"/>
              <w:szCs w:val="16"/>
              <w:lang w:val="uk-UA"/>
            </w:rPr>
            <w:t>Черкаська обласна рада</w:t>
          </w:r>
          <w:r w:rsidRPr="00487D2D">
            <w:rPr>
              <w:sz w:val="16"/>
              <w:szCs w:val="16"/>
              <w:lang w:val="uk-UA"/>
            </w:rPr>
            <w:br/>
            <w:t>№ 18-р від 30.01.2025</w:t>
          </w:r>
          <w:r w:rsidRPr="00487D2D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487D2D">
            <w:rPr>
              <w:sz w:val="16"/>
              <w:szCs w:val="16"/>
              <w:lang w:val="uk-UA"/>
            </w:rPr>
            <w:br/>
            <w:t>Дата підписання: 30.01.2025</w:t>
          </w:r>
          <w:r w:rsidRPr="00487D2D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487D2D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487D2D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92A" w:rsidRDefault="0085692A" w:rsidP="00934A02">
      <w:r>
        <w:separator/>
      </w:r>
    </w:p>
  </w:footnote>
  <w:footnote w:type="continuationSeparator" w:id="0">
    <w:p w:rsidR="0085692A" w:rsidRDefault="0085692A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D2D" w:rsidRDefault="00487D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D2D" w:rsidRDefault="00487D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D2D" w:rsidRDefault="00487D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87D2D"/>
    <w:rsid w:val="004C6B8B"/>
    <w:rsid w:val="004D725F"/>
    <w:rsid w:val="00553FC1"/>
    <w:rsid w:val="00582C62"/>
    <w:rsid w:val="005A5BBB"/>
    <w:rsid w:val="0060083B"/>
    <w:rsid w:val="00604102"/>
    <w:rsid w:val="006626C9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43758"/>
    <w:rsid w:val="0085692A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A925-B8B4-40A9-938B-42F15F5A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13</cp:revision>
  <dcterms:created xsi:type="dcterms:W3CDTF">2024-12-27T09:01:00Z</dcterms:created>
  <dcterms:modified xsi:type="dcterms:W3CDTF">2025-01-30T12:07:00Z</dcterms:modified>
</cp:coreProperties>
</file>