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12049A" w:rsidRPr="0012049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04.05.2023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</w:t>
      </w:r>
      <w:r w:rsidR="0012049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№ </w:t>
      </w:r>
      <w:r w:rsidR="0012049A" w:rsidRPr="0012049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217/17-р</w:t>
      </w:r>
    </w:p>
    <w:p w:rsidR="00754CDD" w:rsidRDefault="00754CDD" w:rsidP="00754CDD">
      <w:pPr>
        <w:rPr>
          <w:sz w:val="28"/>
          <w:szCs w:val="28"/>
          <w:lang w:val="uk-UA"/>
        </w:rPr>
      </w:pPr>
    </w:p>
    <w:p w:rsidR="00754CDD" w:rsidRDefault="00754CDD" w:rsidP="00754CDD">
      <w:pPr>
        <w:rPr>
          <w:sz w:val="28"/>
          <w:szCs w:val="28"/>
          <w:lang w:val="uk-UA"/>
        </w:rPr>
      </w:pPr>
    </w:p>
    <w:p w:rsidR="00754CDD" w:rsidRPr="00450A21" w:rsidRDefault="00754CDD" w:rsidP="00754CDD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754CDD" w:rsidRPr="00450A21" w:rsidRDefault="00754CDD" w:rsidP="00754CDD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754CDD" w:rsidRPr="001109AF" w:rsidRDefault="00754CDD" w:rsidP="00754CDD">
      <w:pPr>
        <w:tabs>
          <w:tab w:val="left" w:pos="2520"/>
        </w:tabs>
        <w:rPr>
          <w:sz w:val="28"/>
          <w:szCs w:val="28"/>
          <w:lang w:val="uk-UA"/>
        </w:rPr>
      </w:pPr>
    </w:p>
    <w:p w:rsidR="00754CDD" w:rsidRPr="001109AF" w:rsidRDefault="00754CDD" w:rsidP="00754CDD">
      <w:pPr>
        <w:rPr>
          <w:sz w:val="28"/>
          <w:szCs w:val="28"/>
          <w:lang w:val="uk-UA"/>
        </w:rPr>
      </w:pPr>
    </w:p>
    <w:p w:rsidR="00754CDD" w:rsidRPr="00F22D43" w:rsidRDefault="00754CDD" w:rsidP="00754C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7776C5">
        <w:rPr>
          <w:sz w:val="28"/>
          <w:szCs w:val="28"/>
          <w:lang w:val="uk-UA"/>
        </w:rPr>
        <w:t xml:space="preserve">особливі заслуги </w:t>
      </w:r>
      <w:r>
        <w:rPr>
          <w:sz w:val="28"/>
          <w:szCs w:val="28"/>
          <w:lang w:val="uk-UA"/>
        </w:rPr>
        <w:t>в</w:t>
      </w:r>
      <w:r w:rsidRPr="007776C5">
        <w:rPr>
          <w:sz w:val="28"/>
          <w:szCs w:val="28"/>
          <w:lang w:val="uk-UA"/>
        </w:rPr>
        <w:t xml:space="preserve"> забезпеченні відродження й розвитку української національної культури, високу літературну майстерність та активну культурно-просвітницьку діяльність</w:t>
      </w:r>
      <w:r w:rsidRPr="00EF39D9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754CDD" w:rsidRPr="001109AF" w:rsidRDefault="00754CDD" w:rsidP="00754CDD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78"/>
        <w:gridCol w:w="283"/>
        <w:gridCol w:w="5920"/>
      </w:tblGrid>
      <w:tr w:rsidR="00754CDD" w:rsidRPr="00327DC7" w:rsidTr="00FC11C7">
        <w:tc>
          <w:tcPr>
            <w:tcW w:w="3578" w:type="dxa"/>
          </w:tcPr>
          <w:p w:rsidR="00754CDD" w:rsidRPr="00EF39D9" w:rsidRDefault="00754CDD" w:rsidP="00FC11C7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ПАВЛ</w:t>
            </w:r>
            <w:r w:rsidRPr="00EF39D9">
              <w:rPr>
                <w:sz w:val="28"/>
                <w:szCs w:val="28"/>
                <w:lang w:val="uk-UA" w:eastAsia="en-US"/>
              </w:rPr>
              <w:t xml:space="preserve">ЕНКО  </w:t>
            </w:r>
          </w:p>
          <w:p w:rsidR="00754CDD" w:rsidRPr="00F22D43" w:rsidRDefault="00754CDD" w:rsidP="00FC11C7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Марину Степанівну</w:t>
            </w:r>
          </w:p>
        </w:tc>
        <w:tc>
          <w:tcPr>
            <w:tcW w:w="283" w:type="dxa"/>
          </w:tcPr>
          <w:p w:rsidR="00754CDD" w:rsidRPr="00F22D43" w:rsidRDefault="00754CDD" w:rsidP="00FC11C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754CDD" w:rsidRPr="0089440D" w:rsidRDefault="00754CDD" w:rsidP="00FC11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письменницю, члена Національної спілки письменників України.</w:t>
            </w:r>
          </w:p>
        </w:tc>
      </w:tr>
    </w:tbl>
    <w:p w:rsidR="00754CDD" w:rsidRPr="001109AF" w:rsidRDefault="00754CDD" w:rsidP="00754CDD">
      <w:pPr>
        <w:rPr>
          <w:sz w:val="28"/>
          <w:szCs w:val="28"/>
          <w:lang w:val="uk-UA"/>
        </w:rPr>
      </w:pPr>
    </w:p>
    <w:p w:rsidR="00754CDD" w:rsidRPr="001109AF" w:rsidRDefault="00754CDD" w:rsidP="00754CDD">
      <w:pPr>
        <w:rPr>
          <w:sz w:val="28"/>
          <w:szCs w:val="28"/>
          <w:lang w:val="uk-UA"/>
        </w:rPr>
      </w:pPr>
    </w:p>
    <w:p w:rsidR="00754CDD" w:rsidRDefault="00754CDD" w:rsidP="00754CDD">
      <w:pPr>
        <w:rPr>
          <w:sz w:val="28"/>
          <w:szCs w:val="28"/>
          <w:lang w:val="uk-UA"/>
        </w:rPr>
      </w:pPr>
    </w:p>
    <w:p w:rsidR="00754CDD" w:rsidRDefault="00754CDD" w:rsidP="00754CDD">
      <w:pPr>
        <w:rPr>
          <w:sz w:val="28"/>
          <w:szCs w:val="28"/>
          <w:lang w:val="uk-UA"/>
        </w:rPr>
      </w:pPr>
    </w:p>
    <w:p w:rsidR="00754CDD" w:rsidRPr="001109AF" w:rsidRDefault="00754CDD" w:rsidP="00754CDD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754CDD" w:rsidRPr="00E438EB" w:rsidTr="00FC11C7">
        <w:trPr>
          <w:gridAfter w:val="1"/>
          <w:wAfter w:w="108" w:type="dxa"/>
        </w:trPr>
        <w:tc>
          <w:tcPr>
            <w:tcW w:w="4428" w:type="dxa"/>
            <w:gridSpan w:val="2"/>
          </w:tcPr>
          <w:p w:rsidR="00754CDD" w:rsidRPr="00450A21" w:rsidRDefault="00754CDD" w:rsidP="00FC11C7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754CDD" w:rsidRPr="00450A21" w:rsidRDefault="00754CDD" w:rsidP="00FC11C7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754CDD" w:rsidRPr="00450A21" w:rsidRDefault="00754CDD" w:rsidP="00FC11C7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754CDD" w:rsidRPr="00E438EB" w:rsidTr="00FC11C7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754CDD" w:rsidRPr="00450A21" w:rsidRDefault="00754CDD" w:rsidP="00FC11C7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754CDD" w:rsidRPr="00450A21" w:rsidRDefault="00754CDD" w:rsidP="00FC11C7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754CDD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2049A"/>
    <w:rsid w:val="00211C25"/>
    <w:rsid w:val="002D4EB0"/>
    <w:rsid w:val="0030133B"/>
    <w:rsid w:val="00397915"/>
    <w:rsid w:val="00411344"/>
    <w:rsid w:val="0075081E"/>
    <w:rsid w:val="00754CDD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>Grizli777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2023-05-05T06:10:00Z</dcterms:modified>
</cp:coreProperties>
</file>