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B9697D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u w:val="single"/>
          <w:lang w:val="ru-RU"/>
        </w:rPr>
        <w:t xml:space="preserve"> </w:t>
      </w:r>
      <w:r w:rsidRPr="00B9697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08.02.2023</w:t>
      </w:r>
      <w:r w:rsidR="002D4EB0" w:rsidRPr="00B9697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r w:rsidR="000D677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№ </w:t>
      </w:r>
      <w:r w:rsidRPr="00B9697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66/4-рс</w:t>
      </w:r>
    </w:p>
    <w:p w:rsidR="009136DC" w:rsidRDefault="009136DC" w:rsidP="009136DC">
      <w:pPr>
        <w:rPr>
          <w:sz w:val="28"/>
          <w:szCs w:val="28"/>
          <w:lang w:val="uk-UA"/>
        </w:rPr>
      </w:pPr>
    </w:p>
    <w:p w:rsidR="009136DC" w:rsidRDefault="009136DC" w:rsidP="009136DC">
      <w:pPr>
        <w:rPr>
          <w:sz w:val="28"/>
          <w:szCs w:val="28"/>
          <w:lang w:val="uk-UA"/>
        </w:rPr>
      </w:pPr>
    </w:p>
    <w:p w:rsidR="009136DC" w:rsidRPr="00450A21" w:rsidRDefault="009136DC" w:rsidP="009136D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9136DC" w:rsidRPr="00450A21" w:rsidRDefault="009136DC" w:rsidP="009136D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9136DC" w:rsidRPr="001109AF" w:rsidRDefault="009136DC" w:rsidP="009136DC">
      <w:pPr>
        <w:tabs>
          <w:tab w:val="left" w:pos="2520"/>
        </w:tabs>
        <w:rPr>
          <w:sz w:val="28"/>
          <w:szCs w:val="28"/>
          <w:lang w:val="uk-UA"/>
        </w:rPr>
      </w:pPr>
    </w:p>
    <w:p w:rsidR="009136DC" w:rsidRPr="001109AF" w:rsidRDefault="009136DC" w:rsidP="009136DC">
      <w:pPr>
        <w:rPr>
          <w:sz w:val="28"/>
          <w:szCs w:val="28"/>
          <w:lang w:val="uk-UA"/>
        </w:rPr>
      </w:pPr>
    </w:p>
    <w:p w:rsidR="009136DC" w:rsidRPr="00F22D43" w:rsidRDefault="009136DC" w:rsidP="009136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2D4DD4">
        <w:rPr>
          <w:sz w:val="28"/>
          <w:szCs w:val="28"/>
          <w:lang w:val="uk-UA"/>
        </w:rPr>
        <w:t xml:space="preserve">особливі заслуги у забезпеченні соціально-економічного </w:t>
      </w:r>
      <w:r w:rsidR="00621FE6">
        <w:rPr>
          <w:sz w:val="28"/>
          <w:szCs w:val="28"/>
          <w:lang w:val="uk-UA"/>
        </w:rPr>
        <w:br/>
      </w:r>
      <w:r w:rsidRPr="002D4DD4">
        <w:rPr>
          <w:sz w:val="28"/>
          <w:szCs w:val="28"/>
          <w:lang w:val="uk-UA"/>
        </w:rPr>
        <w:t>та культурного розвитку регіону, активну громадську і волонтерську діяльність та з</w:t>
      </w:r>
      <w:r w:rsidR="000A5132">
        <w:rPr>
          <w:sz w:val="28"/>
          <w:szCs w:val="28"/>
          <w:lang w:val="uk-UA"/>
        </w:rPr>
        <w:t> </w:t>
      </w:r>
      <w:r w:rsidRPr="002D4DD4">
        <w:rPr>
          <w:sz w:val="28"/>
          <w:szCs w:val="28"/>
          <w:lang w:val="uk-UA"/>
        </w:rPr>
        <w:t>нагоди ювілею</w:t>
      </w:r>
      <w:r w:rsidRPr="00FD2423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</w:t>
      </w:r>
      <w:r w:rsidR="000A51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обласної ради</w:t>
      </w:r>
    </w:p>
    <w:p w:rsidR="009136DC" w:rsidRPr="001109AF" w:rsidRDefault="009136DC" w:rsidP="009136DC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283"/>
        <w:gridCol w:w="5920"/>
      </w:tblGrid>
      <w:tr w:rsidR="009136DC" w:rsidRPr="00BE0C7F" w:rsidTr="00A216F5">
        <w:tc>
          <w:tcPr>
            <w:tcW w:w="3578" w:type="dxa"/>
          </w:tcPr>
          <w:p w:rsidR="009136DC" w:rsidRPr="002D4DD4" w:rsidRDefault="009136DC" w:rsidP="00A216F5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2D4DD4">
              <w:rPr>
                <w:sz w:val="28"/>
                <w:szCs w:val="28"/>
                <w:lang w:val="uk-UA" w:eastAsia="en-US"/>
              </w:rPr>
              <w:t>ПРИТУЛ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2D4DD4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136DC" w:rsidRPr="00F22D43" w:rsidRDefault="009136DC" w:rsidP="00A216F5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2D4DD4">
              <w:rPr>
                <w:sz w:val="28"/>
                <w:szCs w:val="28"/>
                <w:lang w:val="uk-UA" w:eastAsia="en-US"/>
              </w:rPr>
              <w:t>Юрі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2D4DD4">
              <w:rPr>
                <w:sz w:val="28"/>
                <w:szCs w:val="28"/>
                <w:lang w:val="uk-UA" w:eastAsia="en-US"/>
              </w:rPr>
              <w:t xml:space="preserve"> Михайлович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83" w:type="dxa"/>
          </w:tcPr>
          <w:p w:rsidR="009136DC" w:rsidRPr="00F22D43" w:rsidRDefault="009136DC" w:rsidP="00A216F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9136DC" w:rsidRPr="0089440D" w:rsidRDefault="009136DC" w:rsidP="00A216F5">
            <w:pPr>
              <w:jc w:val="both"/>
              <w:rPr>
                <w:sz w:val="28"/>
                <w:szCs w:val="28"/>
                <w:lang w:val="uk-UA"/>
              </w:rPr>
            </w:pPr>
            <w:r w:rsidRPr="002D4DD4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D4DD4">
              <w:rPr>
                <w:sz w:val="28"/>
                <w:szCs w:val="28"/>
                <w:lang w:val="uk-UA"/>
              </w:rPr>
              <w:t xml:space="preserve"> приватного сільськогосподарського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D4DD4">
              <w:rPr>
                <w:sz w:val="28"/>
                <w:szCs w:val="28"/>
                <w:lang w:val="uk-UA"/>
              </w:rPr>
              <w:t>ЕЛІТ</w:t>
            </w:r>
            <w:r>
              <w:rPr>
                <w:sz w:val="28"/>
                <w:szCs w:val="28"/>
                <w:lang w:val="uk-UA"/>
              </w:rPr>
              <w:t>»</w:t>
            </w:r>
            <w:r w:rsidRPr="002D4DD4">
              <w:rPr>
                <w:sz w:val="28"/>
                <w:szCs w:val="28"/>
                <w:lang w:val="uk-UA"/>
              </w:rPr>
              <w:t>, 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2D4DD4">
              <w:rPr>
                <w:sz w:val="28"/>
                <w:szCs w:val="28"/>
                <w:lang w:val="uk-UA"/>
              </w:rPr>
              <w:t xml:space="preserve"> Уманської районної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136DC" w:rsidRPr="001109AF" w:rsidRDefault="009136DC" w:rsidP="009136DC">
      <w:pPr>
        <w:rPr>
          <w:sz w:val="28"/>
          <w:szCs w:val="28"/>
          <w:lang w:val="uk-UA"/>
        </w:rPr>
      </w:pPr>
    </w:p>
    <w:p w:rsidR="009136DC" w:rsidRPr="001109AF" w:rsidRDefault="009136DC" w:rsidP="009136DC">
      <w:pPr>
        <w:rPr>
          <w:sz w:val="28"/>
          <w:szCs w:val="28"/>
          <w:lang w:val="uk-UA"/>
        </w:rPr>
      </w:pPr>
    </w:p>
    <w:p w:rsidR="009136DC" w:rsidRDefault="009136DC" w:rsidP="009136DC">
      <w:pPr>
        <w:rPr>
          <w:sz w:val="28"/>
          <w:szCs w:val="28"/>
          <w:lang w:val="uk-UA"/>
        </w:rPr>
      </w:pPr>
    </w:p>
    <w:p w:rsidR="009136DC" w:rsidRDefault="009136DC" w:rsidP="009136DC">
      <w:pPr>
        <w:rPr>
          <w:sz w:val="28"/>
          <w:szCs w:val="28"/>
          <w:lang w:val="uk-UA"/>
        </w:rPr>
      </w:pPr>
    </w:p>
    <w:p w:rsidR="009136DC" w:rsidRPr="001109AF" w:rsidRDefault="009136DC" w:rsidP="009136DC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9136DC" w:rsidRPr="00E438EB" w:rsidTr="00A216F5">
        <w:trPr>
          <w:gridAfter w:val="1"/>
          <w:wAfter w:w="108" w:type="dxa"/>
        </w:trPr>
        <w:tc>
          <w:tcPr>
            <w:tcW w:w="4428" w:type="dxa"/>
            <w:gridSpan w:val="2"/>
          </w:tcPr>
          <w:p w:rsidR="009136DC" w:rsidRPr="00450A21" w:rsidRDefault="009136DC" w:rsidP="00A216F5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9136DC" w:rsidRPr="00450A21" w:rsidRDefault="009136DC" w:rsidP="00A216F5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9136DC" w:rsidRPr="00450A21" w:rsidRDefault="009136DC" w:rsidP="00A216F5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9136DC" w:rsidRPr="00E438EB" w:rsidTr="00A216F5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9136DC" w:rsidRPr="00450A21" w:rsidRDefault="009136DC" w:rsidP="00A216F5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9136DC" w:rsidRPr="00450A21" w:rsidRDefault="009136DC" w:rsidP="00A216F5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9136DC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0A5132"/>
    <w:rsid w:val="000D6775"/>
    <w:rsid w:val="00211C25"/>
    <w:rsid w:val="002D4EB0"/>
    <w:rsid w:val="0030133B"/>
    <w:rsid w:val="00397915"/>
    <w:rsid w:val="00411344"/>
    <w:rsid w:val="00621FE6"/>
    <w:rsid w:val="0075081E"/>
    <w:rsid w:val="007A1FBA"/>
    <w:rsid w:val="009136DC"/>
    <w:rsid w:val="0093691C"/>
    <w:rsid w:val="00B56F3D"/>
    <w:rsid w:val="00B9697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>Grizli777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2018-10-09T07:09:00Z</dcterms:created>
  <dcterms:modified xsi:type="dcterms:W3CDTF">2023-02-08T13:36:00Z</dcterms:modified>
</cp:coreProperties>
</file>