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8B4527" w:rsidRPr="008B4527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22.05.2023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</w:t>
      </w:r>
      <w:r w:rsidR="008B452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№ </w:t>
      </w:r>
      <w:r w:rsidR="008B4527" w:rsidRPr="008B4527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248/19-рс</w:t>
      </w:r>
    </w:p>
    <w:p w:rsidR="00CC38AB" w:rsidRDefault="00CC38AB" w:rsidP="00CC38AB">
      <w:pPr>
        <w:rPr>
          <w:sz w:val="28"/>
          <w:szCs w:val="28"/>
          <w:lang w:val="uk-UA"/>
        </w:rPr>
      </w:pPr>
    </w:p>
    <w:p w:rsidR="00CC38AB" w:rsidRDefault="00CC38AB" w:rsidP="00CC38AB">
      <w:pPr>
        <w:rPr>
          <w:sz w:val="28"/>
          <w:szCs w:val="28"/>
          <w:lang w:val="uk-UA"/>
        </w:rPr>
      </w:pPr>
    </w:p>
    <w:p w:rsidR="00CC38AB" w:rsidRPr="00450A21" w:rsidRDefault="00CC38AB" w:rsidP="00CC38AB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CC38AB" w:rsidRPr="00450A21" w:rsidRDefault="00CC38AB" w:rsidP="00CC38AB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CC38AB" w:rsidRPr="001109AF" w:rsidRDefault="00CC38AB" w:rsidP="00CC38AB">
      <w:pPr>
        <w:tabs>
          <w:tab w:val="left" w:pos="2520"/>
        </w:tabs>
        <w:rPr>
          <w:sz w:val="28"/>
          <w:szCs w:val="28"/>
          <w:lang w:val="uk-UA"/>
        </w:rPr>
      </w:pPr>
    </w:p>
    <w:p w:rsidR="00CC38AB" w:rsidRPr="001109AF" w:rsidRDefault="00CC38AB" w:rsidP="00CC38AB">
      <w:pPr>
        <w:rPr>
          <w:sz w:val="28"/>
          <w:szCs w:val="28"/>
          <w:lang w:val="uk-UA"/>
        </w:rPr>
      </w:pPr>
    </w:p>
    <w:p w:rsidR="00CC38AB" w:rsidRPr="00F22D43" w:rsidRDefault="00CC38AB" w:rsidP="00CC38A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1446A4">
        <w:rPr>
          <w:sz w:val="28"/>
          <w:szCs w:val="28"/>
          <w:lang w:val="uk-UA"/>
        </w:rPr>
        <w:t xml:space="preserve">а </w:t>
      </w:r>
      <w:r w:rsidRPr="00E21F11">
        <w:rPr>
          <w:sz w:val="28"/>
          <w:szCs w:val="28"/>
          <w:lang w:val="uk-UA"/>
        </w:rPr>
        <w:t xml:space="preserve">особливі заслуги </w:t>
      </w:r>
      <w:r>
        <w:rPr>
          <w:sz w:val="28"/>
          <w:szCs w:val="28"/>
          <w:lang w:val="uk-UA"/>
        </w:rPr>
        <w:t>в</w:t>
      </w:r>
      <w:r w:rsidRPr="00E21F11">
        <w:rPr>
          <w:sz w:val="28"/>
          <w:szCs w:val="28"/>
          <w:lang w:val="uk-UA"/>
        </w:rPr>
        <w:t xml:space="preserve"> забезпеченні розвитку </w:t>
      </w:r>
      <w:r w:rsidR="00823B88">
        <w:rPr>
          <w:sz w:val="28"/>
          <w:szCs w:val="28"/>
          <w:lang w:val="uk-UA"/>
        </w:rPr>
        <w:t xml:space="preserve">мистецької освіти регіону, творчих здібностей підростаючого покоління, популяризацію Черкащини на загальнодержавному й міжнародному рівні та з нагоди </w:t>
      </w:r>
      <w:r w:rsidRPr="00E21F11">
        <w:rPr>
          <w:sz w:val="28"/>
          <w:szCs w:val="28"/>
          <w:lang w:val="uk-UA"/>
        </w:rPr>
        <w:t>100-річчя заснування закладу</w:t>
      </w:r>
      <w:r w:rsidRPr="00EF39D9">
        <w:rPr>
          <w:sz w:val="28"/>
          <w:szCs w:val="28"/>
          <w:lang w:val="uk-UA"/>
        </w:rPr>
        <w:t xml:space="preserve"> </w:t>
      </w:r>
      <w:r w:rsidRPr="00F22D43">
        <w:rPr>
          <w:sz w:val="28"/>
          <w:szCs w:val="28"/>
          <w:lang w:val="uk-UA"/>
        </w:rPr>
        <w:t xml:space="preserve">нагородити Почесною грамотою Черкаської обласної державної </w:t>
      </w:r>
      <w:r>
        <w:rPr>
          <w:sz w:val="28"/>
          <w:szCs w:val="28"/>
          <w:lang w:val="uk-UA"/>
        </w:rPr>
        <w:t>адміністрації і обласної ради</w:t>
      </w:r>
    </w:p>
    <w:p w:rsidR="00CC38AB" w:rsidRPr="001109AF" w:rsidRDefault="00CC38AB" w:rsidP="00CC38AB">
      <w:pPr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425"/>
        <w:gridCol w:w="6095"/>
      </w:tblGrid>
      <w:tr w:rsidR="00CC38AB" w:rsidRPr="00E21F11" w:rsidTr="00CC38AB">
        <w:tc>
          <w:tcPr>
            <w:tcW w:w="3261" w:type="dxa"/>
          </w:tcPr>
          <w:p w:rsidR="00CC38AB" w:rsidRPr="00E21F11" w:rsidRDefault="00CC38AB" w:rsidP="00E63714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E21F11">
              <w:rPr>
                <w:sz w:val="28"/>
                <w:szCs w:val="28"/>
                <w:lang w:val="uk-UA" w:eastAsia="en-US"/>
              </w:rPr>
              <w:t>КОРНЕЄВ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E21F11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CC38AB" w:rsidRPr="00F22D43" w:rsidRDefault="00CC38AB" w:rsidP="00E63714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E21F11">
              <w:rPr>
                <w:sz w:val="28"/>
                <w:szCs w:val="28"/>
                <w:lang w:val="uk-UA" w:eastAsia="en-US"/>
              </w:rPr>
              <w:t>Ірин</w:t>
            </w:r>
            <w:r>
              <w:rPr>
                <w:sz w:val="28"/>
                <w:szCs w:val="28"/>
                <w:lang w:val="uk-UA" w:eastAsia="en-US"/>
              </w:rPr>
              <w:t>у Леонідівну</w:t>
            </w:r>
          </w:p>
        </w:tc>
        <w:tc>
          <w:tcPr>
            <w:tcW w:w="425" w:type="dxa"/>
          </w:tcPr>
          <w:p w:rsidR="00CC38AB" w:rsidRPr="00F22D43" w:rsidRDefault="00CC38AB" w:rsidP="00E63714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22D43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095" w:type="dxa"/>
          </w:tcPr>
          <w:p w:rsidR="00CC38AB" w:rsidRPr="0089440D" w:rsidRDefault="00CC38AB" w:rsidP="00E63714">
            <w:pPr>
              <w:jc w:val="both"/>
              <w:rPr>
                <w:sz w:val="28"/>
                <w:szCs w:val="28"/>
                <w:lang w:val="uk-UA"/>
              </w:rPr>
            </w:pPr>
            <w:r w:rsidRPr="00E21F11">
              <w:rPr>
                <w:sz w:val="28"/>
                <w:szCs w:val="28"/>
                <w:lang w:val="uk-UA"/>
              </w:rPr>
              <w:t>викладач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E21F11">
              <w:rPr>
                <w:sz w:val="28"/>
                <w:szCs w:val="28"/>
                <w:lang w:val="uk-UA"/>
              </w:rPr>
              <w:t xml:space="preserve"> музично-теоретичних дисциплін Черкаської дитячої музичної школи №</w:t>
            </w:r>
            <w:r>
              <w:rPr>
                <w:sz w:val="28"/>
                <w:szCs w:val="28"/>
                <w:lang w:val="uk-UA"/>
              </w:rPr>
              <w:t> </w:t>
            </w:r>
            <w:r w:rsidRPr="00E21F11">
              <w:rPr>
                <w:sz w:val="28"/>
                <w:szCs w:val="28"/>
                <w:lang w:val="uk-UA"/>
              </w:rPr>
              <w:t xml:space="preserve">1 </w:t>
            </w:r>
            <w:r>
              <w:rPr>
                <w:sz w:val="28"/>
                <w:szCs w:val="28"/>
                <w:lang w:val="uk-UA"/>
              </w:rPr>
              <w:t xml:space="preserve">                      </w:t>
            </w:r>
            <w:r w:rsidRPr="00E21F11">
              <w:rPr>
                <w:sz w:val="28"/>
                <w:szCs w:val="28"/>
                <w:lang w:val="uk-UA"/>
              </w:rPr>
              <w:t>ім.</w:t>
            </w:r>
            <w:r>
              <w:rPr>
                <w:sz w:val="28"/>
                <w:szCs w:val="28"/>
                <w:lang w:val="uk-UA"/>
              </w:rPr>
              <w:t> </w:t>
            </w:r>
            <w:r w:rsidRPr="00E21F11">
              <w:rPr>
                <w:sz w:val="28"/>
                <w:szCs w:val="28"/>
                <w:lang w:val="uk-UA"/>
              </w:rPr>
              <w:t>М.</w:t>
            </w:r>
            <w:r>
              <w:rPr>
                <w:sz w:val="28"/>
                <w:szCs w:val="28"/>
                <w:lang w:val="uk-UA"/>
              </w:rPr>
              <w:t> </w:t>
            </w:r>
            <w:r w:rsidRPr="00E21F11">
              <w:rPr>
                <w:sz w:val="28"/>
                <w:szCs w:val="28"/>
                <w:lang w:val="uk-UA"/>
              </w:rPr>
              <w:t>В. Лисенка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CC38AB" w:rsidRPr="001109AF" w:rsidRDefault="00CC38AB" w:rsidP="00CC38AB">
      <w:pPr>
        <w:rPr>
          <w:sz w:val="28"/>
          <w:szCs w:val="28"/>
          <w:lang w:val="uk-UA"/>
        </w:rPr>
      </w:pPr>
    </w:p>
    <w:p w:rsidR="00CC38AB" w:rsidRPr="001109AF" w:rsidRDefault="00CC38AB" w:rsidP="00CC38AB">
      <w:pPr>
        <w:rPr>
          <w:sz w:val="28"/>
          <w:szCs w:val="28"/>
          <w:lang w:val="uk-UA"/>
        </w:rPr>
      </w:pPr>
    </w:p>
    <w:p w:rsidR="00CC38AB" w:rsidRDefault="00CC38AB" w:rsidP="00CC38AB">
      <w:pPr>
        <w:rPr>
          <w:sz w:val="28"/>
          <w:szCs w:val="28"/>
          <w:lang w:val="uk-UA"/>
        </w:rPr>
      </w:pPr>
    </w:p>
    <w:p w:rsidR="00CC38AB" w:rsidRDefault="00CC38AB" w:rsidP="00CC38AB">
      <w:pPr>
        <w:rPr>
          <w:sz w:val="28"/>
          <w:szCs w:val="28"/>
          <w:lang w:val="uk-UA"/>
        </w:rPr>
      </w:pPr>
    </w:p>
    <w:p w:rsidR="00CC38AB" w:rsidRPr="001109AF" w:rsidRDefault="00CC38AB" w:rsidP="00CC38AB">
      <w:pPr>
        <w:rPr>
          <w:sz w:val="28"/>
          <w:szCs w:val="28"/>
          <w:lang w:val="uk-UA"/>
        </w:rPr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108"/>
        <w:gridCol w:w="4320"/>
        <w:gridCol w:w="108"/>
        <w:gridCol w:w="4887"/>
        <w:gridCol w:w="108"/>
      </w:tblGrid>
      <w:tr w:rsidR="00CC38AB" w:rsidRPr="00E438EB" w:rsidTr="00E63714">
        <w:trPr>
          <w:gridAfter w:val="1"/>
          <w:wAfter w:w="108" w:type="dxa"/>
        </w:trPr>
        <w:tc>
          <w:tcPr>
            <w:tcW w:w="4428" w:type="dxa"/>
            <w:gridSpan w:val="2"/>
          </w:tcPr>
          <w:p w:rsidR="00CC38AB" w:rsidRPr="00450A21" w:rsidRDefault="00CC38AB" w:rsidP="00E63714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Голова</w:t>
            </w:r>
          </w:p>
          <w:p w:rsidR="00CC38AB" w:rsidRPr="00450A21" w:rsidRDefault="00CC38AB" w:rsidP="00E63714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gridSpan w:val="2"/>
            <w:hideMark/>
          </w:tcPr>
          <w:p w:rsidR="00CC38AB" w:rsidRPr="00450A21" w:rsidRDefault="00CC38AB" w:rsidP="00E63714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CC38AB" w:rsidRPr="00E438EB" w:rsidTr="00E63714">
        <w:trPr>
          <w:gridBefore w:val="1"/>
          <w:wBefore w:w="108" w:type="dxa"/>
        </w:trPr>
        <w:tc>
          <w:tcPr>
            <w:tcW w:w="4428" w:type="dxa"/>
            <w:gridSpan w:val="2"/>
            <w:hideMark/>
          </w:tcPr>
          <w:p w:rsidR="00CC38AB" w:rsidRPr="00450A21" w:rsidRDefault="00CC38AB" w:rsidP="00E63714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І. ТАБУРЕЦЬ</w:t>
            </w:r>
          </w:p>
        </w:tc>
        <w:tc>
          <w:tcPr>
            <w:tcW w:w="4995" w:type="dxa"/>
            <w:gridSpan w:val="2"/>
            <w:vAlign w:val="center"/>
            <w:hideMark/>
          </w:tcPr>
          <w:p w:rsidR="00CC38AB" w:rsidRPr="00450A21" w:rsidRDefault="00CC38AB" w:rsidP="00E63714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CC38AB" w:rsidRDefault="00CC38AB" w:rsidP="00CC38AB"/>
    <w:sectPr w:rsidR="00CC38AB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97915"/>
    <w:rsid w:val="00411344"/>
    <w:rsid w:val="0075081E"/>
    <w:rsid w:val="007A1FBA"/>
    <w:rsid w:val="00823B88"/>
    <w:rsid w:val="008B4527"/>
    <w:rsid w:val="0093691C"/>
    <w:rsid w:val="00B56F3D"/>
    <w:rsid w:val="00CA5172"/>
    <w:rsid w:val="00CC38AB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690</Characters>
  <Application>Microsoft Office Word</Application>
  <DocSecurity>0</DocSecurity>
  <Lines>5</Lines>
  <Paragraphs>1</Paragraphs>
  <ScaleCrop>false</ScaleCrop>
  <Company>Grizli777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2018-10-09T07:09:00Z</dcterms:created>
  <dcterms:modified xsi:type="dcterms:W3CDTF">2023-05-22T12:26:00Z</dcterms:modified>
</cp:coreProperties>
</file>