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B6067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B60670" w:rsidRPr="00B6067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27.04.2023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</w:t>
      </w:r>
      <w:r w:rsidR="00B6067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№ </w:t>
      </w:r>
      <w:r w:rsidR="00B60670" w:rsidRPr="00B60670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199/14-рс</w:t>
      </w:r>
    </w:p>
    <w:p w:rsidR="001D65B1" w:rsidRDefault="001D65B1" w:rsidP="001D65B1">
      <w:pPr>
        <w:rPr>
          <w:sz w:val="28"/>
          <w:szCs w:val="28"/>
          <w:lang w:val="uk-UA"/>
        </w:rPr>
      </w:pPr>
    </w:p>
    <w:p w:rsidR="001D65B1" w:rsidRDefault="001D65B1" w:rsidP="001D65B1">
      <w:pPr>
        <w:rPr>
          <w:sz w:val="28"/>
          <w:szCs w:val="28"/>
          <w:lang w:val="uk-UA"/>
        </w:rPr>
      </w:pPr>
    </w:p>
    <w:p w:rsidR="001D65B1" w:rsidRPr="008C7033" w:rsidRDefault="001D65B1" w:rsidP="001D65B1">
      <w:pPr>
        <w:rPr>
          <w:sz w:val="28"/>
          <w:szCs w:val="28"/>
          <w:lang w:val="uk-UA"/>
        </w:rPr>
      </w:pPr>
      <w:r w:rsidRPr="008C7033">
        <w:rPr>
          <w:sz w:val="28"/>
          <w:szCs w:val="28"/>
          <w:lang w:val="uk-UA"/>
        </w:rPr>
        <w:t>Про нагородження Почесною</w:t>
      </w:r>
      <w:r w:rsidRPr="008C7033">
        <w:rPr>
          <w:sz w:val="28"/>
          <w:szCs w:val="28"/>
          <w:lang w:val="uk-UA"/>
        </w:rPr>
        <w:br/>
        <w:t>грамотою Черкаської обласної</w:t>
      </w:r>
    </w:p>
    <w:p w:rsidR="001D65B1" w:rsidRPr="008C7033" w:rsidRDefault="001D65B1" w:rsidP="001D65B1">
      <w:pPr>
        <w:rPr>
          <w:sz w:val="28"/>
          <w:szCs w:val="28"/>
          <w:lang w:val="uk-UA"/>
        </w:rPr>
      </w:pPr>
      <w:r w:rsidRPr="008C7033">
        <w:rPr>
          <w:sz w:val="28"/>
          <w:szCs w:val="28"/>
          <w:lang w:val="uk-UA"/>
        </w:rPr>
        <w:t>державної адміністрації і обласної ради</w:t>
      </w:r>
    </w:p>
    <w:p w:rsidR="001D65B1" w:rsidRPr="008C7033" w:rsidRDefault="001D65B1" w:rsidP="001D65B1">
      <w:pPr>
        <w:tabs>
          <w:tab w:val="left" w:pos="2520"/>
        </w:tabs>
        <w:rPr>
          <w:sz w:val="28"/>
          <w:szCs w:val="28"/>
          <w:lang w:val="uk-UA"/>
        </w:rPr>
      </w:pPr>
    </w:p>
    <w:p w:rsidR="001D65B1" w:rsidRPr="008C7033" w:rsidRDefault="001D65B1" w:rsidP="001D65B1">
      <w:pPr>
        <w:rPr>
          <w:sz w:val="28"/>
          <w:szCs w:val="28"/>
          <w:lang w:val="uk-UA"/>
        </w:rPr>
      </w:pPr>
    </w:p>
    <w:p w:rsidR="001D65B1" w:rsidRPr="008C7033" w:rsidRDefault="001D65B1" w:rsidP="001D65B1">
      <w:pPr>
        <w:ind w:firstLine="567"/>
        <w:jc w:val="both"/>
        <w:rPr>
          <w:sz w:val="28"/>
          <w:szCs w:val="28"/>
          <w:lang w:val="uk-UA"/>
        </w:rPr>
      </w:pPr>
      <w:r w:rsidRPr="008C7033">
        <w:rPr>
          <w:sz w:val="28"/>
          <w:szCs w:val="28"/>
          <w:lang w:val="uk-UA"/>
        </w:rPr>
        <w:t xml:space="preserve">За особливі заслуги у забезпеченні соціального та економічного розвитку територіальної громади, </w:t>
      </w:r>
      <w:r w:rsidR="0060778E">
        <w:rPr>
          <w:sz w:val="28"/>
          <w:szCs w:val="28"/>
          <w:lang w:val="uk-UA"/>
        </w:rPr>
        <w:t xml:space="preserve">патріотизм та </w:t>
      </w:r>
      <w:r w:rsidR="00071FA0">
        <w:rPr>
          <w:sz w:val="28"/>
          <w:szCs w:val="28"/>
          <w:lang w:val="uk-UA"/>
        </w:rPr>
        <w:t xml:space="preserve">самовідданість під час виконання свого </w:t>
      </w:r>
      <w:r w:rsidR="00071FA0" w:rsidRPr="00071FA0">
        <w:rPr>
          <w:sz w:val="28"/>
          <w:szCs w:val="28"/>
          <w:lang w:val="uk-UA"/>
        </w:rPr>
        <w:t>професійн</w:t>
      </w:r>
      <w:r w:rsidR="00071FA0">
        <w:rPr>
          <w:sz w:val="28"/>
          <w:szCs w:val="28"/>
          <w:lang w:val="uk-UA"/>
        </w:rPr>
        <w:t>ого</w:t>
      </w:r>
      <w:r w:rsidR="00071FA0" w:rsidRPr="00071FA0">
        <w:rPr>
          <w:sz w:val="28"/>
          <w:szCs w:val="28"/>
          <w:lang w:val="uk-UA"/>
        </w:rPr>
        <w:t xml:space="preserve"> і громад</w:t>
      </w:r>
      <w:r w:rsidR="00071FA0">
        <w:rPr>
          <w:sz w:val="28"/>
          <w:szCs w:val="28"/>
          <w:lang w:val="uk-UA"/>
        </w:rPr>
        <w:t>ян</w:t>
      </w:r>
      <w:r w:rsidR="00071FA0" w:rsidRPr="00071FA0">
        <w:rPr>
          <w:sz w:val="28"/>
          <w:szCs w:val="28"/>
          <w:lang w:val="uk-UA"/>
        </w:rPr>
        <w:t>ськ</w:t>
      </w:r>
      <w:r w:rsidR="00071FA0">
        <w:rPr>
          <w:sz w:val="28"/>
          <w:szCs w:val="28"/>
          <w:lang w:val="uk-UA"/>
        </w:rPr>
        <w:t>ого</w:t>
      </w:r>
      <w:r w:rsidR="00071FA0" w:rsidRPr="00071FA0">
        <w:rPr>
          <w:sz w:val="28"/>
          <w:szCs w:val="28"/>
          <w:lang w:val="uk-UA"/>
        </w:rPr>
        <w:t xml:space="preserve"> обов’язку</w:t>
      </w:r>
      <w:r w:rsidR="00291316">
        <w:rPr>
          <w:sz w:val="28"/>
          <w:szCs w:val="28"/>
          <w:lang w:val="uk-UA"/>
        </w:rPr>
        <w:t xml:space="preserve">, </w:t>
      </w:r>
      <w:r w:rsidRPr="008C7033">
        <w:rPr>
          <w:sz w:val="28"/>
          <w:szCs w:val="28"/>
          <w:lang w:val="uk-UA"/>
        </w:rPr>
        <w:t xml:space="preserve">активну </w:t>
      </w:r>
      <w:r w:rsidR="00291316">
        <w:rPr>
          <w:sz w:val="28"/>
          <w:szCs w:val="28"/>
          <w:lang w:val="uk-UA"/>
        </w:rPr>
        <w:t>депутатську</w:t>
      </w:r>
      <w:r w:rsidRPr="008C7033">
        <w:rPr>
          <w:sz w:val="28"/>
          <w:szCs w:val="28"/>
          <w:lang w:val="uk-UA"/>
        </w:rPr>
        <w:t xml:space="preserve"> й волонтерську діяльність та з нагоди ювілею нагородити Почесною грамотою Черкаської обласної державної адміністрації і обласної ради</w:t>
      </w:r>
    </w:p>
    <w:p w:rsidR="001D65B1" w:rsidRPr="008C7033" w:rsidRDefault="001D65B1" w:rsidP="001D65B1">
      <w:pPr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5386"/>
      </w:tblGrid>
      <w:tr w:rsidR="001D65B1" w:rsidRPr="00B60670" w:rsidTr="001D65B1">
        <w:tc>
          <w:tcPr>
            <w:tcW w:w="3828" w:type="dxa"/>
          </w:tcPr>
          <w:p w:rsidR="001D65B1" w:rsidRPr="008C7033" w:rsidRDefault="001D65B1" w:rsidP="00AD723F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8C7033">
              <w:rPr>
                <w:sz w:val="28"/>
                <w:szCs w:val="28"/>
                <w:lang w:val="uk-UA" w:eastAsia="en-US"/>
              </w:rPr>
              <w:t xml:space="preserve">ЛАУТУ  </w:t>
            </w:r>
          </w:p>
          <w:p w:rsidR="001D65B1" w:rsidRPr="008C7033" w:rsidRDefault="001D65B1" w:rsidP="00AD723F">
            <w:pPr>
              <w:ind w:left="-108"/>
              <w:rPr>
                <w:sz w:val="28"/>
                <w:szCs w:val="28"/>
                <w:lang w:val="uk-UA" w:eastAsia="en-US"/>
              </w:rPr>
            </w:pPr>
            <w:r w:rsidRPr="008C7033">
              <w:rPr>
                <w:sz w:val="28"/>
                <w:szCs w:val="28"/>
                <w:lang w:val="uk-UA" w:eastAsia="en-US"/>
              </w:rPr>
              <w:t>Володимира Володимировича</w:t>
            </w:r>
          </w:p>
        </w:tc>
        <w:tc>
          <w:tcPr>
            <w:tcW w:w="425" w:type="dxa"/>
          </w:tcPr>
          <w:p w:rsidR="001D65B1" w:rsidRPr="008C7033" w:rsidRDefault="001D65B1" w:rsidP="00AD723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8C703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386" w:type="dxa"/>
          </w:tcPr>
          <w:p w:rsidR="001D65B1" w:rsidRPr="008C7033" w:rsidRDefault="001D65B1" w:rsidP="00290F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військовослужбовця роти охорони </w:t>
            </w:r>
            <w:r w:rsidRPr="008C7033">
              <w:rPr>
                <w:sz w:val="28"/>
                <w:szCs w:val="28"/>
                <w:lang w:val="uk-UA"/>
              </w:rPr>
              <w:t>Уманськ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C7033">
              <w:rPr>
                <w:sz w:val="28"/>
                <w:szCs w:val="28"/>
                <w:lang w:val="uk-UA"/>
              </w:rPr>
              <w:t xml:space="preserve"> районн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C7033">
              <w:rPr>
                <w:sz w:val="28"/>
                <w:szCs w:val="28"/>
                <w:lang w:val="uk-UA"/>
              </w:rPr>
              <w:t xml:space="preserve"> територіальн</w:t>
            </w:r>
            <w:r>
              <w:rPr>
                <w:sz w:val="28"/>
                <w:szCs w:val="28"/>
                <w:lang w:val="uk-UA"/>
              </w:rPr>
              <w:t>ого</w:t>
            </w:r>
            <w:r w:rsidRPr="008C7033">
              <w:rPr>
                <w:sz w:val="28"/>
                <w:szCs w:val="28"/>
                <w:lang w:val="uk-UA"/>
              </w:rPr>
              <w:t xml:space="preserve"> центр</w:t>
            </w:r>
            <w:r>
              <w:rPr>
                <w:sz w:val="28"/>
                <w:szCs w:val="28"/>
                <w:lang w:val="uk-UA"/>
              </w:rPr>
              <w:t>у</w:t>
            </w:r>
            <w:r w:rsidRPr="008C7033">
              <w:rPr>
                <w:sz w:val="28"/>
                <w:szCs w:val="28"/>
                <w:lang w:val="uk-UA"/>
              </w:rPr>
              <w:t xml:space="preserve"> комплектування та соціальної підтримки</w:t>
            </w:r>
            <w:r>
              <w:rPr>
                <w:sz w:val="28"/>
                <w:szCs w:val="28"/>
                <w:lang w:val="uk-UA"/>
              </w:rPr>
              <w:t>, депутата Уманської міської ради, ліквідатора аварії на Чорнобильській АЕС, фізичну особу</w:t>
            </w:r>
            <w:r w:rsidR="00882732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підприємця</w:t>
            </w:r>
            <w:r w:rsidRPr="008C7033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1D65B1" w:rsidRPr="008C7033" w:rsidRDefault="001D65B1" w:rsidP="001D65B1">
      <w:pPr>
        <w:rPr>
          <w:sz w:val="28"/>
          <w:szCs w:val="28"/>
          <w:lang w:val="uk-UA"/>
        </w:rPr>
      </w:pPr>
    </w:p>
    <w:p w:rsidR="001D65B1" w:rsidRPr="008C7033" w:rsidRDefault="001D65B1" w:rsidP="001D65B1">
      <w:pPr>
        <w:rPr>
          <w:sz w:val="28"/>
          <w:szCs w:val="28"/>
          <w:lang w:val="uk-UA"/>
        </w:rPr>
      </w:pPr>
    </w:p>
    <w:p w:rsidR="001D65B1" w:rsidRPr="008C7033" w:rsidRDefault="001D65B1" w:rsidP="001D65B1">
      <w:pPr>
        <w:rPr>
          <w:sz w:val="28"/>
          <w:szCs w:val="28"/>
          <w:lang w:val="uk-UA"/>
        </w:rPr>
      </w:pPr>
    </w:p>
    <w:p w:rsidR="001D65B1" w:rsidRPr="008C7033" w:rsidRDefault="001D65B1" w:rsidP="001D65B1">
      <w:pPr>
        <w:rPr>
          <w:sz w:val="28"/>
          <w:szCs w:val="28"/>
          <w:lang w:val="uk-UA"/>
        </w:rPr>
      </w:pPr>
    </w:p>
    <w:p w:rsidR="001D65B1" w:rsidRPr="008C7033" w:rsidRDefault="001D65B1" w:rsidP="001D65B1">
      <w:pPr>
        <w:rPr>
          <w:sz w:val="28"/>
          <w:szCs w:val="28"/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1D65B1" w:rsidRPr="008C7033" w:rsidTr="00AD723F">
        <w:trPr>
          <w:gridAfter w:val="1"/>
          <w:wAfter w:w="108" w:type="dxa"/>
        </w:trPr>
        <w:tc>
          <w:tcPr>
            <w:tcW w:w="4428" w:type="dxa"/>
            <w:gridSpan w:val="2"/>
          </w:tcPr>
          <w:p w:rsidR="001D65B1" w:rsidRPr="008C7033" w:rsidRDefault="001D65B1" w:rsidP="00AD723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8C7033">
              <w:rPr>
                <w:sz w:val="28"/>
                <w:szCs w:val="28"/>
                <w:lang w:val="uk-UA" w:eastAsia="en-US"/>
              </w:rPr>
              <w:t>Голова</w:t>
            </w:r>
          </w:p>
          <w:p w:rsidR="001D65B1" w:rsidRPr="008C7033" w:rsidRDefault="001D65B1" w:rsidP="00AD723F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1D65B1" w:rsidRPr="008C7033" w:rsidRDefault="001D65B1" w:rsidP="00AD723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 w:rsidRPr="008C7033">
              <w:rPr>
                <w:sz w:val="28"/>
                <w:szCs w:val="28"/>
                <w:lang w:val="uk-UA" w:eastAsia="en-US"/>
              </w:rPr>
              <w:t>Голова</w:t>
            </w:r>
          </w:p>
        </w:tc>
      </w:tr>
      <w:tr w:rsidR="001D65B1" w:rsidRPr="008C7033" w:rsidTr="00AD723F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1D65B1" w:rsidRPr="008C7033" w:rsidRDefault="001D65B1" w:rsidP="00AD723F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 w:rsidRPr="008C7033"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1D65B1" w:rsidRPr="008C7033" w:rsidRDefault="001D65B1" w:rsidP="00AD723F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 w:rsidRPr="008C7033">
              <w:rPr>
                <w:sz w:val="28"/>
                <w:szCs w:val="28"/>
                <w:lang w:val="uk-UA" w:eastAsia="en-US"/>
              </w:rPr>
              <w:t>А. ПІДГОРНИЙ</w:t>
            </w:r>
          </w:p>
        </w:tc>
      </w:tr>
    </w:tbl>
    <w:p w:rsidR="00007441" w:rsidRDefault="00007441" w:rsidP="001D65B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71FA0"/>
    <w:rsid w:val="00093A0D"/>
    <w:rsid w:val="001D65B1"/>
    <w:rsid w:val="00211C25"/>
    <w:rsid w:val="00290F25"/>
    <w:rsid w:val="00291316"/>
    <w:rsid w:val="002D4EB0"/>
    <w:rsid w:val="0030133B"/>
    <w:rsid w:val="00397915"/>
    <w:rsid w:val="00411344"/>
    <w:rsid w:val="0060778E"/>
    <w:rsid w:val="0075081E"/>
    <w:rsid w:val="007A1FBA"/>
    <w:rsid w:val="00882732"/>
    <w:rsid w:val="0093691C"/>
    <w:rsid w:val="00B51127"/>
    <w:rsid w:val="00B56F3D"/>
    <w:rsid w:val="00B60670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2018-10-09T07:09:00Z</dcterms:created>
  <dcterms:modified xsi:type="dcterms:W3CDTF">2023-04-27T09:56:00Z</dcterms:modified>
</cp:coreProperties>
</file>