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515358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9D6882" w:rsidRDefault="009D6882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9D6882">
        <w:rPr>
          <w:sz w:val="28"/>
          <w:szCs w:val="28"/>
          <w:u w:val="single"/>
          <w:lang w:val="uk-UA"/>
        </w:rPr>
        <w:t>13.11.2019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9D6882">
        <w:rPr>
          <w:sz w:val="28"/>
          <w:szCs w:val="28"/>
          <w:u w:val="single"/>
          <w:lang w:val="uk-UA"/>
        </w:rPr>
        <w:t>489-р</w:t>
      </w:r>
    </w:p>
    <w:p w:rsidR="008B2299" w:rsidRDefault="008B2299" w:rsidP="00440BA4">
      <w:pPr>
        <w:outlineLvl w:val="0"/>
        <w:rPr>
          <w:sz w:val="28"/>
          <w:szCs w:val="28"/>
          <w:lang w:val="uk-UA"/>
        </w:rPr>
      </w:pPr>
    </w:p>
    <w:p w:rsidR="00440BA4" w:rsidRPr="00440BA4" w:rsidRDefault="00440BA4" w:rsidP="00440BA4">
      <w:pPr>
        <w:outlineLvl w:val="0"/>
        <w:rPr>
          <w:sz w:val="28"/>
          <w:szCs w:val="28"/>
          <w:lang w:val="uk-UA"/>
        </w:rPr>
      </w:pPr>
    </w:p>
    <w:p w:rsidR="00054701" w:rsidRPr="00440BA4" w:rsidRDefault="00054701" w:rsidP="00440BA4">
      <w:pPr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Про преміювання керівників</w:t>
      </w:r>
    </w:p>
    <w:p w:rsidR="00054701" w:rsidRPr="00440BA4" w:rsidRDefault="00054701" w:rsidP="00440BA4">
      <w:pPr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підприємств спільної власності</w:t>
      </w:r>
    </w:p>
    <w:p w:rsidR="00054701" w:rsidRPr="00440BA4" w:rsidRDefault="00054701" w:rsidP="00440BA4">
      <w:pPr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територіальних громад сіл, селищ,</w:t>
      </w:r>
    </w:p>
    <w:p w:rsidR="00054701" w:rsidRPr="00440BA4" w:rsidRDefault="00054701" w:rsidP="00440BA4">
      <w:pPr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міст Черкаської області</w:t>
      </w:r>
    </w:p>
    <w:p w:rsidR="00054701" w:rsidRPr="00440BA4" w:rsidRDefault="00054701" w:rsidP="00440BA4">
      <w:pPr>
        <w:jc w:val="both"/>
        <w:outlineLvl w:val="0"/>
        <w:rPr>
          <w:sz w:val="28"/>
          <w:szCs w:val="28"/>
          <w:lang w:val="uk-UA"/>
        </w:rPr>
      </w:pPr>
    </w:p>
    <w:p w:rsidR="00054701" w:rsidRPr="00440BA4" w:rsidRDefault="00054701" w:rsidP="00440BA4">
      <w:pPr>
        <w:jc w:val="both"/>
        <w:outlineLvl w:val="0"/>
        <w:rPr>
          <w:sz w:val="28"/>
          <w:szCs w:val="28"/>
          <w:lang w:val="uk-UA"/>
        </w:rPr>
      </w:pP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440BA4">
        <w:rPr>
          <w:sz w:val="28"/>
          <w:szCs w:val="28"/>
          <w:lang w:val="uk-UA"/>
        </w:rPr>
        <w:br/>
        <w:t xml:space="preserve">в Україні», враховуючи розпорядження голови обласної ради від 30.12.2016 № 380-р «Про затвердження Положення про умови і розміри оплати праці керівників підприємств спільної власності територіальних громад сіл, </w:t>
      </w:r>
      <w:r w:rsidR="000B77EC" w:rsidRPr="00440BA4">
        <w:rPr>
          <w:sz w:val="28"/>
          <w:szCs w:val="28"/>
          <w:lang w:val="uk-UA"/>
        </w:rPr>
        <w:t>селищ, міст Черкаської області», дані звітів про виконання фінансових планів підприємств спільної власності територіальних громад сіл, селищ, міст Черкаської області за ІІІ квартал 2019 року та пропозиції підприємств</w:t>
      </w:r>
      <w:r w:rsidR="00440BA4">
        <w:rPr>
          <w:sz w:val="28"/>
          <w:szCs w:val="28"/>
          <w:lang w:val="uk-UA"/>
        </w:rPr>
        <w:br/>
      </w:r>
      <w:r w:rsidR="000B77EC" w:rsidRPr="00440BA4">
        <w:rPr>
          <w:sz w:val="28"/>
          <w:szCs w:val="28"/>
          <w:lang w:val="uk-UA"/>
        </w:rPr>
        <w:t>про фінансову можливість:</w:t>
      </w: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1. </w:t>
      </w:r>
      <w:r w:rsidR="000B77EC" w:rsidRPr="00440BA4">
        <w:rPr>
          <w:sz w:val="28"/>
          <w:szCs w:val="28"/>
          <w:lang w:val="uk-UA"/>
        </w:rPr>
        <w:t>Д</w:t>
      </w:r>
      <w:r w:rsidRPr="00440BA4">
        <w:rPr>
          <w:sz w:val="28"/>
          <w:szCs w:val="28"/>
          <w:lang w:val="uk-UA"/>
        </w:rPr>
        <w:t xml:space="preserve">озволити виплатити премію </w:t>
      </w:r>
      <w:r w:rsidR="000B77EC" w:rsidRPr="00440BA4">
        <w:rPr>
          <w:sz w:val="28"/>
          <w:szCs w:val="28"/>
          <w:lang w:val="uk-UA"/>
        </w:rPr>
        <w:t xml:space="preserve">за ІІІ квартал 2019 року з фонду оплати праці в розмірі 100 % посадового окладу таким </w:t>
      </w:r>
      <w:bookmarkStart w:id="0" w:name="_GoBack"/>
      <w:bookmarkEnd w:id="0"/>
      <w:r w:rsidRPr="00440BA4">
        <w:rPr>
          <w:sz w:val="28"/>
          <w:szCs w:val="28"/>
          <w:lang w:val="uk-UA"/>
        </w:rPr>
        <w:t>керівникам підприємств</w:t>
      </w:r>
      <w:r w:rsidR="000B77EC" w:rsidRPr="00440BA4">
        <w:rPr>
          <w:sz w:val="28"/>
          <w:szCs w:val="28"/>
          <w:lang w:val="uk-UA"/>
        </w:rPr>
        <w:t xml:space="preserve"> спільної власності територіальних громад сіл, селищ, міст Черкаської області</w:t>
      </w:r>
      <w:r w:rsidRPr="00440BA4">
        <w:rPr>
          <w:sz w:val="28"/>
          <w:szCs w:val="28"/>
          <w:lang w:val="uk-UA"/>
        </w:rPr>
        <w:t>: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Філінській Тетяні Анатоліївні – директору комунального підприємства «Черкаське обласне об’єднане бюро технічної інвентаризації»;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Височину Валерію Петровичу – директору комунального підприємства «Управління по експлуатації Будинку рад і об’єктів обласної комунальної власності»;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Канівцю Володимиру Івановичу – директору комунального підприємства «АТП Черкаської обласної ради»;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 xml:space="preserve">Головатій Оксані Дмитрівні – директору </w:t>
      </w:r>
      <w:r w:rsidRPr="00440BA4">
        <w:rPr>
          <w:sz w:val="28"/>
          <w:szCs w:val="28"/>
        </w:rPr>
        <w:t>комунального проектно</w:t>
      </w:r>
      <w:r w:rsidRPr="00440BA4">
        <w:rPr>
          <w:sz w:val="28"/>
          <w:szCs w:val="28"/>
          <w:lang w:val="uk-UA"/>
        </w:rPr>
        <w:t>-в</w:t>
      </w:r>
      <w:r w:rsidRPr="00440BA4">
        <w:rPr>
          <w:sz w:val="28"/>
          <w:szCs w:val="28"/>
        </w:rPr>
        <w:t>иробничого архітектурно</w:t>
      </w:r>
      <w:r w:rsidRPr="00440BA4">
        <w:rPr>
          <w:sz w:val="28"/>
          <w:szCs w:val="28"/>
          <w:lang w:val="uk-UA"/>
        </w:rPr>
        <w:t>-</w:t>
      </w:r>
      <w:r w:rsidRPr="00440BA4">
        <w:rPr>
          <w:sz w:val="28"/>
          <w:szCs w:val="28"/>
        </w:rPr>
        <w:t xml:space="preserve">планувального підприємства </w:t>
      </w:r>
      <w:r w:rsidRPr="00440BA4">
        <w:rPr>
          <w:sz w:val="28"/>
          <w:szCs w:val="28"/>
          <w:lang w:val="uk-UA"/>
        </w:rPr>
        <w:t>«</w:t>
      </w:r>
      <w:r w:rsidRPr="00440BA4">
        <w:rPr>
          <w:sz w:val="28"/>
          <w:szCs w:val="28"/>
        </w:rPr>
        <w:t>Облархбюро</w:t>
      </w:r>
      <w:r w:rsidRPr="00440BA4">
        <w:rPr>
          <w:sz w:val="28"/>
          <w:szCs w:val="28"/>
          <w:lang w:val="uk-UA"/>
        </w:rPr>
        <w:t>» Черкаської обласної ради;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Ніколенко Валентині Максимівні – генеральному директору Черкаського обласного комунального підприємства «Фармація»;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lastRenderedPageBreak/>
        <w:t xml:space="preserve">Чорноконь Олені Іванівні – завідувачу комунального підприємства </w:t>
      </w:r>
      <w:r w:rsidR="00FC0542" w:rsidRPr="00440BA4">
        <w:rPr>
          <w:sz w:val="28"/>
          <w:szCs w:val="28"/>
          <w:lang w:val="uk-UA"/>
        </w:rPr>
        <w:t>«</w:t>
      </w:r>
      <w:r w:rsidRPr="00440BA4">
        <w:rPr>
          <w:sz w:val="28"/>
          <w:szCs w:val="28"/>
          <w:lang w:val="uk-UA"/>
        </w:rPr>
        <w:t>Монастирищенська центральна районна аптека № 17</w:t>
      </w:r>
      <w:r w:rsidR="00FC0542" w:rsidRPr="00440BA4">
        <w:rPr>
          <w:sz w:val="28"/>
          <w:szCs w:val="28"/>
          <w:lang w:val="uk-UA"/>
        </w:rPr>
        <w:t>»</w:t>
      </w:r>
      <w:r w:rsidR="001C150F" w:rsidRPr="00440BA4">
        <w:rPr>
          <w:sz w:val="28"/>
          <w:szCs w:val="28"/>
          <w:lang w:val="uk-UA"/>
        </w:rPr>
        <w:t xml:space="preserve"> Черкаської обласної ради.</w:t>
      </w:r>
    </w:p>
    <w:p w:rsidR="00054701" w:rsidRPr="00440BA4" w:rsidRDefault="00054701" w:rsidP="00440BA4">
      <w:pPr>
        <w:ind w:firstLine="709"/>
        <w:jc w:val="both"/>
        <w:rPr>
          <w:sz w:val="28"/>
          <w:szCs w:val="28"/>
          <w:lang w:val="uk-UA"/>
        </w:rPr>
      </w:pPr>
      <w:r w:rsidRPr="00440BA4">
        <w:rPr>
          <w:sz w:val="28"/>
          <w:szCs w:val="28"/>
          <w:lang w:val="uk-UA"/>
        </w:rPr>
        <w:t>2. </w:t>
      </w:r>
      <w:r w:rsidRPr="00440BA4">
        <w:rPr>
          <w:sz w:val="28"/>
          <w:szCs w:val="28"/>
        </w:rPr>
        <w:t xml:space="preserve">Контроль за виконанням розпорядження покласти на </w:t>
      </w:r>
      <w:r w:rsidR="00440BA4">
        <w:rPr>
          <w:sz w:val="28"/>
          <w:szCs w:val="28"/>
          <w:lang w:val="uk-UA"/>
        </w:rPr>
        <w:t xml:space="preserve">першого заступника голови обласної ради Тарасенка В.П. та </w:t>
      </w:r>
      <w:r w:rsidRPr="00440BA4">
        <w:rPr>
          <w:sz w:val="28"/>
          <w:szCs w:val="28"/>
        </w:rPr>
        <w:t>управління майном виконавчого апарату обласної ради.</w:t>
      </w: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jc w:val="both"/>
        <w:rPr>
          <w:sz w:val="28"/>
          <w:szCs w:val="28"/>
          <w:lang w:val="uk-UA"/>
        </w:rPr>
      </w:pPr>
    </w:p>
    <w:p w:rsidR="00054701" w:rsidRPr="00440BA4" w:rsidRDefault="00054701" w:rsidP="00440BA4">
      <w:pPr>
        <w:tabs>
          <w:tab w:val="left" w:pos="5835"/>
        </w:tabs>
        <w:rPr>
          <w:sz w:val="28"/>
          <w:szCs w:val="28"/>
        </w:rPr>
      </w:pPr>
      <w:r w:rsidRPr="00440BA4">
        <w:rPr>
          <w:sz w:val="28"/>
          <w:szCs w:val="28"/>
          <w:lang w:val="uk-UA"/>
        </w:rPr>
        <w:t>Голова</w:t>
      </w:r>
      <w:r w:rsidRPr="00440BA4">
        <w:rPr>
          <w:sz w:val="28"/>
          <w:szCs w:val="28"/>
          <w:lang w:val="uk-UA"/>
        </w:rPr>
        <w:tab/>
      </w:r>
      <w:r w:rsidRPr="00440BA4">
        <w:rPr>
          <w:sz w:val="28"/>
          <w:szCs w:val="28"/>
          <w:lang w:val="uk-UA"/>
        </w:rPr>
        <w:tab/>
      </w:r>
      <w:r w:rsidRPr="00440BA4">
        <w:rPr>
          <w:sz w:val="28"/>
          <w:szCs w:val="28"/>
          <w:lang w:val="uk-UA"/>
        </w:rPr>
        <w:tab/>
        <w:t>А. ПІДГОРНИЙ</w:t>
      </w:r>
    </w:p>
    <w:sectPr w:rsidR="00054701" w:rsidRPr="00440BA4" w:rsidSect="00440BA4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B46" w:rsidRDefault="00204B46" w:rsidP="00440BA4">
      <w:r>
        <w:separator/>
      </w:r>
    </w:p>
  </w:endnote>
  <w:endnote w:type="continuationSeparator" w:id="1">
    <w:p w:rsidR="00204B46" w:rsidRDefault="00204B46" w:rsidP="00440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B46" w:rsidRDefault="00204B46" w:rsidP="00440BA4">
      <w:r>
        <w:separator/>
      </w:r>
    </w:p>
  </w:footnote>
  <w:footnote w:type="continuationSeparator" w:id="1">
    <w:p w:rsidR="00204B46" w:rsidRDefault="00204B46" w:rsidP="00440B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58860"/>
      <w:docPartObj>
        <w:docPartGallery w:val="Page Numbers (Top of Page)"/>
        <w:docPartUnique/>
      </w:docPartObj>
    </w:sdtPr>
    <w:sdtContent>
      <w:p w:rsidR="00440BA4" w:rsidRDefault="00717925">
        <w:pPr>
          <w:pStyle w:val="a3"/>
          <w:jc w:val="center"/>
        </w:pPr>
        <w:fldSimple w:instr=" PAGE   \* MERGEFORMAT ">
          <w:r w:rsidR="009D6882">
            <w:rPr>
              <w:noProof/>
            </w:rPr>
            <w:t>2</w:t>
          </w:r>
        </w:fldSimple>
      </w:p>
    </w:sdtContent>
  </w:sdt>
  <w:p w:rsidR="00440BA4" w:rsidRDefault="00440BA4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54701"/>
    <w:rsid w:val="00093A0D"/>
    <w:rsid w:val="000B77EC"/>
    <w:rsid w:val="00137497"/>
    <w:rsid w:val="001C150F"/>
    <w:rsid w:val="00204B46"/>
    <w:rsid w:val="00211C25"/>
    <w:rsid w:val="0030133B"/>
    <w:rsid w:val="00397915"/>
    <w:rsid w:val="00411344"/>
    <w:rsid w:val="00440BA4"/>
    <w:rsid w:val="00717925"/>
    <w:rsid w:val="0075081E"/>
    <w:rsid w:val="007A1FBA"/>
    <w:rsid w:val="008B2299"/>
    <w:rsid w:val="0093691C"/>
    <w:rsid w:val="009D6882"/>
    <w:rsid w:val="00B56F3D"/>
    <w:rsid w:val="00BB6A5E"/>
    <w:rsid w:val="00CA5172"/>
    <w:rsid w:val="00CE1581"/>
    <w:rsid w:val="00D401B8"/>
    <w:rsid w:val="00FC0542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440BA4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0B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440BA4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0B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1722</Characters>
  <Application>Microsoft Office Word</Application>
  <DocSecurity>0</DocSecurity>
  <Lines>14</Lines>
  <Paragraphs>4</Paragraphs>
  <ScaleCrop>false</ScaleCrop>
  <Company>Grizli777</Company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2019-11-13T06:20:00Z</cp:lastPrinted>
  <dcterms:created xsi:type="dcterms:W3CDTF">2019-11-13T06:20:00Z</dcterms:created>
  <dcterms:modified xsi:type="dcterms:W3CDTF">2019-11-13T10:33:00Z</dcterms:modified>
</cp:coreProperties>
</file>