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326894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C1E81" w:rsidRDefault="000C1E8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C1E81">
        <w:rPr>
          <w:sz w:val="28"/>
          <w:szCs w:val="28"/>
          <w:u w:val="single"/>
          <w:lang w:val="uk-UA"/>
        </w:rPr>
        <w:t>22.10.2019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0C1E81">
        <w:rPr>
          <w:sz w:val="28"/>
          <w:szCs w:val="28"/>
          <w:u w:val="single"/>
          <w:lang w:val="uk-UA"/>
        </w:rPr>
        <w:t>458-р</w:t>
      </w:r>
    </w:p>
    <w:p w:rsidR="00B64DC2" w:rsidRDefault="00B64DC2" w:rsidP="00B64DC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91ABD" w:rsidRDefault="00691ABD" w:rsidP="00B64DC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bookmarkStart w:id="0" w:name="_GoBack"/>
      <w:bookmarkEnd w:id="0"/>
    </w:p>
    <w:p w:rsidR="00B64DC2" w:rsidRPr="00093013" w:rsidRDefault="00B64DC2" w:rsidP="00B64DC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>Про нагородження Почесною</w:t>
      </w:r>
    </w:p>
    <w:p w:rsidR="00B64DC2" w:rsidRPr="00093013" w:rsidRDefault="00B64DC2" w:rsidP="00B64DC2">
      <w:pPr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>грамотою Черкаської обласної ради</w:t>
      </w:r>
    </w:p>
    <w:p w:rsidR="00B64DC2" w:rsidRPr="00093013" w:rsidRDefault="00B64DC2" w:rsidP="00B64DC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64DC2" w:rsidRPr="00093013" w:rsidRDefault="00B64DC2" w:rsidP="00B64DC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64DC2" w:rsidRPr="00093013" w:rsidRDefault="00B64DC2" w:rsidP="00B64DC2">
      <w:pPr>
        <w:ind w:firstLine="851"/>
        <w:jc w:val="both"/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09301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B64DC2" w:rsidRPr="00093013" w:rsidRDefault="00B64DC2" w:rsidP="00B64DC2">
      <w:pPr>
        <w:jc w:val="both"/>
        <w:rPr>
          <w:sz w:val="28"/>
          <w:szCs w:val="28"/>
          <w:lang w:val="uk-UA"/>
        </w:rPr>
      </w:pPr>
    </w:p>
    <w:p w:rsidR="00B64DC2" w:rsidRPr="00093013" w:rsidRDefault="00B64DC2" w:rsidP="00B64DC2">
      <w:pPr>
        <w:ind w:firstLine="851"/>
        <w:jc w:val="both"/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B64DC2" w:rsidRPr="00093013" w:rsidRDefault="00B64DC2" w:rsidP="00B64DC2">
      <w:pPr>
        <w:jc w:val="both"/>
        <w:rPr>
          <w:sz w:val="28"/>
          <w:szCs w:val="28"/>
          <w:lang w:val="uk-UA"/>
        </w:rPr>
      </w:pPr>
    </w:p>
    <w:p w:rsidR="00B64DC2" w:rsidRPr="00093013" w:rsidRDefault="00B64DC2" w:rsidP="00B64DC2">
      <w:pPr>
        <w:ind w:firstLine="851"/>
        <w:jc w:val="both"/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>за багаторічну сумлінну працю в галузі охорони здоров’я, високий професіоналізм та з нагоди 65-річчя створення обласної онкологічної служби:</w:t>
      </w:r>
    </w:p>
    <w:p w:rsidR="00B64DC2" w:rsidRPr="00093013" w:rsidRDefault="00B64DC2" w:rsidP="00C14B6E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612"/>
        <w:gridCol w:w="425"/>
        <w:gridCol w:w="5744"/>
      </w:tblGrid>
      <w:tr w:rsidR="00B64DC2" w:rsidRPr="00093013" w:rsidTr="00B64DC2">
        <w:tc>
          <w:tcPr>
            <w:tcW w:w="3612" w:type="dxa"/>
          </w:tcPr>
          <w:p w:rsidR="00B64DC2" w:rsidRPr="00093013" w:rsidRDefault="00C14B6E" w:rsidP="00BA51A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Лукіну</w:t>
            </w:r>
          </w:p>
          <w:p w:rsidR="00B64DC2" w:rsidRPr="00093013" w:rsidRDefault="00B64DC2" w:rsidP="00BA51A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Валентину Рудольфівну</w:t>
            </w:r>
          </w:p>
        </w:tc>
        <w:tc>
          <w:tcPr>
            <w:tcW w:w="425" w:type="dxa"/>
          </w:tcPr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44" w:type="dxa"/>
          </w:tcPr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провідн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093013">
              <w:rPr>
                <w:sz w:val="28"/>
                <w:szCs w:val="28"/>
                <w:lang w:val="uk-UA"/>
              </w:rPr>
              <w:t xml:space="preserve"> інженер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93013">
              <w:rPr>
                <w:sz w:val="28"/>
                <w:szCs w:val="28"/>
                <w:lang w:val="uk-UA"/>
              </w:rPr>
              <w:t>-радіолог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093013">
              <w:rPr>
                <w:sz w:val="28"/>
                <w:szCs w:val="28"/>
                <w:lang w:val="uk-UA"/>
              </w:rPr>
              <w:t xml:space="preserve"> обласного центру радіаційної онкології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</w:t>
            </w:r>
            <w:r w:rsidRPr="00093013">
              <w:rPr>
                <w:sz w:val="28"/>
                <w:szCs w:val="28"/>
                <w:lang w:val="uk-UA"/>
              </w:rPr>
              <w:t xml:space="preserve">КНП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93013">
              <w:rPr>
                <w:sz w:val="28"/>
                <w:szCs w:val="28"/>
                <w:lang w:val="uk-UA"/>
              </w:rPr>
              <w:t>Черкаський обласний онкологічний диспансер Черкаської обласної ради</w:t>
            </w:r>
            <w:r>
              <w:rPr>
                <w:sz w:val="28"/>
                <w:szCs w:val="28"/>
                <w:lang w:val="uk-UA"/>
              </w:rPr>
              <w:t>»</w:t>
            </w:r>
            <w:r w:rsidRPr="00093013">
              <w:rPr>
                <w:sz w:val="28"/>
                <w:szCs w:val="28"/>
                <w:lang w:val="uk-UA"/>
              </w:rPr>
              <w:t>;</w:t>
            </w:r>
          </w:p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4DC2" w:rsidRPr="000C1E81" w:rsidTr="00B64DC2">
        <w:tc>
          <w:tcPr>
            <w:tcW w:w="3612" w:type="dxa"/>
          </w:tcPr>
          <w:p w:rsidR="00B64DC2" w:rsidRDefault="00C14B6E" w:rsidP="00BA51A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Титаренко</w:t>
            </w:r>
          </w:p>
          <w:p w:rsidR="00B64DC2" w:rsidRPr="00093013" w:rsidRDefault="00B64DC2" w:rsidP="00BA51A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Світлан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093013">
              <w:rPr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44" w:type="dxa"/>
          </w:tcPr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093013">
              <w:rPr>
                <w:sz w:val="28"/>
                <w:szCs w:val="28"/>
                <w:lang w:val="uk-UA"/>
              </w:rPr>
              <w:t xml:space="preserve"> цитологічної лабораторії Центру спеціальних лабораторних досліджень </w:t>
            </w:r>
            <w:r>
              <w:rPr>
                <w:sz w:val="28"/>
                <w:szCs w:val="28"/>
                <w:lang w:val="uk-UA"/>
              </w:rPr>
              <w:t xml:space="preserve">                  </w:t>
            </w:r>
            <w:r w:rsidRPr="00093013">
              <w:rPr>
                <w:sz w:val="28"/>
                <w:szCs w:val="28"/>
                <w:lang w:val="uk-UA"/>
              </w:rPr>
              <w:t xml:space="preserve">КНП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93013">
              <w:rPr>
                <w:sz w:val="28"/>
                <w:szCs w:val="28"/>
                <w:lang w:val="uk-UA"/>
              </w:rPr>
              <w:t>Черкаський обласний онкологічний диспансер Черкаської обласної ради</w:t>
            </w:r>
            <w:r>
              <w:rPr>
                <w:sz w:val="28"/>
                <w:szCs w:val="28"/>
                <w:lang w:val="uk-UA"/>
              </w:rPr>
              <w:t>»</w:t>
            </w:r>
            <w:r w:rsidRPr="00093013">
              <w:rPr>
                <w:sz w:val="28"/>
                <w:szCs w:val="28"/>
                <w:lang w:val="uk-UA"/>
              </w:rPr>
              <w:t>;</w:t>
            </w:r>
          </w:p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64DC2" w:rsidRPr="00093013" w:rsidRDefault="00B64DC2" w:rsidP="00B64DC2">
      <w:pPr>
        <w:ind w:firstLine="851"/>
        <w:jc w:val="both"/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>за вагомий особистий внесок у розв</w:t>
      </w:r>
      <w:r>
        <w:rPr>
          <w:sz w:val="28"/>
          <w:szCs w:val="28"/>
          <w:lang w:val="uk-UA"/>
        </w:rPr>
        <w:t>’</w:t>
      </w:r>
      <w:r w:rsidRPr="00093013">
        <w:rPr>
          <w:sz w:val="28"/>
          <w:szCs w:val="28"/>
          <w:lang w:val="uk-UA"/>
        </w:rPr>
        <w:t>язання проблем соціального захисту громадян, багаторічну сумлінну працю, високий професіоналізм та з нагоди Дня працівника соціальної сфери:</w:t>
      </w:r>
    </w:p>
    <w:p w:rsidR="00B64DC2" w:rsidRPr="00093013" w:rsidRDefault="00B64DC2" w:rsidP="00B64DC2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612"/>
        <w:gridCol w:w="425"/>
        <w:gridCol w:w="5744"/>
      </w:tblGrid>
      <w:tr w:rsidR="00B64DC2" w:rsidRPr="00093013" w:rsidTr="00487B30">
        <w:tc>
          <w:tcPr>
            <w:tcW w:w="3612" w:type="dxa"/>
          </w:tcPr>
          <w:p w:rsidR="00B64DC2" w:rsidRDefault="00B64DC2" w:rsidP="00BA51A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Воронкін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B64DC2" w:rsidRPr="00093013" w:rsidRDefault="00B64DC2" w:rsidP="00BA51A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093013">
              <w:rPr>
                <w:sz w:val="28"/>
                <w:szCs w:val="28"/>
                <w:lang w:val="uk-UA"/>
              </w:rPr>
              <w:t xml:space="preserve"> Василівн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44" w:type="dxa"/>
          </w:tcPr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093013">
              <w:rPr>
                <w:sz w:val="28"/>
                <w:szCs w:val="28"/>
                <w:lang w:val="uk-UA"/>
              </w:rPr>
              <w:t xml:space="preserve"> директора </w:t>
            </w:r>
            <w:r w:rsidR="00C14B6E">
              <w:rPr>
                <w:sz w:val="28"/>
                <w:szCs w:val="28"/>
                <w:lang w:val="uk-UA"/>
              </w:rPr>
              <w:t>т</w:t>
            </w:r>
            <w:r w:rsidRPr="00093013">
              <w:rPr>
                <w:sz w:val="28"/>
                <w:szCs w:val="28"/>
                <w:lang w:val="uk-UA"/>
              </w:rPr>
              <w:t>ериторіального центру соціального обслуговування (надання соціальних послуг) Черкаського району;</w:t>
            </w:r>
          </w:p>
          <w:p w:rsidR="00B64DC2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14B6E" w:rsidRPr="00093013" w:rsidRDefault="00C14B6E" w:rsidP="00BA51A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4DC2" w:rsidRPr="00093013" w:rsidTr="00487B30">
        <w:tc>
          <w:tcPr>
            <w:tcW w:w="3612" w:type="dxa"/>
          </w:tcPr>
          <w:p w:rsidR="00B64DC2" w:rsidRDefault="00B64DC2" w:rsidP="00BA51A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lastRenderedPageBreak/>
              <w:t>Заславськ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B64DC2" w:rsidRPr="00093013" w:rsidRDefault="00B64DC2" w:rsidP="00BA51A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Галин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093013">
              <w:rPr>
                <w:sz w:val="28"/>
                <w:szCs w:val="28"/>
                <w:lang w:val="uk-UA"/>
              </w:rPr>
              <w:t xml:space="preserve"> Василівн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44" w:type="dxa"/>
          </w:tcPr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093013">
              <w:rPr>
                <w:sz w:val="28"/>
                <w:szCs w:val="28"/>
                <w:lang w:val="uk-UA"/>
              </w:rPr>
              <w:t xml:space="preserve"> завідувача відділення денного догляду дітей-інвалідів територіального центру надання соціальних послуг м.</w:t>
            </w:r>
            <w:r>
              <w:rPr>
                <w:sz w:val="28"/>
                <w:szCs w:val="28"/>
                <w:lang w:val="uk-UA"/>
              </w:rPr>
              <w:t> </w:t>
            </w:r>
            <w:r w:rsidRPr="00093013">
              <w:rPr>
                <w:sz w:val="28"/>
                <w:szCs w:val="28"/>
                <w:lang w:val="uk-UA"/>
              </w:rPr>
              <w:t>Черкаси;</w:t>
            </w:r>
          </w:p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4DC2" w:rsidRPr="000C1E81" w:rsidTr="00487B30">
        <w:tc>
          <w:tcPr>
            <w:tcW w:w="3612" w:type="dxa"/>
          </w:tcPr>
          <w:p w:rsidR="00B64DC2" w:rsidRDefault="00C14B6E" w:rsidP="00BA51A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Ключник</w:t>
            </w:r>
          </w:p>
          <w:p w:rsidR="00B64DC2" w:rsidRPr="00093013" w:rsidRDefault="00B64DC2" w:rsidP="00BA51A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Оксан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093013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44" w:type="dxa"/>
          </w:tcPr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093013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093013">
              <w:rPr>
                <w:sz w:val="28"/>
                <w:szCs w:val="28"/>
                <w:lang w:val="uk-UA"/>
              </w:rPr>
              <w:t xml:space="preserve"> відділу соціальних виплат та пільг управління з питань праці</w:t>
            </w:r>
            <w:r w:rsidR="00C14B6E">
              <w:rPr>
                <w:sz w:val="28"/>
                <w:szCs w:val="28"/>
                <w:lang w:val="uk-UA"/>
              </w:rPr>
              <w:br/>
            </w:r>
            <w:r w:rsidRPr="00093013">
              <w:rPr>
                <w:sz w:val="28"/>
                <w:szCs w:val="28"/>
                <w:lang w:val="uk-UA"/>
              </w:rPr>
              <w:t>та соціальних виплат Департаменту соціального захисту населення Черкаської обласної державної адміністрації;</w:t>
            </w:r>
          </w:p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4DC2" w:rsidRPr="00093013" w:rsidTr="00487B30">
        <w:tc>
          <w:tcPr>
            <w:tcW w:w="3612" w:type="dxa"/>
          </w:tcPr>
          <w:p w:rsidR="00B64DC2" w:rsidRDefault="00C14B6E" w:rsidP="00BA51A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Кравченко</w:t>
            </w:r>
          </w:p>
          <w:p w:rsidR="00B64DC2" w:rsidRPr="00093013" w:rsidRDefault="00B64DC2" w:rsidP="00BA51A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Янін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093013">
              <w:rPr>
                <w:sz w:val="28"/>
                <w:szCs w:val="28"/>
                <w:lang w:val="uk-UA"/>
              </w:rPr>
              <w:t xml:space="preserve"> Анатоліївн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44" w:type="dxa"/>
          </w:tcPr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093013">
              <w:rPr>
                <w:sz w:val="28"/>
                <w:szCs w:val="28"/>
                <w:lang w:val="uk-UA"/>
              </w:rPr>
              <w:t xml:space="preserve"> відділення соціальної допомоги вдома </w:t>
            </w:r>
            <w:r w:rsidR="00C14B6E">
              <w:rPr>
                <w:sz w:val="28"/>
                <w:szCs w:val="28"/>
                <w:lang w:val="uk-UA"/>
              </w:rPr>
              <w:t>т</w:t>
            </w:r>
            <w:r w:rsidRPr="00093013">
              <w:rPr>
                <w:sz w:val="28"/>
                <w:szCs w:val="28"/>
                <w:lang w:val="uk-UA"/>
              </w:rPr>
              <w:t>ериторіального центру соціального обслуговування (надання соціальних послуг) Черкаського району;</w:t>
            </w:r>
          </w:p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4DC2" w:rsidRPr="00093013" w:rsidTr="00487B30">
        <w:tc>
          <w:tcPr>
            <w:tcW w:w="3612" w:type="dxa"/>
          </w:tcPr>
          <w:p w:rsidR="00B64DC2" w:rsidRDefault="00B64DC2" w:rsidP="00BA51A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Лісов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B64DC2" w:rsidRPr="00093013" w:rsidRDefault="00B64DC2" w:rsidP="00BA51A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Оксан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093013">
              <w:rPr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44" w:type="dxa"/>
          </w:tcPr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093013">
              <w:rPr>
                <w:sz w:val="28"/>
                <w:szCs w:val="28"/>
                <w:lang w:val="uk-UA"/>
              </w:rPr>
              <w:t xml:space="preserve"> управління соціального захисту населення Звенигородської районної державної адміністрації;</w:t>
            </w:r>
          </w:p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64DC2" w:rsidRPr="00093013" w:rsidRDefault="00B64DC2" w:rsidP="00B64DC2">
      <w:pPr>
        <w:ind w:firstLine="851"/>
        <w:jc w:val="both"/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>за багаторічну сумлінну працю в галузі соціального забезпечення</w:t>
      </w:r>
      <w:r w:rsidR="00C14B6E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і</w:t>
      </w:r>
      <w:r w:rsidR="00C14B6E">
        <w:rPr>
          <w:sz w:val="28"/>
          <w:szCs w:val="28"/>
          <w:lang w:val="uk-UA"/>
        </w:rPr>
        <w:t xml:space="preserve"> </w:t>
      </w:r>
      <w:r w:rsidRPr="00093013">
        <w:rPr>
          <w:sz w:val="28"/>
          <w:szCs w:val="28"/>
          <w:lang w:val="uk-UA"/>
        </w:rPr>
        <w:t>соціального захисту населення, високий професіоналізм та з нагоди Дня працівника соціальної сфери:</w:t>
      </w:r>
    </w:p>
    <w:p w:rsidR="00B64DC2" w:rsidRPr="00093013" w:rsidRDefault="00B64DC2" w:rsidP="00B64DC2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612"/>
        <w:gridCol w:w="425"/>
        <w:gridCol w:w="5744"/>
      </w:tblGrid>
      <w:tr w:rsidR="00B64DC2" w:rsidRPr="00093013" w:rsidTr="000B4DEF">
        <w:tc>
          <w:tcPr>
            <w:tcW w:w="3612" w:type="dxa"/>
          </w:tcPr>
          <w:p w:rsidR="00B64DC2" w:rsidRDefault="00B64DC2" w:rsidP="00BA51A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Галушк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B64DC2" w:rsidRPr="00093013" w:rsidRDefault="00B64DC2" w:rsidP="00BA51A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Віт</w:t>
            </w:r>
            <w:r>
              <w:rPr>
                <w:sz w:val="28"/>
                <w:szCs w:val="28"/>
                <w:lang w:val="uk-UA"/>
              </w:rPr>
              <w:t>у</w:t>
            </w:r>
            <w:r w:rsidRPr="00093013">
              <w:rPr>
                <w:sz w:val="28"/>
                <w:szCs w:val="28"/>
                <w:lang w:val="uk-UA"/>
              </w:rPr>
              <w:t xml:space="preserve"> Михайлівн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44" w:type="dxa"/>
          </w:tcPr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093013">
              <w:rPr>
                <w:sz w:val="28"/>
                <w:szCs w:val="28"/>
                <w:lang w:val="uk-UA"/>
              </w:rPr>
              <w:t xml:space="preserve"> начальника відділу супроводження, експлуатації програмних засобів та персоніфікованого обліку Центру по нарахуванню та здійсненню соціальних виплат;</w:t>
            </w:r>
          </w:p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4DC2" w:rsidRPr="00093013" w:rsidTr="000B4DEF">
        <w:tc>
          <w:tcPr>
            <w:tcW w:w="3612" w:type="dxa"/>
          </w:tcPr>
          <w:p w:rsidR="00B64DC2" w:rsidRDefault="00B64DC2" w:rsidP="00BA51A6">
            <w:pPr>
              <w:ind w:left="-108" w:right="-74"/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Журавльов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B64DC2" w:rsidRPr="00093013" w:rsidRDefault="00B64DC2" w:rsidP="00BA51A6">
            <w:pPr>
              <w:ind w:left="-108" w:right="-74"/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Вікторі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093013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44" w:type="dxa"/>
          </w:tcPr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093013">
              <w:rPr>
                <w:sz w:val="28"/>
                <w:szCs w:val="28"/>
                <w:lang w:val="uk-UA"/>
              </w:rPr>
              <w:t xml:space="preserve"> начальника управління – 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093013">
              <w:rPr>
                <w:sz w:val="28"/>
                <w:szCs w:val="28"/>
                <w:lang w:val="uk-UA"/>
              </w:rPr>
              <w:t xml:space="preserve"> відділу фінансів та стаціонарних установ управління фінансового забезпечення та бухгалтерського обліку Департаменту соціального захисту населення Черкаської обласної державної адміністрації;</w:t>
            </w:r>
          </w:p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4DC2" w:rsidRPr="00093013" w:rsidTr="000B4DEF">
        <w:tc>
          <w:tcPr>
            <w:tcW w:w="3612" w:type="dxa"/>
          </w:tcPr>
          <w:p w:rsidR="00B64DC2" w:rsidRDefault="00B64DC2" w:rsidP="00BA51A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Побережн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B64DC2" w:rsidRPr="00093013" w:rsidRDefault="00B64DC2" w:rsidP="00BA51A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Тамар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093013">
              <w:rPr>
                <w:sz w:val="28"/>
                <w:szCs w:val="28"/>
                <w:lang w:val="uk-UA"/>
              </w:rPr>
              <w:t xml:space="preserve"> Борисівн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44" w:type="dxa"/>
          </w:tcPr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093013">
              <w:rPr>
                <w:sz w:val="28"/>
                <w:szCs w:val="28"/>
                <w:lang w:val="uk-UA"/>
              </w:rPr>
              <w:t xml:space="preserve"> фінансово-економічного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93013">
              <w:rPr>
                <w:sz w:val="28"/>
                <w:szCs w:val="28"/>
                <w:lang w:val="uk-UA"/>
              </w:rPr>
              <w:t>відділу</w:t>
            </w:r>
            <w:r w:rsidR="00C14B6E">
              <w:rPr>
                <w:sz w:val="28"/>
                <w:szCs w:val="28"/>
                <w:lang w:val="uk-UA"/>
              </w:rPr>
              <w:t xml:space="preserve"> </w:t>
            </w:r>
            <w:r w:rsidRPr="00093013">
              <w:rPr>
                <w:sz w:val="28"/>
                <w:szCs w:val="28"/>
                <w:lang w:val="uk-UA"/>
              </w:rPr>
              <w:t>–головн</w:t>
            </w:r>
            <w:r w:rsidRPr="004A2396">
              <w:rPr>
                <w:sz w:val="28"/>
                <w:szCs w:val="28"/>
              </w:rPr>
              <w:t>ого</w:t>
            </w:r>
            <w:r w:rsidRPr="00093013">
              <w:rPr>
                <w:sz w:val="28"/>
                <w:szCs w:val="28"/>
                <w:lang w:val="uk-UA"/>
              </w:rPr>
              <w:t xml:space="preserve"> бухгалтер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93013">
              <w:rPr>
                <w:sz w:val="28"/>
                <w:szCs w:val="28"/>
                <w:lang w:val="uk-UA"/>
              </w:rPr>
              <w:t xml:space="preserve"> управління праці</w:t>
            </w:r>
            <w:r w:rsidR="00C14B6E">
              <w:rPr>
                <w:sz w:val="28"/>
                <w:szCs w:val="28"/>
                <w:lang w:val="uk-UA"/>
              </w:rPr>
              <w:br/>
            </w:r>
            <w:r w:rsidRPr="00093013">
              <w:rPr>
                <w:sz w:val="28"/>
                <w:szCs w:val="28"/>
                <w:lang w:val="uk-UA"/>
              </w:rPr>
              <w:t>та соціального захисту населення Уманської міської ради;</w:t>
            </w:r>
          </w:p>
          <w:p w:rsidR="000B4DEF" w:rsidRPr="00093013" w:rsidRDefault="000B4DEF" w:rsidP="00BA51A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4DC2" w:rsidRPr="00093013" w:rsidTr="000B4DEF">
        <w:tc>
          <w:tcPr>
            <w:tcW w:w="3612" w:type="dxa"/>
          </w:tcPr>
          <w:p w:rsidR="00B64DC2" w:rsidRDefault="00C14B6E" w:rsidP="00BA51A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Сисенко</w:t>
            </w:r>
          </w:p>
          <w:p w:rsidR="00B64DC2" w:rsidRPr="00093013" w:rsidRDefault="00B64DC2" w:rsidP="00BA51A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093013">
              <w:rPr>
                <w:sz w:val="28"/>
                <w:szCs w:val="28"/>
                <w:lang w:val="uk-UA"/>
              </w:rPr>
              <w:t xml:space="preserve"> Федорівн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44" w:type="dxa"/>
          </w:tcPr>
          <w:p w:rsidR="00B64DC2" w:rsidRPr="00093013" w:rsidRDefault="00B64DC2" w:rsidP="00BA51A6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інспектор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93013">
              <w:rPr>
                <w:sz w:val="28"/>
                <w:szCs w:val="28"/>
                <w:lang w:val="uk-UA"/>
              </w:rPr>
              <w:t xml:space="preserve"> з кадрів територіального центру соціального обслуговування (надання соціальних послуг) Чигиринського району.</w:t>
            </w:r>
          </w:p>
        </w:tc>
      </w:tr>
    </w:tbl>
    <w:p w:rsidR="00B64DC2" w:rsidRPr="00093013" w:rsidRDefault="00B64DC2" w:rsidP="00B64DC2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B64DC2" w:rsidRPr="00093013" w:rsidRDefault="00B64DC2" w:rsidP="00B64DC2">
      <w:pPr>
        <w:spacing w:line="240" w:lineRule="atLeast"/>
        <w:outlineLvl w:val="0"/>
        <w:rPr>
          <w:sz w:val="28"/>
          <w:szCs w:val="28"/>
          <w:lang w:val="uk-UA"/>
        </w:rPr>
      </w:pPr>
    </w:p>
    <w:p w:rsidR="00B64DC2" w:rsidRPr="00093013" w:rsidRDefault="00B64DC2" w:rsidP="00B64DC2">
      <w:pPr>
        <w:spacing w:line="240" w:lineRule="atLeast"/>
        <w:outlineLvl w:val="0"/>
        <w:rPr>
          <w:sz w:val="28"/>
          <w:szCs w:val="28"/>
          <w:lang w:val="uk-UA"/>
        </w:rPr>
      </w:pPr>
    </w:p>
    <w:p w:rsidR="00B64DC2" w:rsidRPr="00093013" w:rsidRDefault="00B64DC2" w:rsidP="00B64DC2">
      <w:pPr>
        <w:spacing w:line="240" w:lineRule="atLeast"/>
        <w:outlineLvl w:val="0"/>
        <w:rPr>
          <w:sz w:val="28"/>
          <w:szCs w:val="28"/>
          <w:lang w:val="uk-UA"/>
        </w:rPr>
      </w:pPr>
    </w:p>
    <w:p w:rsidR="00B64DC2" w:rsidRPr="00093013" w:rsidRDefault="00B64DC2" w:rsidP="00B64DC2">
      <w:pPr>
        <w:spacing w:line="240" w:lineRule="atLeast"/>
        <w:outlineLvl w:val="0"/>
        <w:rPr>
          <w:sz w:val="28"/>
          <w:szCs w:val="28"/>
          <w:lang w:val="uk-UA"/>
        </w:rPr>
      </w:pPr>
    </w:p>
    <w:p w:rsidR="00B64DC2" w:rsidRPr="00093013" w:rsidRDefault="00B64DC2" w:rsidP="00B64DC2">
      <w:pPr>
        <w:spacing w:line="240" w:lineRule="atLeast"/>
        <w:outlineLvl w:val="0"/>
        <w:rPr>
          <w:sz w:val="28"/>
          <w:szCs w:val="28"/>
          <w:lang w:val="uk-UA"/>
        </w:rPr>
      </w:pPr>
    </w:p>
    <w:p w:rsidR="00B64DC2" w:rsidRPr="00093013" w:rsidRDefault="00B64DC2" w:rsidP="00B64DC2">
      <w:pPr>
        <w:tabs>
          <w:tab w:val="left" w:pos="7088"/>
        </w:tabs>
        <w:spacing w:line="240" w:lineRule="atLeast"/>
        <w:outlineLvl w:val="0"/>
        <w:rPr>
          <w:lang w:val="uk-UA"/>
        </w:rPr>
      </w:pPr>
      <w:r w:rsidRPr="00093013">
        <w:rPr>
          <w:sz w:val="28"/>
          <w:szCs w:val="28"/>
          <w:lang w:val="uk-UA"/>
        </w:rPr>
        <w:t>Перший заступник голови</w:t>
      </w:r>
      <w:r w:rsidRPr="00093013">
        <w:rPr>
          <w:sz w:val="28"/>
          <w:szCs w:val="28"/>
          <w:lang w:val="uk-UA"/>
        </w:rPr>
        <w:tab/>
        <w:t>В. ТАРАСЕНКО</w:t>
      </w:r>
    </w:p>
    <w:sectPr w:rsidR="00B64DC2" w:rsidRPr="00093013" w:rsidSect="00F1661A">
      <w:headerReference w:type="default" r:id="rId8"/>
      <w:type w:val="continuous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7AF" w:rsidRDefault="001237AF" w:rsidP="000B4DEF">
      <w:r>
        <w:separator/>
      </w:r>
    </w:p>
  </w:endnote>
  <w:endnote w:type="continuationSeparator" w:id="1">
    <w:p w:rsidR="001237AF" w:rsidRDefault="001237AF" w:rsidP="000B4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7AF" w:rsidRDefault="001237AF" w:rsidP="000B4DEF">
      <w:r>
        <w:separator/>
      </w:r>
    </w:p>
  </w:footnote>
  <w:footnote w:type="continuationSeparator" w:id="1">
    <w:p w:rsidR="001237AF" w:rsidRDefault="001237AF" w:rsidP="000B4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054008"/>
      <w:docPartObj>
        <w:docPartGallery w:val="Page Numbers (Top of Page)"/>
        <w:docPartUnique/>
      </w:docPartObj>
    </w:sdtPr>
    <w:sdtContent>
      <w:p w:rsidR="000B4DEF" w:rsidRDefault="009E58AF">
        <w:pPr>
          <w:pStyle w:val="a3"/>
          <w:jc w:val="center"/>
        </w:pPr>
        <w:r>
          <w:fldChar w:fldCharType="begin"/>
        </w:r>
        <w:r w:rsidR="000B4DEF">
          <w:instrText>PAGE   \* MERGEFORMAT</w:instrText>
        </w:r>
        <w:r>
          <w:fldChar w:fldCharType="separate"/>
        </w:r>
        <w:r w:rsidR="000C1E81" w:rsidRPr="000C1E81">
          <w:rPr>
            <w:noProof/>
            <w:lang w:val="uk-UA"/>
          </w:rPr>
          <w:t>2</w:t>
        </w:r>
        <w:r>
          <w:fldChar w:fldCharType="end"/>
        </w:r>
      </w:p>
    </w:sdtContent>
  </w:sdt>
  <w:p w:rsidR="000B4DEF" w:rsidRDefault="000B4D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0B4DEF"/>
    <w:rsid w:val="000C1E81"/>
    <w:rsid w:val="001237AF"/>
    <w:rsid w:val="00211C25"/>
    <w:rsid w:val="0030133B"/>
    <w:rsid w:val="00397915"/>
    <w:rsid w:val="00411344"/>
    <w:rsid w:val="00487B30"/>
    <w:rsid w:val="00691ABD"/>
    <w:rsid w:val="0075081E"/>
    <w:rsid w:val="007A1FBA"/>
    <w:rsid w:val="008B2299"/>
    <w:rsid w:val="0093691C"/>
    <w:rsid w:val="0094323C"/>
    <w:rsid w:val="009E58AF"/>
    <w:rsid w:val="00B56F3D"/>
    <w:rsid w:val="00B64DC2"/>
    <w:rsid w:val="00BB6A5E"/>
    <w:rsid w:val="00C14B6E"/>
    <w:rsid w:val="00CA5172"/>
    <w:rsid w:val="00D401B8"/>
    <w:rsid w:val="00E70481"/>
    <w:rsid w:val="00F1661A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0B4D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4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4D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4D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2754</Characters>
  <Application>Microsoft Office Word</Application>
  <DocSecurity>0</DocSecurity>
  <Lines>22</Lines>
  <Paragraphs>6</Paragraphs>
  <ScaleCrop>false</ScaleCrop>
  <Company>Grizli777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2019-10-22T09:59:00Z</cp:lastPrinted>
  <dcterms:created xsi:type="dcterms:W3CDTF">2019-10-22T09:59:00Z</dcterms:created>
  <dcterms:modified xsi:type="dcterms:W3CDTF">2019-10-22T14:03:00Z</dcterms:modified>
</cp:coreProperties>
</file>