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10471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4B4F" w:rsidRDefault="00A54B4F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A54B4F">
        <w:rPr>
          <w:sz w:val="28"/>
          <w:szCs w:val="28"/>
          <w:u w:val="single"/>
          <w:lang w:val="uk-UA"/>
        </w:rPr>
        <w:t>20.01.2020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54B4F">
        <w:rPr>
          <w:sz w:val="28"/>
          <w:szCs w:val="28"/>
          <w:u w:val="single"/>
          <w:lang w:val="uk-UA"/>
        </w:rPr>
        <w:t>17-р</w:t>
      </w:r>
    </w:p>
    <w:p w:rsidR="008B2299" w:rsidRPr="004E460B" w:rsidRDefault="008B2299" w:rsidP="004E460B">
      <w:pPr>
        <w:outlineLvl w:val="0"/>
        <w:rPr>
          <w:sz w:val="28"/>
          <w:szCs w:val="28"/>
        </w:rPr>
      </w:pPr>
    </w:p>
    <w:p w:rsidR="00500AF2" w:rsidRPr="004E460B" w:rsidRDefault="00500AF2" w:rsidP="004E460B">
      <w:pPr>
        <w:outlineLvl w:val="0"/>
        <w:rPr>
          <w:sz w:val="28"/>
          <w:szCs w:val="28"/>
        </w:rPr>
      </w:pPr>
    </w:p>
    <w:p w:rsidR="00500AF2" w:rsidRPr="005B20F4" w:rsidRDefault="00500AF2" w:rsidP="00500A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Про нагородження Почесною</w:t>
      </w:r>
    </w:p>
    <w:p w:rsidR="00500AF2" w:rsidRPr="005B20F4" w:rsidRDefault="00500AF2" w:rsidP="00500AF2">
      <w:pPr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грамотою Черкаської обласної ради</w:t>
      </w:r>
    </w:p>
    <w:p w:rsidR="00500AF2" w:rsidRPr="005B20F4" w:rsidRDefault="00500AF2" w:rsidP="00500A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0AF2" w:rsidRPr="005B20F4" w:rsidRDefault="00500AF2" w:rsidP="00500A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0AF2" w:rsidRPr="005B20F4" w:rsidRDefault="00500AF2" w:rsidP="004E460B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0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00AF2" w:rsidRPr="005B20F4" w:rsidRDefault="00500AF2" w:rsidP="004E460B">
      <w:pPr>
        <w:jc w:val="both"/>
        <w:rPr>
          <w:sz w:val="28"/>
          <w:szCs w:val="28"/>
          <w:lang w:val="uk-UA"/>
        </w:rPr>
      </w:pPr>
    </w:p>
    <w:p w:rsidR="00500AF2" w:rsidRPr="005B20F4" w:rsidRDefault="00500AF2" w:rsidP="004E460B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0AF2" w:rsidRPr="005B20F4" w:rsidRDefault="00500AF2" w:rsidP="004E460B">
      <w:pPr>
        <w:jc w:val="both"/>
        <w:rPr>
          <w:sz w:val="28"/>
          <w:szCs w:val="28"/>
          <w:lang w:val="uk-UA"/>
        </w:rPr>
      </w:pPr>
    </w:p>
    <w:p w:rsidR="00500AF2" w:rsidRDefault="00500AF2" w:rsidP="004E460B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 внесок у розв’</w:t>
      </w:r>
      <w:r w:rsidRPr="00AE6BDC">
        <w:rPr>
          <w:sz w:val="28"/>
          <w:szCs w:val="28"/>
          <w:lang w:val="uk-UA"/>
        </w:rPr>
        <w:t>язання проблем соціального захисту громадян, багаторічну сумлінну працю та з нагоди ювілею</w:t>
      </w:r>
    </w:p>
    <w:p w:rsidR="00500AF2" w:rsidRPr="005B20F4" w:rsidRDefault="00500AF2" w:rsidP="00500AF2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720"/>
        <w:gridCol w:w="425"/>
        <w:gridCol w:w="5494"/>
      </w:tblGrid>
      <w:tr w:rsidR="00500AF2" w:rsidRPr="00F60CA8" w:rsidTr="00500AF2">
        <w:tc>
          <w:tcPr>
            <w:tcW w:w="3720" w:type="dxa"/>
          </w:tcPr>
          <w:p w:rsidR="00500AF2" w:rsidRDefault="00500AF2" w:rsidP="00EC265F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AE6BDC">
              <w:rPr>
                <w:sz w:val="28"/>
                <w:szCs w:val="28"/>
                <w:lang w:val="uk-UA"/>
              </w:rPr>
              <w:t xml:space="preserve">ГУРТОВЕНКО </w:t>
            </w:r>
          </w:p>
          <w:p w:rsidR="00500AF2" w:rsidRPr="005B20F4" w:rsidRDefault="00500AF2" w:rsidP="00EC265F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AE6BDC">
              <w:rPr>
                <w:sz w:val="28"/>
                <w:szCs w:val="28"/>
                <w:lang w:val="uk-UA"/>
              </w:rPr>
              <w:t>Вір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AE6BDC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00AF2" w:rsidRPr="005B20F4" w:rsidRDefault="00500AF2" w:rsidP="00EC265F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4" w:type="dxa"/>
          </w:tcPr>
          <w:p w:rsidR="00500AF2" w:rsidRPr="005B20F4" w:rsidRDefault="00500AF2" w:rsidP="00EC265F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AE6BDC">
              <w:rPr>
                <w:sz w:val="28"/>
                <w:szCs w:val="28"/>
                <w:lang w:val="uk-UA"/>
              </w:rPr>
              <w:t>комірник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E6BDC">
              <w:rPr>
                <w:sz w:val="28"/>
                <w:szCs w:val="28"/>
                <w:lang w:val="uk-UA"/>
              </w:rPr>
              <w:t xml:space="preserve"> Звенигородського будинку-інтернату для інвалідів та престарілих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4E460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500AF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00AF2" w:rsidRPr="005B20F4" w:rsidRDefault="00500AF2" w:rsidP="00500AF2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Голова</w:t>
      </w:r>
      <w:r w:rsidRPr="005B20F4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500AF2" w:rsidRPr="005B20F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460B"/>
    <w:rsid w:val="00500AF2"/>
    <w:rsid w:val="0075081E"/>
    <w:rsid w:val="007A1FBA"/>
    <w:rsid w:val="008B2299"/>
    <w:rsid w:val="0093691C"/>
    <w:rsid w:val="00947150"/>
    <w:rsid w:val="00A54B4F"/>
    <w:rsid w:val="00B56F3D"/>
    <w:rsid w:val="00BB6A5E"/>
    <w:rsid w:val="00CA5172"/>
    <w:rsid w:val="00D401B8"/>
    <w:rsid w:val="00D77A0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2020-01-16T10:10:00Z</cp:lastPrinted>
  <dcterms:created xsi:type="dcterms:W3CDTF">2020-01-16T10:11:00Z</dcterms:created>
  <dcterms:modified xsi:type="dcterms:W3CDTF">2020-01-20T15:39:00Z</dcterms:modified>
</cp:coreProperties>
</file>