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352" w:rsidRDefault="00535352" w:rsidP="00535352">
      <w:pPr>
        <w:tabs>
          <w:tab w:val="left" w:pos="4140"/>
        </w:tabs>
        <w:jc w:val="center"/>
        <w:rPr>
          <w:sz w:val="32"/>
        </w:rPr>
      </w:pPr>
      <w:r w:rsidRPr="00F52190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41130298" r:id="rId5"/>
        </w:object>
      </w:r>
    </w:p>
    <w:p w:rsidR="00535352" w:rsidRDefault="00535352" w:rsidP="00535352">
      <w:pPr>
        <w:tabs>
          <w:tab w:val="left" w:pos="3960"/>
        </w:tabs>
        <w:spacing w:line="360" w:lineRule="auto"/>
        <w:jc w:val="center"/>
        <w:outlineLvl w:val="0"/>
        <w:rPr>
          <w:szCs w:val="28"/>
        </w:rPr>
      </w:pPr>
      <w:r>
        <w:rPr>
          <w:szCs w:val="28"/>
        </w:rPr>
        <w:t>ЧЕРКАСЬКА ОБЛАСНА РАДА</w:t>
      </w:r>
    </w:p>
    <w:p w:rsidR="00535352" w:rsidRDefault="00535352" w:rsidP="00535352">
      <w:pPr>
        <w:spacing w:line="360" w:lineRule="auto"/>
        <w:jc w:val="center"/>
        <w:outlineLvl w:val="0"/>
        <w:rPr>
          <w:szCs w:val="28"/>
        </w:rPr>
      </w:pPr>
      <w:r>
        <w:rPr>
          <w:szCs w:val="28"/>
        </w:rPr>
        <w:t>ГОЛОВА</w:t>
      </w:r>
    </w:p>
    <w:p w:rsidR="00535352" w:rsidRDefault="00535352" w:rsidP="00535352">
      <w:pPr>
        <w:spacing w:line="360" w:lineRule="auto"/>
        <w:jc w:val="center"/>
        <w:outlineLvl w:val="0"/>
        <w:rPr>
          <w:szCs w:val="28"/>
        </w:rPr>
      </w:pPr>
      <w:r>
        <w:rPr>
          <w:b/>
          <w:szCs w:val="28"/>
        </w:rPr>
        <w:t xml:space="preserve">Р О З П О Р Я Д Ж Е Н </w:t>
      </w:r>
      <w:proofErr w:type="spellStart"/>
      <w:r>
        <w:rPr>
          <w:b/>
          <w:szCs w:val="28"/>
        </w:rPr>
        <w:t>Н</w:t>
      </w:r>
      <w:proofErr w:type="spellEnd"/>
      <w:r>
        <w:rPr>
          <w:b/>
          <w:szCs w:val="28"/>
        </w:rPr>
        <w:t xml:space="preserve"> Я</w:t>
      </w:r>
    </w:p>
    <w:p w:rsidR="00535352" w:rsidRDefault="00535352" w:rsidP="00535352">
      <w:pPr>
        <w:spacing w:before="120" w:line="240" w:lineRule="atLeast"/>
        <w:ind w:right="-1"/>
        <w:jc w:val="center"/>
        <w:outlineLvl w:val="0"/>
        <w:rPr>
          <w:szCs w:val="28"/>
        </w:rPr>
      </w:pPr>
    </w:p>
    <w:p w:rsidR="00535352" w:rsidRPr="008C34CC" w:rsidRDefault="008C34CC" w:rsidP="00535352">
      <w:pPr>
        <w:rPr>
          <w:u w:val="single"/>
        </w:rPr>
      </w:pPr>
      <w:r w:rsidRPr="008C34CC">
        <w:rPr>
          <w:u w:val="single"/>
        </w:rPr>
        <w:t>21.01.2020</w:t>
      </w:r>
      <w:r w:rsidR="00535352">
        <w:t xml:space="preserve">                                                                            </w:t>
      </w:r>
      <w:r>
        <w:t xml:space="preserve">             </w:t>
      </w:r>
      <w:r w:rsidR="00535352">
        <w:t xml:space="preserve"> </w:t>
      </w:r>
      <w:r>
        <w:t xml:space="preserve">№ </w:t>
      </w:r>
      <w:r w:rsidRPr="008C34CC">
        <w:rPr>
          <w:u w:val="single"/>
        </w:rPr>
        <w:t>20-р</w:t>
      </w:r>
    </w:p>
    <w:p w:rsidR="00535352" w:rsidRDefault="00535352" w:rsidP="00535352"/>
    <w:p w:rsidR="00535352" w:rsidRDefault="00535352" w:rsidP="00535352">
      <w:r>
        <w:t>Про скликання позачергової</w:t>
      </w:r>
    </w:p>
    <w:p w:rsidR="00535352" w:rsidRDefault="00535352" w:rsidP="00535352">
      <w:r>
        <w:t xml:space="preserve">сесії </w:t>
      </w:r>
      <w:r w:rsidR="003C5997">
        <w:t xml:space="preserve">Черкаської </w:t>
      </w:r>
      <w:r>
        <w:t xml:space="preserve">обласної ради </w:t>
      </w:r>
      <w:r w:rsidR="003C5997">
        <w:t>VII</w:t>
      </w:r>
      <w:r>
        <w:t xml:space="preserve"> скликання</w:t>
      </w:r>
    </w:p>
    <w:p w:rsidR="00535352" w:rsidRDefault="00535352" w:rsidP="00535352"/>
    <w:p w:rsidR="00535352" w:rsidRDefault="003C5997" w:rsidP="00535352">
      <w:pPr>
        <w:jc w:val="both"/>
      </w:pPr>
      <w:r>
        <w:tab/>
        <w:t>Відповідно до статей</w:t>
      </w:r>
      <w:r w:rsidR="00535352">
        <w:t xml:space="preserve"> 46</w:t>
      </w:r>
      <w:r>
        <w:t xml:space="preserve">, 55 </w:t>
      </w:r>
      <w:r w:rsidR="004978F6">
        <w:t xml:space="preserve"> </w:t>
      </w:r>
      <w:r w:rsidR="00535352">
        <w:t xml:space="preserve">Закону України </w:t>
      </w:r>
      <w:r w:rsidR="004978F6">
        <w:rPr>
          <w:szCs w:val="28"/>
        </w:rPr>
        <w:t>"</w:t>
      </w:r>
      <w:r w:rsidR="00535352">
        <w:t>Про місцеве самоврядування в Україні</w:t>
      </w:r>
      <w:r w:rsidR="004978F6">
        <w:rPr>
          <w:szCs w:val="28"/>
        </w:rPr>
        <w:t>"</w:t>
      </w:r>
      <w:r w:rsidR="00535352">
        <w:t>, стат</w:t>
      </w:r>
      <w:r w:rsidR="007F2898">
        <w:t>ті 12 Регламенту Черкаської обласної ради VII скликання:</w:t>
      </w:r>
    </w:p>
    <w:p w:rsidR="00535352" w:rsidRDefault="00535352" w:rsidP="007F2898">
      <w:pPr>
        <w:ind w:firstLine="708"/>
        <w:jc w:val="both"/>
      </w:pPr>
      <w:r>
        <w:t>1.</w:t>
      </w:r>
      <w:r w:rsidR="004978F6">
        <w:t> </w:t>
      </w:r>
      <w:r>
        <w:t xml:space="preserve">Скликати позачергову сесію </w:t>
      </w:r>
      <w:r w:rsidR="003C5997">
        <w:t xml:space="preserve">Черкаської </w:t>
      </w:r>
      <w:r>
        <w:t xml:space="preserve">обласної ради </w:t>
      </w:r>
      <w:r w:rsidR="007F2898">
        <w:t xml:space="preserve">VII </w:t>
      </w:r>
      <w:r>
        <w:t xml:space="preserve">скликання </w:t>
      </w:r>
      <w:r w:rsidR="007F2898">
        <w:t xml:space="preserve">                     24 січня 2020 року о 10</w:t>
      </w:r>
      <w:r>
        <w:t xml:space="preserve"> годині</w:t>
      </w:r>
      <w:r w:rsidR="004978F6">
        <w:t xml:space="preserve"> в сесійному залі Будинку рад.</w:t>
      </w:r>
    </w:p>
    <w:p w:rsidR="001C776B" w:rsidRDefault="00535352" w:rsidP="00535352">
      <w:pPr>
        <w:ind w:firstLine="708"/>
        <w:jc w:val="both"/>
      </w:pPr>
      <w:r>
        <w:t>2.</w:t>
      </w:r>
      <w:r w:rsidR="004978F6">
        <w:t> </w:t>
      </w:r>
      <w:r>
        <w:t>Н</w:t>
      </w:r>
      <w:r w:rsidR="004978F6">
        <w:t>а розгляд сесії внести питання:</w:t>
      </w:r>
    </w:p>
    <w:p w:rsidR="001C776B" w:rsidRDefault="001C776B" w:rsidP="007F2898">
      <w:pPr>
        <w:jc w:val="both"/>
        <w:rPr>
          <w:szCs w:val="28"/>
        </w:rPr>
      </w:pPr>
      <w:r>
        <w:rPr>
          <w:szCs w:val="28"/>
        </w:rPr>
        <w:t xml:space="preserve">          1)</w:t>
      </w:r>
      <w:r w:rsidR="004978F6">
        <w:rPr>
          <w:szCs w:val="28"/>
        </w:rPr>
        <w:t> </w:t>
      </w:r>
      <w:r w:rsidR="007F2898">
        <w:rPr>
          <w:szCs w:val="28"/>
        </w:rPr>
        <w:t>Про надання згоди на передачу з державної власності до спільної власності територіальних громад сіл, селищ, міст Черкаської області друкованої продукції</w:t>
      </w:r>
    </w:p>
    <w:p w:rsidR="007F2898" w:rsidRDefault="007F2898" w:rsidP="007F2898">
      <w:pPr>
        <w:jc w:val="both"/>
        <w:rPr>
          <w:szCs w:val="28"/>
        </w:rPr>
      </w:pPr>
      <w:r>
        <w:rPr>
          <w:szCs w:val="28"/>
        </w:rPr>
        <w:tab/>
        <w:t>2)</w:t>
      </w:r>
      <w:r w:rsidR="004978F6">
        <w:rPr>
          <w:szCs w:val="28"/>
        </w:rPr>
        <w:t> </w:t>
      </w:r>
      <w:r>
        <w:rPr>
          <w:szCs w:val="28"/>
        </w:rPr>
        <w:t>Про передачу майна комунальної власності</w:t>
      </w:r>
    </w:p>
    <w:p w:rsidR="007F2898" w:rsidRDefault="007F2898" w:rsidP="007F2898">
      <w:pPr>
        <w:jc w:val="both"/>
        <w:rPr>
          <w:szCs w:val="28"/>
        </w:rPr>
      </w:pPr>
      <w:r>
        <w:rPr>
          <w:szCs w:val="28"/>
        </w:rPr>
        <w:tab/>
        <w:t>3)</w:t>
      </w:r>
      <w:r w:rsidR="004978F6">
        <w:rPr>
          <w:szCs w:val="28"/>
        </w:rPr>
        <w:t> </w:t>
      </w:r>
      <w:r>
        <w:rPr>
          <w:szCs w:val="28"/>
        </w:rPr>
        <w:t>Про списання майна комунальної власності</w:t>
      </w:r>
    </w:p>
    <w:p w:rsidR="007F2898" w:rsidRDefault="007F2898" w:rsidP="007F2898">
      <w:pPr>
        <w:jc w:val="both"/>
        <w:rPr>
          <w:szCs w:val="28"/>
        </w:rPr>
      </w:pPr>
      <w:r>
        <w:rPr>
          <w:szCs w:val="28"/>
        </w:rPr>
        <w:tab/>
        <w:t>4)</w:t>
      </w:r>
      <w:r w:rsidR="004978F6">
        <w:rPr>
          <w:szCs w:val="28"/>
        </w:rPr>
        <w:t> </w:t>
      </w:r>
      <w:r>
        <w:rPr>
          <w:szCs w:val="28"/>
        </w:rPr>
        <w:t>Про внесення змін до рішення обласної ради від 03.03.2006 № 27-14/IV "Про встановлення обласних персональних стипендій"</w:t>
      </w:r>
    </w:p>
    <w:p w:rsidR="007F2898" w:rsidRDefault="007F2898" w:rsidP="007F2898">
      <w:pPr>
        <w:jc w:val="both"/>
        <w:rPr>
          <w:szCs w:val="28"/>
        </w:rPr>
      </w:pPr>
      <w:r>
        <w:rPr>
          <w:szCs w:val="28"/>
        </w:rPr>
        <w:tab/>
        <w:t>5)</w:t>
      </w:r>
      <w:r w:rsidR="004978F6">
        <w:rPr>
          <w:szCs w:val="28"/>
        </w:rPr>
        <w:t> </w:t>
      </w:r>
      <w:r>
        <w:rPr>
          <w:szCs w:val="28"/>
        </w:rPr>
        <w:t>Про комісію з присудження обласної премії імені Данила Нарбута</w:t>
      </w:r>
    </w:p>
    <w:p w:rsidR="00DE7A4D" w:rsidRDefault="00DE7A4D" w:rsidP="007F2898">
      <w:pPr>
        <w:jc w:val="both"/>
        <w:rPr>
          <w:szCs w:val="28"/>
        </w:rPr>
      </w:pPr>
      <w:r>
        <w:rPr>
          <w:szCs w:val="28"/>
        </w:rPr>
        <w:tab/>
        <w:t>6)</w:t>
      </w:r>
      <w:r w:rsidR="004978F6">
        <w:rPr>
          <w:szCs w:val="28"/>
        </w:rPr>
        <w:t> </w:t>
      </w:r>
      <w:r>
        <w:rPr>
          <w:szCs w:val="28"/>
        </w:rPr>
        <w:t>Про внесення змін до програми розвитку фізичної культури і спорту в області на 2016-2020 роки</w:t>
      </w:r>
    </w:p>
    <w:p w:rsidR="00DE7A4D" w:rsidRDefault="00DE7A4D" w:rsidP="007F2898">
      <w:pPr>
        <w:jc w:val="both"/>
        <w:rPr>
          <w:szCs w:val="28"/>
        </w:rPr>
      </w:pPr>
      <w:r>
        <w:rPr>
          <w:szCs w:val="28"/>
        </w:rPr>
        <w:tab/>
        <w:t>7)</w:t>
      </w:r>
      <w:r w:rsidR="004978F6">
        <w:rPr>
          <w:szCs w:val="28"/>
        </w:rPr>
        <w:t> </w:t>
      </w:r>
      <w:r>
        <w:rPr>
          <w:szCs w:val="28"/>
        </w:rPr>
        <w:t>Про внесення змін до програми національно-патріотичного виховання дітей та молоді Черкаської області на 2017-2020 роки</w:t>
      </w:r>
    </w:p>
    <w:p w:rsidR="00DE7A4D" w:rsidRDefault="00DE7A4D" w:rsidP="007F2898">
      <w:pPr>
        <w:jc w:val="both"/>
        <w:rPr>
          <w:szCs w:val="28"/>
        </w:rPr>
      </w:pPr>
      <w:r>
        <w:rPr>
          <w:szCs w:val="28"/>
        </w:rPr>
        <w:tab/>
        <w:t>8)</w:t>
      </w:r>
      <w:r w:rsidR="004978F6">
        <w:t> </w:t>
      </w:r>
      <w:r>
        <w:rPr>
          <w:szCs w:val="28"/>
        </w:rPr>
        <w:t>Про погодження клопотань щодо приведення існуючого поділу лісів у відповідність до Порядку поділу лісів на категорії та виділення особливо</w:t>
      </w:r>
      <w:r w:rsidR="008D61EC">
        <w:rPr>
          <w:szCs w:val="28"/>
        </w:rPr>
        <w:t xml:space="preserve"> захисни</w:t>
      </w:r>
      <w:r w:rsidR="00BE5271">
        <w:rPr>
          <w:szCs w:val="28"/>
        </w:rPr>
        <w:t>х</w:t>
      </w:r>
      <w:r w:rsidR="008D61EC">
        <w:rPr>
          <w:szCs w:val="28"/>
        </w:rPr>
        <w:t xml:space="preserve"> лісових ділянок</w:t>
      </w:r>
    </w:p>
    <w:p w:rsidR="003C5997" w:rsidRPr="007F2898" w:rsidRDefault="003C5997" w:rsidP="007F2898">
      <w:pPr>
        <w:jc w:val="both"/>
        <w:rPr>
          <w:szCs w:val="28"/>
        </w:rPr>
      </w:pPr>
      <w:r>
        <w:rPr>
          <w:szCs w:val="28"/>
        </w:rPr>
        <w:tab/>
        <w:t>9)</w:t>
      </w:r>
      <w:r w:rsidR="004978F6">
        <w:rPr>
          <w:szCs w:val="28"/>
        </w:rPr>
        <w:t> </w:t>
      </w:r>
      <w:r>
        <w:rPr>
          <w:szCs w:val="28"/>
        </w:rPr>
        <w:t>Про звернення до Верховної Ради України, Президента України, Кабінету Міністрів України щодо зменшення грошової застави на місцевих виборах</w:t>
      </w:r>
    </w:p>
    <w:p w:rsidR="001C776B" w:rsidRDefault="003C5997" w:rsidP="001C776B">
      <w:pPr>
        <w:jc w:val="both"/>
        <w:rPr>
          <w:szCs w:val="28"/>
        </w:rPr>
      </w:pPr>
      <w:r>
        <w:rPr>
          <w:szCs w:val="28"/>
        </w:rPr>
        <w:tab/>
        <w:t>10</w:t>
      </w:r>
      <w:r w:rsidR="001C776B">
        <w:rPr>
          <w:szCs w:val="28"/>
        </w:rPr>
        <w:t>)</w:t>
      </w:r>
      <w:r w:rsidR="004978F6">
        <w:rPr>
          <w:szCs w:val="28"/>
        </w:rPr>
        <w:t> </w:t>
      </w:r>
      <w:r w:rsidR="001C776B">
        <w:rPr>
          <w:szCs w:val="28"/>
        </w:rPr>
        <w:t>Про обрання заступника голови Черкаської обласної ради</w:t>
      </w:r>
    </w:p>
    <w:p w:rsidR="001C776B" w:rsidRDefault="003C5997" w:rsidP="001C776B">
      <w:pPr>
        <w:jc w:val="both"/>
        <w:rPr>
          <w:szCs w:val="28"/>
        </w:rPr>
      </w:pPr>
      <w:r>
        <w:rPr>
          <w:szCs w:val="28"/>
        </w:rPr>
        <w:t xml:space="preserve">          11</w:t>
      </w:r>
      <w:r w:rsidR="001C776B">
        <w:rPr>
          <w:szCs w:val="28"/>
        </w:rPr>
        <w:t>)</w:t>
      </w:r>
      <w:r w:rsidR="004978F6">
        <w:rPr>
          <w:szCs w:val="28"/>
        </w:rPr>
        <w:t> </w:t>
      </w:r>
      <w:r w:rsidR="001C776B">
        <w:rPr>
          <w:szCs w:val="28"/>
        </w:rPr>
        <w:t>Про умови оплати праці заступника голови Черкаської обласної ради</w:t>
      </w:r>
    </w:p>
    <w:p w:rsidR="00535352" w:rsidRDefault="00535352" w:rsidP="00535352">
      <w:pPr>
        <w:ind w:firstLine="708"/>
        <w:jc w:val="both"/>
      </w:pPr>
      <w:r>
        <w:t>3.</w:t>
      </w:r>
      <w:r w:rsidR="004978F6">
        <w:t> </w:t>
      </w:r>
      <w:r>
        <w:t xml:space="preserve">На сесію запросити голову облдержадміністрації, </w:t>
      </w:r>
      <w:r w:rsidR="003C5997">
        <w:t xml:space="preserve">першого заступника та </w:t>
      </w:r>
      <w:r>
        <w:t xml:space="preserve">заступників голови облдержадміністрації, керівників </w:t>
      </w:r>
      <w:r w:rsidR="003C5997">
        <w:t xml:space="preserve">структурних підрозділів облдержадміністрації, </w:t>
      </w:r>
      <w:r>
        <w:t>обласних організацій та установ, представників засобів масової інформації.</w:t>
      </w:r>
    </w:p>
    <w:p w:rsidR="00535352" w:rsidRDefault="00535352" w:rsidP="00535352">
      <w:pPr>
        <w:jc w:val="both"/>
      </w:pPr>
    </w:p>
    <w:p w:rsidR="004978F6" w:rsidRDefault="004978F6" w:rsidP="00535352">
      <w:pPr>
        <w:jc w:val="both"/>
      </w:pPr>
    </w:p>
    <w:p w:rsidR="00F05D8E" w:rsidRDefault="003C5997">
      <w:r>
        <w:t>Голова</w:t>
      </w:r>
      <w:r w:rsidR="004978F6">
        <w:tab/>
      </w:r>
      <w:r w:rsidR="004978F6">
        <w:tab/>
      </w:r>
      <w:r w:rsidR="004978F6">
        <w:tab/>
      </w:r>
      <w:r w:rsidR="004978F6">
        <w:tab/>
      </w:r>
      <w:r w:rsidR="004978F6">
        <w:tab/>
      </w:r>
      <w:r w:rsidR="004978F6">
        <w:tab/>
      </w:r>
      <w:r w:rsidR="004978F6">
        <w:tab/>
      </w:r>
      <w:r w:rsidR="004978F6">
        <w:tab/>
      </w:r>
      <w:r w:rsidR="004978F6">
        <w:tab/>
      </w:r>
      <w:r>
        <w:t>А.</w:t>
      </w:r>
      <w:r w:rsidR="004978F6">
        <w:t xml:space="preserve"> </w:t>
      </w:r>
      <w:r>
        <w:t>ПІДГОРНИЙ</w:t>
      </w:r>
      <w:bookmarkStart w:id="0" w:name="_GoBack"/>
      <w:bookmarkEnd w:id="0"/>
    </w:p>
    <w:sectPr w:rsidR="00F05D8E" w:rsidSect="003C5997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5352"/>
    <w:rsid w:val="0013082B"/>
    <w:rsid w:val="001C776B"/>
    <w:rsid w:val="003C5997"/>
    <w:rsid w:val="004978F6"/>
    <w:rsid w:val="00535352"/>
    <w:rsid w:val="005608EE"/>
    <w:rsid w:val="00564263"/>
    <w:rsid w:val="00625E04"/>
    <w:rsid w:val="007F2898"/>
    <w:rsid w:val="008C34CC"/>
    <w:rsid w:val="008D61EC"/>
    <w:rsid w:val="00A8633B"/>
    <w:rsid w:val="00BE5271"/>
    <w:rsid w:val="00DE7A4D"/>
    <w:rsid w:val="00E470A1"/>
    <w:rsid w:val="00F05D8E"/>
    <w:rsid w:val="00F52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35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8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Nachupravdil</dc:creator>
  <cp:lastModifiedBy>Tanja</cp:lastModifiedBy>
  <cp:revision>3</cp:revision>
  <cp:lastPrinted>2019-10-28T11:31:00Z</cp:lastPrinted>
  <dcterms:created xsi:type="dcterms:W3CDTF">2020-01-21T14:13:00Z</dcterms:created>
  <dcterms:modified xsi:type="dcterms:W3CDTF">2020-01-21T14:45:00Z</dcterms:modified>
</cp:coreProperties>
</file>