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121138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E439C" w:rsidRDefault="002E439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E439C">
        <w:rPr>
          <w:sz w:val="28"/>
          <w:szCs w:val="28"/>
          <w:u w:val="single"/>
          <w:lang w:val="uk-UA"/>
        </w:rPr>
        <w:t>22.01.2020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2E439C">
        <w:rPr>
          <w:sz w:val="28"/>
          <w:szCs w:val="28"/>
          <w:u w:val="single"/>
          <w:lang w:val="uk-UA"/>
        </w:rPr>
        <w:t>21-р</w:t>
      </w:r>
    </w:p>
    <w:p w:rsidR="008B2299" w:rsidRPr="002E439C" w:rsidRDefault="008B2299" w:rsidP="00081BE7">
      <w:pPr>
        <w:outlineLvl w:val="0"/>
        <w:rPr>
          <w:sz w:val="26"/>
        </w:rPr>
      </w:pPr>
    </w:p>
    <w:p w:rsidR="00081BE7" w:rsidRPr="002E439C" w:rsidRDefault="00081BE7" w:rsidP="00081BE7">
      <w:pPr>
        <w:outlineLvl w:val="0"/>
        <w:rPr>
          <w:sz w:val="26"/>
        </w:rPr>
      </w:pPr>
    </w:p>
    <w:p w:rsidR="00081BE7" w:rsidRPr="005B20F4" w:rsidRDefault="00081BE7" w:rsidP="00081BE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Про нагородження Почесною</w:t>
      </w:r>
    </w:p>
    <w:p w:rsidR="00081BE7" w:rsidRPr="005B20F4" w:rsidRDefault="00081BE7" w:rsidP="00081BE7">
      <w:pPr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грамотою Черкаської обласної ради</w:t>
      </w:r>
    </w:p>
    <w:p w:rsidR="00081BE7" w:rsidRPr="005B20F4" w:rsidRDefault="00081BE7" w:rsidP="00081BE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1BE7" w:rsidRPr="005B20F4" w:rsidRDefault="00081BE7" w:rsidP="00081BE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1BE7" w:rsidRPr="005B20F4" w:rsidRDefault="00081BE7" w:rsidP="00081BE7">
      <w:pPr>
        <w:ind w:firstLine="709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B20F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81BE7" w:rsidRPr="005B20F4" w:rsidRDefault="00081BE7" w:rsidP="00081BE7">
      <w:pPr>
        <w:jc w:val="both"/>
        <w:rPr>
          <w:sz w:val="28"/>
          <w:szCs w:val="28"/>
          <w:lang w:val="uk-UA"/>
        </w:rPr>
      </w:pPr>
    </w:p>
    <w:p w:rsidR="00081BE7" w:rsidRPr="005B20F4" w:rsidRDefault="00081BE7" w:rsidP="00081BE7">
      <w:pPr>
        <w:ind w:firstLine="709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81BE7" w:rsidRPr="005B20F4" w:rsidRDefault="00081BE7" w:rsidP="00081BE7">
      <w:pPr>
        <w:jc w:val="both"/>
        <w:rPr>
          <w:sz w:val="28"/>
          <w:szCs w:val="28"/>
          <w:lang w:val="uk-UA"/>
        </w:rPr>
      </w:pPr>
    </w:p>
    <w:p w:rsidR="00081BE7" w:rsidRDefault="00081BE7" w:rsidP="005310B6">
      <w:pPr>
        <w:ind w:firstLine="709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 xml:space="preserve">за </w:t>
      </w:r>
      <w:r w:rsidRPr="00F56A2B">
        <w:rPr>
          <w:sz w:val="28"/>
          <w:szCs w:val="28"/>
          <w:lang w:val="uk-UA"/>
        </w:rPr>
        <w:t>вагомий особистий внесок у розвиток галузі охорони здоров’я, багаторічну сумлінну працю, високу професійну майстерність та з нагоди ювілею</w:t>
      </w:r>
    </w:p>
    <w:p w:rsidR="00081BE7" w:rsidRPr="005B20F4" w:rsidRDefault="00081BE7" w:rsidP="005310B6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Ind w:w="-34" w:type="dxa"/>
        <w:tblLayout w:type="fixed"/>
        <w:tblLook w:val="04A0"/>
      </w:tblPr>
      <w:tblGrid>
        <w:gridCol w:w="3862"/>
        <w:gridCol w:w="425"/>
        <w:gridCol w:w="5602"/>
      </w:tblGrid>
      <w:tr w:rsidR="00081BE7" w:rsidRPr="00F60CA8" w:rsidTr="004403CE">
        <w:tc>
          <w:tcPr>
            <w:tcW w:w="3862" w:type="dxa"/>
          </w:tcPr>
          <w:p w:rsidR="004403CE" w:rsidRDefault="00081BE7" w:rsidP="004403CE">
            <w:pPr>
              <w:jc w:val="both"/>
              <w:rPr>
                <w:sz w:val="28"/>
                <w:szCs w:val="28"/>
                <w:lang w:val="uk-UA"/>
              </w:rPr>
            </w:pPr>
            <w:r w:rsidRPr="00F56A2B">
              <w:rPr>
                <w:sz w:val="28"/>
                <w:szCs w:val="28"/>
                <w:lang w:val="uk-UA"/>
              </w:rPr>
              <w:t>КРОХМАЛ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:rsidR="00081BE7" w:rsidRPr="005B20F4" w:rsidRDefault="00081BE7" w:rsidP="004403CE">
            <w:pPr>
              <w:jc w:val="both"/>
              <w:rPr>
                <w:sz w:val="28"/>
                <w:szCs w:val="28"/>
                <w:lang w:val="uk-UA"/>
              </w:rPr>
            </w:pPr>
            <w:r w:rsidRPr="00F56A2B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56A2B">
              <w:rPr>
                <w:sz w:val="28"/>
                <w:szCs w:val="28"/>
                <w:lang w:val="uk-UA"/>
              </w:rPr>
              <w:t xml:space="preserve"> Якович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081BE7" w:rsidRPr="005B20F4" w:rsidRDefault="00081BE7" w:rsidP="005310B6">
            <w:pPr>
              <w:jc w:val="both"/>
              <w:rPr>
                <w:sz w:val="28"/>
                <w:szCs w:val="28"/>
                <w:lang w:val="uk-UA"/>
              </w:rPr>
            </w:pPr>
            <w:r w:rsidRPr="005B20F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081BE7" w:rsidRDefault="00081BE7" w:rsidP="005310B6">
            <w:pPr>
              <w:jc w:val="both"/>
              <w:rPr>
                <w:sz w:val="28"/>
                <w:szCs w:val="28"/>
                <w:lang w:val="uk-UA"/>
              </w:rPr>
            </w:pPr>
            <w:r w:rsidRPr="00F56A2B">
              <w:rPr>
                <w:sz w:val="28"/>
                <w:szCs w:val="28"/>
                <w:lang w:val="uk-UA"/>
              </w:rPr>
              <w:t>лікар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F56A2B">
              <w:rPr>
                <w:sz w:val="28"/>
                <w:szCs w:val="28"/>
                <w:lang w:val="uk-UA"/>
              </w:rPr>
              <w:t xml:space="preserve"> уролог</w:t>
            </w:r>
            <w:r>
              <w:rPr>
                <w:sz w:val="28"/>
                <w:szCs w:val="28"/>
                <w:lang w:val="uk-UA"/>
              </w:rPr>
              <w:t>а КНП «</w:t>
            </w:r>
            <w:proofErr w:type="spellStart"/>
            <w:r w:rsidRPr="00F56A2B">
              <w:rPr>
                <w:sz w:val="28"/>
                <w:szCs w:val="28"/>
                <w:lang w:val="uk-UA"/>
              </w:rPr>
              <w:t>Катеринопільська</w:t>
            </w:r>
            <w:proofErr w:type="spellEnd"/>
            <w:r w:rsidRPr="00F56A2B">
              <w:rPr>
                <w:sz w:val="28"/>
                <w:szCs w:val="28"/>
                <w:lang w:val="uk-UA"/>
              </w:rPr>
              <w:t xml:space="preserve"> центральна районна лікарня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081BE7" w:rsidRPr="005B20F4" w:rsidRDefault="00081BE7" w:rsidP="005310B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81BE7" w:rsidRDefault="00081BE7" w:rsidP="005310B6">
      <w:pPr>
        <w:ind w:firstLine="709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 xml:space="preserve">за </w:t>
      </w:r>
      <w:r w:rsidRPr="00034B1A">
        <w:rPr>
          <w:sz w:val="28"/>
          <w:szCs w:val="28"/>
          <w:lang w:val="uk-UA"/>
        </w:rPr>
        <w:t>вагомий особистий внесок у розвиток музейної справи, багаторічну сумлінну працю, високий професіоналізм та з нагоди ювілею</w:t>
      </w:r>
    </w:p>
    <w:p w:rsidR="00081BE7" w:rsidRPr="005B20F4" w:rsidRDefault="00081BE7" w:rsidP="004403CE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Ind w:w="-34" w:type="dxa"/>
        <w:tblLayout w:type="fixed"/>
        <w:tblLook w:val="04A0"/>
      </w:tblPr>
      <w:tblGrid>
        <w:gridCol w:w="3862"/>
        <w:gridCol w:w="425"/>
        <w:gridCol w:w="5602"/>
      </w:tblGrid>
      <w:tr w:rsidR="00081BE7" w:rsidRPr="00F60CA8" w:rsidTr="004403CE">
        <w:tc>
          <w:tcPr>
            <w:tcW w:w="3862" w:type="dxa"/>
          </w:tcPr>
          <w:p w:rsidR="00081BE7" w:rsidRDefault="00081BE7" w:rsidP="005310B6">
            <w:pPr>
              <w:ind w:hanging="34"/>
              <w:jc w:val="both"/>
              <w:rPr>
                <w:sz w:val="28"/>
                <w:szCs w:val="28"/>
                <w:lang w:val="uk-UA"/>
              </w:rPr>
            </w:pPr>
            <w:r w:rsidRPr="00034B1A">
              <w:rPr>
                <w:sz w:val="28"/>
                <w:szCs w:val="28"/>
                <w:lang w:val="uk-UA"/>
              </w:rPr>
              <w:t>СТРИЖИУС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081BE7" w:rsidRPr="005B20F4" w:rsidRDefault="00081BE7" w:rsidP="004403CE">
            <w:pPr>
              <w:jc w:val="both"/>
              <w:rPr>
                <w:sz w:val="28"/>
                <w:szCs w:val="28"/>
                <w:lang w:val="uk-UA"/>
              </w:rPr>
            </w:pPr>
            <w:r w:rsidRPr="00034B1A">
              <w:rPr>
                <w:sz w:val="28"/>
                <w:szCs w:val="28"/>
                <w:lang w:val="uk-UA"/>
              </w:rPr>
              <w:t>Васил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034B1A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081BE7" w:rsidRPr="005B20F4" w:rsidRDefault="00081BE7" w:rsidP="005310B6">
            <w:pPr>
              <w:jc w:val="both"/>
              <w:rPr>
                <w:sz w:val="28"/>
                <w:szCs w:val="28"/>
                <w:lang w:val="uk-UA"/>
              </w:rPr>
            </w:pPr>
            <w:r w:rsidRPr="005B20F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081BE7" w:rsidRPr="005B20F4" w:rsidRDefault="00081BE7" w:rsidP="004403CE">
            <w:pPr>
              <w:jc w:val="both"/>
              <w:rPr>
                <w:sz w:val="28"/>
                <w:szCs w:val="28"/>
                <w:lang w:val="uk-UA"/>
              </w:rPr>
            </w:pPr>
            <w:r w:rsidRPr="00034B1A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034B1A">
              <w:rPr>
                <w:sz w:val="28"/>
                <w:szCs w:val="28"/>
                <w:lang w:val="uk-UA"/>
              </w:rPr>
              <w:t xml:space="preserve"> </w:t>
            </w:r>
            <w:r w:rsidR="00A72755">
              <w:rPr>
                <w:sz w:val="28"/>
                <w:szCs w:val="28"/>
                <w:lang w:val="uk-UA"/>
              </w:rPr>
              <w:t xml:space="preserve">музею – відділу «Музей – садиба </w:t>
            </w:r>
            <w:r w:rsidRPr="00034B1A">
              <w:rPr>
                <w:sz w:val="28"/>
                <w:szCs w:val="28"/>
                <w:lang w:val="uk-UA"/>
              </w:rPr>
              <w:t>Героя України В</w:t>
            </w:r>
            <w:r w:rsidR="00A72755">
              <w:rPr>
                <w:sz w:val="28"/>
                <w:szCs w:val="28"/>
                <w:lang w:val="uk-UA"/>
              </w:rPr>
              <w:t>.</w:t>
            </w:r>
            <w:r w:rsidR="009274C0">
              <w:rPr>
                <w:sz w:val="28"/>
                <w:szCs w:val="28"/>
                <w:lang w:val="uk-UA"/>
              </w:rPr>
              <w:t>М.</w:t>
            </w:r>
            <w:r w:rsidR="007D7706">
              <w:rPr>
                <w:sz w:val="28"/>
                <w:szCs w:val="28"/>
                <w:lang w:val="uk-UA"/>
              </w:rPr>
              <w:t> </w:t>
            </w:r>
            <w:r w:rsidRPr="00034B1A">
              <w:rPr>
                <w:sz w:val="28"/>
                <w:szCs w:val="28"/>
                <w:lang w:val="uk-UA"/>
              </w:rPr>
              <w:t>Чорновола</w:t>
            </w:r>
            <w:r w:rsidR="007D7706">
              <w:rPr>
                <w:sz w:val="28"/>
                <w:szCs w:val="28"/>
                <w:lang w:val="uk-UA"/>
              </w:rPr>
              <w:t>»</w:t>
            </w:r>
            <w:r w:rsidR="006C7E6D">
              <w:rPr>
                <w:sz w:val="28"/>
                <w:szCs w:val="28"/>
                <w:lang w:val="uk-UA"/>
              </w:rPr>
              <w:br/>
            </w:r>
            <w:r w:rsidR="007D7706">
              <w:rPr>
                <w:sz w:val="28"/>
                <w:szCs w:val="28"/>
                <w:lang w:val="uk-UA"/>
              </w:rPr>
              <w:t>КЗ «Черкаський обласний краєзнавчий музей»</w:t>
            </w:r>
            <w:r w:rsidR="008730BD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081BE7" w:rsidRPr="00034B1A" w:rsidRDefault="00081BE7" w:rsidP="005310B6">
      <w:pPr>
        <w:tabs>
          <w:tab w:val="left" w:pos="7088"/>
        </w:tabs>
        <w:jc w:val="both"/>
        <w:rPr>
          <w:sz w:val="28"/>
          <w:szCs w:val="28"/>
        </w:rPr>
      </w:pPr>
    </w:p>
    <w:p w:rsidR="00081BE7" w:rsidRPr="005B20F4" w:rsidRDefault="00081BE7" w:rsidP="005310B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081BE7" w:rsidRPr="004403CE" w:rsidRDefault="00081BE7" w:rsidP="00081BE7">
      <w:pPr>
        <w:tabs>
          <w:tab w:val="left" w:pos="7088"/>
        </w:tabs>
        <w:jc w:val="both"/>
        <w:rPr>
          <w:sz w:val="36"/>
          <w:szCs w:val="36"/>
          <w:lang w:val="uk-UA"/>
        </w:rPr>
      </w:pPr>
    </w:p>
    <w:p w:rsidR="00081BE7" w:rsidRPr="004403CE" w:rsidRDefault="00081BE7" w:rsidP="00081BE7">
      <w:pPr>
        <w:tabs>
          <w:tab w:val="left" w:pos="7088"/>
        </w:tabs>
        <w:jc w:val="both"/>
        <w:rPr>
          <w:sz w:val="36"/>
          <w:szCs w:val="36"/>
          <w:lang w:val="uk-UA"/>
        </w:rPr>
      </w:pPr>
    </w:p>
    <w:p w:rsidR="00007441" w:rsidRDefault="00081BE7" w:rsidP="00081BE7">
      <w:pPr>
        <w:tabs>
          <w:tab w:val="left" w:pos="7088"/>
        </w:tabs>
        <w:outlineLvl w:val="0"/>
      </w:pPr>
      <w:r w:rsidRPr="005B20F4">
        <w:rPr>
          <w:sz w:val="28"/>
          <w:szCs w:val="28"/>
          <w:lang w:val="uk-UA"/>
        </w:rPr>
        <w:t>Голова</w:t>
      </w:r>
      <w:r w:rsidRPr="005B20F4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81BE7"/>
    <w:rsid w:val="00093A0D"/>
    <w:rsid w:val="00211C25"/>
    <w:rsid w:val="002838DB"/>
    <w:rsid w:val="002E439C"/>
    <w:rsid w:val="0030133B"/>
    <w:rsid w:val="00397915"/>
    <w:rsid w:val="00411344"/>
    <w:rsid w:val="004403CE"/>
    <w:rsid w:val="005310B6"/>
    <w:rsid w:val="006C7E6D"/>
    <w:rsid w:val="006F733F"/>
    <w:rsid w:val="0075081E"/>
    <w:rsid w:val="007A1FBA"/>
    <w:rsid w:val="007D7706"/>
    <w:rsid w:val="008730BD"/>
    <w:rsid w:val="008B2299"/>
    <w:rsid w:val="009274C0"/>
    <w:rsid w:val="0093691C"/>
    <w:rsid w:val="00A72755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2020-01-22T08:21:00Z</cp:lastPrinted>
  <dcterms:created xsi:type="dcterms:W3CDTF">2020-01-22T08:21:00Z</dcterms:created>
  <dcterms:modified xsi:type="dcterms:W3CDTF">2020-01-22T13:17:00Z</dcterms:modified>
</cp:coreProperties>
</file>