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5010560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C44DC" w:rsidRDefault="00AC44D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AC44DC">
        <w:rPr>
          <w:sz w:val="28"/>
          <w:szCs w:val="28"/>
          <w:u w:val="single"/>
          <w:lang w:val="uk-UA"/>
        </w:rPr>
        <w:t>182-р</w:t>
      </w:r>
    </w:p>
    <w:p w:rsidR="008B2299" w:rsidRDefault="008B2299" w:rsidP="007410F3">
      <w:pPr>
        <w:outlineLvl w:val="0"/>
        <w:rPr>
          <w:sz w:val="28"/>
          <w:szCs w:val="28"/>
          <w:lang w:val="uk-UA"/>
        </w:rPr>
      </w:pPr>
    </w:p>
    <w:p w:rsidR="007410F3" w:rsidRPr="007410F3" w:rsidRDefault="007410F3" w:rsidP="007410F3">
      <w:pPr>
        <w:outlineLvl w:val="0"/>
        <w:rPr>
          <w:sz w:val="28"/>
          <w:szCs w:val="28"/>
          <w:lang w:val="uk-UA"/>
        </w:rPr>
      </w:pP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Про внесення змін до Статуту</w:t>
      </w: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КОМУНАЛЬНОГО ЗАКЛАДУ</w:t>
      </w: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"УМАНСЬКИЙ НАВЧАЛЬНО-</w:t>
      </w: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РЕАБІЛІТАЦІЙНИЙ ЦЕНТР</w:t>
      </w: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ЧЕРКАСЬКОЇ ОБЛАСНОЇ РАДИ"</w:t>
      </w:r>
    </w:p>
    <w:p w:rsidR="003C37B1" w:rsidRPr="007410F3" w:rsidRDefault="003C37B1" w:rsidP="007410F3">
      <w:pPr>
        <w:rPr>
          <w:sz w:val="28"/>
          <w:szCs w:val="28"/>
          <w:lang w:val="uk-UA"/>
        </w:rPr>
      </w:pPr>
    </w:p>
    <w:p w:rsidR="003C37B1" w:rsidRPr="007410F3" w:rsidRDefault="003C37B1" w:rsidP="007410F3">
      <w:pPr>
        <w:rPr>
          <w:sz w:val="28"/>
          <w:szCs w:val="28"/>
          <w:lang w:val="uk-UA"/>
        </w:rPr>
      </w:pPr>
    </w:p>
    <w:p w:rsidR="003C37B1" w:rsidRPr="007410F3" w:rsidRDefault="003C37B1" w:rsidP="007410F3">
      <w:pPr>
        <w:ind w:firstLine="709"/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7410F3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B36279" w:rsidRPr="007410F3">
        <w:rPr>
          <w:sz w:val="28"/>
          <w:szCs w:val="28"/>
          <w:lang w:val="uk-UA"/>
        </w:rPr>
        <w:t xml:space="preserve">враховуючи </w:t>
      </w:r>
      <w:r w:rsidRPr="007410F3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7410F3"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7410F3"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>02/11-04.1/900:</w:t>
      </w: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</w:p>
    <w:p w:rsidR="003C37B1" w:rsidRPr="007410F3" w:rsidRDefault="003C37B1" w:rsidP="007410F3">
      <w:pPr>
        <w:ind w:firstLine="709"/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1.</w:t>
      </w:r>
      <w:r w:rsidR="007410F3"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>Внести до Статуту КОМУНАЛЬНОГО ЗАКЛАДУ "УМАНСЬКИЙ НАВЧАЛЬНО-РЕАБІЛІТАЦІЙНИЙ</w:t>
      </w:r>
      <w:bookmarkStart w:id="0" w:name="_GoBack"/>
      <w:bookmarkEnd w:id="0"/>
      <w:r w:rsidRPr="007410F3">
        <w:rPr>
          <w:sz w:val="28"/>
          <w:szCs w:val="28"/>
          <w:lang w:val="uk-UA"/>
        </w:rPr>
        <w:t xml:space="preserve"> ЦЕНТР ЧЕРКАСЬКОЇ ОБЛАСНОЇ РАДИ</w:t>
      </w:r>
      <w:r w:rsidR="00B36279" w:rsidRPr="007410F3">
        <w:rPr>
          <w:sz w:val="28"/>
          <w:szCs w:val="28"/>
          <w:lang w:val="uk-UA"/>
        </w:rPr>
        <w:t>"</w:t>
      </w:r>
      <w:r w:rsidRPr="007410F3">
        <w:rPr>
          <w:sz w:val="28"/>
          <w:szCs w:val="28"/>
          <w:lang w:val="uk-UA"/>
        </w:rPr>
        <w:t>, затвердженого розпорядженням обласної ради від 06.08.2019 №</w:t>
      </w:r>
      <w:r w:rsidR="007410F3">
        <w:rPr>
          <w:sz w:val="28"/>
          <w:szCs w:val="28"/>
          <w:lang w:val="uk-UA"/>
        </w:rPr>
        <w:t> </w:t>
      </w:r>
      <w:r w:rsidRPr="007410F3">
        <w:rPr>
          <w:sz w:val="28"/>
          <w:szCs w:val="28"/>
          <w:lang w:val="uk-UA"/>
        </w:rPr>
        <w:t>341-р, зміни, виклавши його в редакції, що додається.</w:t>
      </w:r>
    </w:p>
    <w:p w:rsidR="003C37B1" w:rsidRPr="007410F3" w:rsidRDefault="003C37B1" w:rsidP="007410F3">
      <w:pPr>
        <w:ind w:firstLine="709"/>
        <w:jc w:val="both"/>
        <w:rPr>
          <w:sz w:val="28"/>
          <w:szCs w:val="28"/>
          <w:lang w:val="uk-UA"/>
        </w:rPr>
      </w:pPr>
      <w:r w:rsidRPr="007410F3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</w:p>
    <w:p w:rsidR="003C37B1" w:rsidRPr="007410F3" w:rsidRDefault="003C37B1" w:rsidP="007410F3">
      <w:pPr>
        <w:jc w:val="both"/>
        <w:rPr>
          <w:sz w:val="28"/>
          <w:szCs w:val="28"/>
          <w:lang w:val="uk-UA"/>
        </w:rPr>
      </w:pPr>
    </w:p>
    <w:p w:rsidR="003C37B1" w:rsidRPr="007410F3" w:rsidRDefault="003C37B1" w:rsidP="007410F3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Pr="007410F3" w:rsidRDefault="003C37B1" w:rsidP="007410F3">
      <w:pPr>
        <w:tabs>
          <w:tab w:val="left" w:pos="709"/>
        </w:tabs>
        <w:jc w:val="both"/>
        <w:rPr>
          <w:sz w:val="28"/>
          <w:szCs w:val="28"/>
        </w:rPr>
      </w:pPr>
      <w:r w:rsidRPr="007410F3">
        <w:rPr>
          <w:sz w:val="28"/>
          <w:szCs w:val="28"/>
          <w:lang w:val="uk-UA"/>
        </w:rPr>
        <w:t>Голова</w:t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="007410F3">
        <w:rPr>
          <w:sz w:val="28"/>
          <w:szCs w:val="28"/>
          <w:lang w:val="uk-UA"/>
        </w:rPr>
        <w:tab/>
      </w:r>
      <w:r w:rsidRPr="007410F3">
        <w:rPr>
          <w:sz w:val="28"/>
          <w:szCs w:val="28"/>
          <w:lang w:val="uk-UA"/>
        </w:rPr>
        <w:t>А. ПІДГОРНИЙ</w:t>
      </w:r>
    </w:p>
    <w:sectPr w:rsidR="00007441" w:rsidRPr="007410F3" w:rsidSect="007410F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636EE"/>
    <w:rsid w:val="00397915"/>
    <w:rsid w:val="003C37B1"/>
    <w:rsid w:val="00411344"/>
    <w:rsid w:val="007410F3"/>
    <w:rsid w:val="0075081E"/>
    <w:rsid w:val="007A1FBA"/>
    <w:rsid w:val="008B2299"/>
    <w:rsid w:val="0093691C"/>
    <w:rsid w:val="00AC44DC"/>
    <w:rsid w:val="00B36279"/>
    <w:rsid w:val="00B56F3D"/>
    <w:rsid w:val="00BB6A5E"/>
    <w:rsid w:val="00CA5172"/>
    <w:rsid w:val="00D401B8"/>
    <w:rsid w:val="00E50279"/>
    <w:rsid w:val="00EC046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1145</Characters>
  <Application>Microsoft Office Word</Application>
  <DocSecurity>0</DocSecurity>
  <Lines>9</Lines>
  <Paragraphs>2</Paragraphs>
  <ScaleCrop>false</ScaleCrop>
  <Company>Grizli777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2020-04-30T10:26:00Z</cp:lastPrinted>
  <dcterms:created xsi:type="dcterms:W3CDTF">2020-04-30T10:27:00Z</dcterms:created>
  <dcterms:modified xsi:type="dcterms:W3CDTF">2020-05-04T10:54:00Z</dcterms:modified>
</cp:coreProperties>
</file>