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0E6" w:rsidRDefault="007930E6" w:rsidP="007930E6">
      <w:pPr>
        <w:ind w:left="5387"/>
        <w:rPr>
          <w:color w:val="000000"/>
          <w:szCs w:val="28"/>
        </w:rPr>
      </w:pPr>
      <w:r>
        <w:rPr>
          <w:color w:val="000000"/>
          <w:szCs w:val="28"/>
        </w:rPr>
        <w:t>ЗАТВЕРДЖУЮ</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Голова Черкаської обласної ради</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_____________А. ПІДГОРНИЙ</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(Розпорядження</w:t>
      </w:r>
    </w:p>
    <w:p w:rsidR="007930E6" w:rsidRDefault="007930E6" w:rsidP="007930E6">
      <w:pPr>
        <w:ind w:left="5387"/>
        <w:rPr>
          <w:color w:val="000000"/>
          <w:szCs w:val="28"/>
        </w:rPr>
      </w:pPr>
      <w:r>
        <w:rPr>
          <w:color w:val="000000"/>
          <w:szCs w:val="28"/>
        </w:rPr>
        <w:t>Черкаської обласної ради</w:t>
      </w:r>
    </w:p>
    <w:p w:rsidR="007930E6" w:rsidRDefault="007930E6" w:rsidP="007930E6">
      <w:pPr>
        <w:ind w:left="5387"/>
        <w:rPr>
          <w:color w:val="000000"/>
          <w:szCs w:val="28"/>
          <w:u w:val="single"/>
        </w:rPr>
      </w:pPr>
      <w:r>
        <w:rPr>
          <w:color w:val="000000"/>
          <w:szCs w:val="28"/>
        </w:rPr>
        <w:t xml:space="preserve">від </w:t>
      </w:r>
      <w:r>
        <w:rPr>
          <w:szCs w:val="28"/>
          <w:u w:val="single"/>
        </w:rPr>
        <w:t xml:space="preserve">03.01.2019 </w:t>
      </w:r>
      <w:r>
        <w:rPr>
          <w:color w:val="000000"/>
          <w:szCs w:val="28"/>
        </w:rPr>
        <w:t xml:space="preserve">№ </w:t>
      </w:r>
      <w:r>
        <w:rPr>
          <w:color w:val="000000"/>
          <w:szCs w:val="28"/>
          <w:u w:val="single"/>
        </w:rPr>
        <w:t>18-р</w:t>
      </w:r>
    </w:p>
    <w:p w:rsidR="007930E6" w:rsidRDefault="007930E6" w:rsidP="007930E6">
      <w:pPr>
        <w:ind w:left="5387"/>
        <w:rPr>
          <w:color w:val="000000"/>
          <w:szCs w:val="28"/>
        </w:rPr>
      </w:pPr>
      <w:r>
        <w:rPr>
          <w:color w:val="000000"/>
          <w:szCs w:val="28"/>
        </w:rPr>
        <w:t>у редакціїрозпорядження голови Черкаської обласної ради</w:t>
      </w:r>
    </w:p>
    <w:p w:rsidR="007930E6" w:rsidRDefault="007930E6" w:rsidP="007930E6">
      <w:pPr>
        <w:ind w:left="5387"/>
        <w:rPr>
          <w:color w:val="000000"/>
          <w:sz w:val="16"/>
          <w:szCs w:val="16"/>
        </w:rPr>
      </w:pPr>
    </w:p>
    <w:p w:rsidR="007930E6" w:rsidRDefault="007930E6" w:rsidP="007930E6">
      <w:pPr>
        <w:ind w:left="5387"/>
        <w:rPr>
          <w:color w:val="000000"/>
          <w:szCs w:val="28"/>
          <w:u w:val="single"/>
        </w:rPr>
      </w:pPr>
      <w:r>
        <w:rPr>
          <w:color w:val="000000"/>
          <w:szCs w:val="28"/>
        </w:rPr>
        <w:t xml:space="preserve">від </w:t>
      </w:r>
      <w:r w:rsidR="0016742E">
        <w:rPr>
          <w:szCs w:val="28"/>
          <w:u w:val="single"/>
        </w:rPr>
        <w:t>18.05.2020</w:t>
      </w:r>
      <w:r>
        <w:rPr>
          <w:szCs w:val="28"/>
        </w:rPr>
        <w:t xml:space="preserve"> </w:t>
      </w:r>
      <w:r>
        <w:rPr>
          <w:color w:val="000000"/>
          <w:szCs w:val="28"/>
        </w:rPr>
        <w:t xml:space="preserve">№ </w:t>
      </w:r>
      <w:r w:rsidR="0016742E" w:rsidRPr="0016742E">
        <w:rPr>
          <w:color w:val="000000"/>
          <w:szCs w:val="28"/>
          <w:u w:val="single"/>
        </w:rPr>
        <w:t>206-р</w:t>
      </w:r>
      <w:r>
        <w:rPr>
          <w:color w:val="000000"/>
          <w:szCs w:val="28"/>
        </w:rPr>
        <w:t>)</w:t>
      </w:r>
    </w:p>
    <w:p w:rsidR="00A727DF" w:rsidRPr="007930E6" w:rsidRDefault="00A727DF" w:rsidP="00A727DF">
      <w:pPr>
        <w:pBdr>
          <w:top w:val="nil"/>
          <w:left w:val="nil"/>
          <w:bottom w:val="nil"/>
          <w:right w:val="nil"/>
          <w:between w:val="nil"/>
        </w:pBdr>
        <w:jc w:val="center"/>
        <w:rPr>
          <w:b/>
          <w:color w:val="000000"/>
          <w:szCs w:val="28"/>
          <w:lang w:eastAsia="ru-RU"/>
        </w:rPr>
      </w:pPr>
    </w:p>
    <w:p w:rsidR="00A727DF" w:rsidRDefault="00A727DF"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Pr="001331B7" w:rsidRDefault="007930E6" w:rsidP="00A727DF">
      <w:pPr>
        <w:pBdr>
          <w:top w:val="nil"/>
          <w:left w:val="nil"/>
          <w:bottom w:val="nil"/>
          <w:right w:val="nil"/>
          <w:between w:val="nil"/>
        </w:pBdr>
        <w:jc w:val="center"/>
        <w:rPr>
          <w:b/>
          <w:color w:val="000000"/>
          <w:szCs w:val="28"/>
          <w:lang w:val="ru-RU" w:eastAsia="ru-RU"/>
        </w:rPr>
      </w:pPr>
    </w:p>
    <w:p w:rsidR="00A727DF" w:rsidRPr="001331B7" w:rsidRDefault="00A727DF" w:rsidP="007930E6">
      <w:pPr>
        <w:pBdr>
          <w:top w:val="nil"/>
          <w:left w:val="nil"/>
          <w:bottom w:val="nil"/>
          <w:right w:val="nil"/>
          <w:between w:val="nil"/>
        </w:pBd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СТАТУТ</w:t>
      </w:r>
    </w:p>
    <w:p w:rsidR="00A727DF"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КОМУНАЛЬНОГО НЕКОМЕРЦІЙНОГО ПІДПРИЄМСТВА "</w:t>
      </w:r>
      <w:r>
        <w:rPr>
          <w:b/>
          <w:color w:val="000000"/>
          <w:sz w:val="32"/>
          <w:szCs w:val="32"/>
          <w:lang w:eastAsia="ru-RU"/>
        </w:rPr>
        <w:t xml:space="preserve">ЧЕРКАСЬКИЙ ОБЛАСНИЙ </w:t>
      </w:r>
      <w:r w:rsidR="001F7FD3">
        <w:rPr>
          <w:b/>
          <w:color w:val="000000"/>
          <w:sz w:val="32"/>
          <w:szCs w:val="32"/>
          <w:lang w:eastAsia="ru-RU"/>
        </w:rPr>
        <w:t>КЛІНІЧНИЙ ГОСПІТАЛЬ ВЕТЕРАНІВ ВІЙНИ</w:t>
      </w:r>
      <w:r w:rsidRPr="001331B7">
        <w:rPr>
          <w:b/>
          <w:color w:val="000000"/>
          <w:sz w:val="32"/>
          <w:szCs w:val="32"/>
          <w:lang w:eastAsia="ru-RU"/>
        </w:rPr>
        <w:t>ЧЕРКАСЬКОЇ ОБЛАСНОЇ РАДИ"</w:t>
      </w:r>
    </w:p>
    <w:p w:rsidR="007930E6" w:rsidRDefault="007930E6" w:rsidP="00A727DF">
      <w:pPr>
        <w:pBdr>
          <w:top w:val="nil"/>
          <w:left w:val="nil"/>
          <w:bottom w:val="nil"/>
          <w:right w:val="nil"/>
          <w:between w:val="nil"/>
        </w:pBdr>
        <w:jc w:val="center"/>
        <w:rPr>
          <w:b/>
          <w:color w:val="000000"/>
          <w:sz w:val="32"/>
          <w:szCs w:val="32"/>
          <w:lang w:eastAsia="ru-RU"/>
        </w:rPr>
      </w:pPr>
    </w:p>
    <w:p w:rsidR="007930E6" w:rsidRPr="007930E6" w:rsidRDefault="007930E6" w:rsidP="00A727DF">
      <w:pPr>
        <w:pBdr>
          <w:top w:val="nil"/>
          <w:left w:val="nil"/>
          <w:bottom w:val="nil"/>
          <w:right w:val="nil"/>
          <w:between w:val="nil"/>
        </w:pBdr>
        <w:jc w:val="center"/>
        <w:rPr>
          <w:color w:val="000000"/>
          <w:sz w:val="32"/>
          <w:szCs w:val="32"/>
          <w:lang w:eastAsia="ru-RU"/>
        </w:rPr>
      </w:pPr>
      <w:r w:rsidRPr="007930E6">
        <w:rPr>
          <w:color w:val="000000"/>
          <w:sz w:val="32"/>
          <w:szCs w:val="32"/>
          <w:lang w:eastAsia="ru-RU"/>
        </w:rPr>
        <w:t>(НОВА РЕДАКЦІЯ)</w:t>
      </w: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Pr="007930E6" w:rsidRDefault="007930E6" w:rsidP="007930E6">
      <w:pPr>
        <w:rPr>
          <w:lang w:eastAsia="ru-RU"/>
        </w:rPr>
      </w:pPr>
    </w:p>
    <w:p w:rsidR="007930E6" w:rsidRPr="007930E6" w:rsidRDefault="007930E6" w:rsidP="007930E6">
      <w:pPr>
        <w:rPr>
          <w:lang w:eastAsia="ru-RU"/>
        </w:rPr>
      </w:pPr>
    </w:p>
    <w:p w:rsidR="007930E6" w:rsidRDefault="007930E6" w:rsidP="001F7FD3">
      <w:pPr>
        <w:pBdr>
          <w:top w:val="nil"/>
          <w:left w:val="nil"/>
          <w:bottom w:val="nil"/>
          <w:right w:val="nil"/>
          <w:between w:val="nil"/>
        </w:pBdr>
        <w:ind w:firstLine="709"/>
        <w:jc w:val="center"/>
        <w:rPr>
          <w:b/>
          <w:color w:val="000000"/>
          <w:szCs w:val="28"/>
          <w:lang w:eastAsia="ru-RU"/>
        </w:rPr>
      </w:pPr>
    </w:p>
    <w:p w:rsidR="00A727DF" w:rsidRDefault="00A727DF" w:rsidP="001F7FD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lastRenderedPageBreak/>
        <w:t>ЗАГАЛЬНІ ПОЛОЖЕННЯ</w:t>
      </w:r>
    </w:p>
    <w:p w:rsidR="007930E6" w:rsidRPr="0022642E" w:rsidRDefault="007930E6" w:rsidP="001F7FD3">
      <w:pPr>
        <w:pBdr>
          <w:top w:val="nil"/>
          <w:left w:val="nil"/>
          <w:bottom w:val="nil"/>
          <w:right w:val="nil"/>
          <w:between w:val="nil"/>
        </w:pBdr>
        <w:ind w:firstLine="709"/>
        <w:jc w:val="center"/>
        <w:rPr>
          <w:color w:val="000000"/>
          <w:sz w:val="16"/>
          <w:szCs w:val="16"/>
          <w:lang w:eastAsia="ru-RU"/>
        </w:rPr>
      </w:pPr>
    </w:p>
    <w:p w:rsidR="00A727DF" w:rsidRPr="001331B7" w:rsidRDefault="00A727DF"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1. </w:t>
      </w:r>
      <w:r w:rsidR="001F7FD3" w:rsidRPr="001F7FD3">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Pr="001331B7">
        <w:rPr>
          <w:color w:val="000000"/>
          <w:szCs w:val="28"/>
          <w:lang w:eastAsia="ru-RU"/>
        </w:rPr>
        <w:t xml:space="preserve"> (</w:t>
      </w:r>
      <w:r w:rsidRPr="001331B7">
        <w:rPr>
          <w:rFonts w:eastAsia="Calibri" w:cs="Calibri"/>
          <w:szCs w:val="28"/>
          <w:lang w:eastAsia="ru-RU"/>
        </w:rPr>
        <w:t>далі – Підприємство)</w:t>
      </w:r>
      <w:r w:rsidRPr="003350F5">
        <w:rPr>
          <w:rFonts w:eastAsia="Calibri" w:cs="Calibri"/>
          <w:szCs w:val="28"/>
          <w:lang w:eastAsia="ru-RU"/>
        </w:rPr>
        <w:t xml:space="preserve">є неприбутковим </w:t>
      </w:r>
      <w:r w:rsidR="00E15328" w:rsidRPr="00E15328">
        <w:rPr>
          <w:rFonts w:eastAsia="Calibri" w:cs="Calibri"/>
          <w:szCs w:val="28"/>
          <w:lang w:eastAsia="ru-RU"/>
        </w:rPr>
        <w:t>лікарняним закладом охорони здоров</w:t>
      </w:r>
      <w:r w:rsidR="00674687">
        <w:rPr>
          <w:rFonts w:eastAsia="Calibri"/>
          <w:szCs w:val="28"/>
          <w:lang w:eastAsia="ru-RU"/>
        </w:rPr>
        <w:t>'</w:t>
      </w:r>
      <w:r w:rsidR="00E15328" w:rsidRPr="00E15328">
        <w:rPr>
          <w:rFonts w:eastAsia="Calibri" w:cs="Calibri"/>
          <w:szCs w:val="28"/>
          <w:lang w:eastAsia="ru-RU"/>
        </w:rPr>
        <w:t>я – комунальним унітарним некомерційним підприємством, що надає послуги вторинної сп</w:t>
      </w:r>
      <w:r w:rsidR="00261656">
        <w:rPr>
          <w:rFonts w:eastAsia="Calibri" w:cs="Calibri"/>
          <w:szCs w:val="28"/>
          <w:lang w:eastAsia="ru-RU"/>
        </w:rPr>
        <w:t>еціалізованої медичної допомоги</w:t>
      </w:r>
      <w:r w:rsidR="00E15328" w:rsidRPr="00E15328">
        <w:rPr>
          <w:rFonts w:eastAsia="Calibri" w:cs="Calibri"/>
          <w:szCs w:val="28"/>
          <w:lang w:eastAsia="ru-RU"/>
        </w:rPr>
        <w:t>, а саме: планову медичну допомогу загально – терапевтичного, кардіологічного, неврологічного профілю, медикопсихологічної та фізичної реабілітації, амбулаторної, діагностичної та консультативної допомоги категоріям осіб зазначених в п</w:t>
      </w:r>
      <w:r w:rsidR="00EA02A7">
        <w:rPr>
          <w:rFonts w:eastAsia="Calibri" w:cs="Calibri"/>
          <w:szCs w:val="28"/>
          <w:lang w:eastAsia="ru-RU"/>
        </w:rPr>
        <w:t>ункті</w:t>
      </w:r>
      <w:r w:rsidR="0034683E">
        <w:rPr>
          <w:rFonts w:eastAsia="Calibri" w:cs="Calibri"/>
          <w:szCs w:val="28"/>
          <w:lang w:eastAsia="ru-RU"/>
        </w:rPr>
        <w:t>17</w:t>
      </w:r>
      <w:r w:rsidR="00E15328" w:rsidRPr="00E15328">
        <w:rPr>
          <w:rFonts w:eastAsia="Calibri" w:cs="Calibri"/>
          <w:szCs w:val="28"/>
          <w:lang w:eastAsia="ru-RU"/>
        </w:rPr>
        <w:t xml:space="preserve"> цього Статуту в порядку та на умовах, встановлених законодавством України та цим Статутом.</w:t>
      </w:r>
    </w:p>
    <w:p w:rsidR="00A727DF" w:rsidRPr="001331B7" w:rsidRDefault="00A727DF" w:rsidP="00735663">
      <w:pPr>
        <w:pBdr>
          <w:top w:val="nil"/>
          <w:left w:val="nil"/>
          <w:bottom w:val="nil"/>
          <w:right w:val="nil"/>
          <w:between w:val="nil"/>
        </w:pBdr>
        <w:ind w:firstLine="709"/>
        <w:jc w:val="both"/>
        <w:rPr>
          <w:color w:val="000000"/>
          <w:szCs w:val="28"/>
          <w:lang w:eastAsia="ru-RU"/>
        </w:rPr>
      </w:pPr>
      <w:r w:rsidRPr="001331B7">
        <w:rPr>
          <w:rFonts w:eastAsia="Calibri" w:cs="Calibri"/>
          <w:color w:val="000000"/>
          <w:szCs w:val="28"/>
          <w:lang w:eastAsia="ru-RU"/>
        </w:rPr>
        <w:t xml:space="preserve">2. Підприємство створене </w:t>
      </w:r>
      <w:r w:rsidRPr="001331B7">
        <w:rPr>
          <w:color w:val="000000"/>
          <w:szCs w:val="28"/>
          <w:lang w:eastAsia="ru-RU"/>
        </w:rPr>
        <w:t xml:space="preserve">на підставі рішення Черкаської обласної                   ради від </w:t>
      </w:r>
      <w:r w:rsidRPr="00377ED5">
        <w:rPr>
          <w:color w:val="000000"/>
          <w:szCs w:val="28"/>
          <w:lang w:eastAsia="ru-RU"/>
        </w:rPr>
        <w:t xml:space="preserve">07.09.2018 № 24-24/VII </w:t>
      </w:r>
      <w:r>
        <w:rPr>
          <w:color w:val="000000"/>
          <w:szCs w:val="28"/>
          <w:lang w:eastAsia="ru-RU"/>
        </w:rPr>
        <w:t>"</w:t>
      </w:r>
      <w:r w:rsidR="00E15328" w:rsidRPr="00E15328">
        <w:rPr>
          <w:color w:val="000000"/>
          <w:szCs w:val="28"/>
          <w:lang w:eastAsia="ru-RU"/>
        </w:rPr>
        <w:t>Про реорганізацію</w:t>
      </w:r>
      <w:r w:rsidR="0016742E">
        <w:rPr>
          <w:color w:val="000000"/>
          <w:szCs w:val="28"/>
          <w:lang w:eastAsia="ru-RU"/>
        </w:rPr>
        <w:t xml:space="preserve"> </w:t>
      </w:r>
      <w:r w:rsidR="00E15328" w:rsidRPr="00E15328">
        <w:rPr>
          <w:color w:val="000000"/>
          <w:szCs w:val="28"/>
          <w:lang w:eastAsia="ru-RU"/>
        </w:rPr>
        <w:t>КОМУНАЛЬНОГО ЗАКЛАДУ "ЧЕРКАСЬКИЙ ОБЛАСНИЙ ГОСПІТАЛЬ ВЕТЕРАНІВ ВІЙНИ ЧЕРКАСЬКОЇ ОБЛАСНОЇ РАДИ"</w:t>
      </w:r>
      <w:r w:rsidRPr="00377ED5">
        <w:rPr>
          <w:color w:val="000000"/>
          <w:szCs w:val="28"/>
          <w:lang w:eastAsia="ru-RU"/>
        </w:rPr>
        <w:t xml:space="preserve"> шляхом перетворення (реорганізації) комунального закладу </w:t>
      </w:r>
      <w:r w:rsidR="00E15328" w:rsidRPr="00E15328">
        <w:rPr>
          <w:color w:val="000000"/>
          <w:szCs w:val="28"/>
          <w:lang w:eastAsia="ru-RU"/>
        </w:rPr>
        <w:t>"Черкаський обласний госпіталь ветеранів війни Черкаської обласної ради"</w:t>
      </w:r>
      <w:r w:rsidRPr="001331B7">
        <w:rPr>
          <w:color w:val="000000"/>
          <w:szCs w:val="28"/>
          <w:lang w:eastAsia="ru-RU"/>
        </w:rPr>
        <w:t xml:space="preserve"> у Підприємство</w:t>
      </w:r>
      <w:r w:rsidRPr="001331B7">
        <w:rPr>
          <w:rFonts w:eastAsia="Calibri" w:cs="Calibri"/>
          <w:color w:val="000000"/>
          <w:szCs w:val="28"/>
          <w:lang w:eastAsia="ru-RU"/>
        </w:rPr>
        <w:t>.</w:t>
      </w:r>
    </w:p>
    <w:p w:rsidR="00A727DF" w:rsidRPr="001331B7" w:rsidRDefault="00A727DF" w:rsidP="00735663">
      <w:pPr>
        <w:pBdr>
          <w:top w:val="nil"/>
          <w:left w:val="nil"/>
          <w:bottom w:val="nil"/>
          <w:right w:val="nil"/>
          <w:between w:val="nil"/>
        </w:pBdr>
        <w:ind w:firstLine="709"/>
        <w:jc w:val="both"/>
        <w:rPr>
          <w:color w:val="000000"/>
          <w:szCs w:val="28"/>
          <w:lang w:eastAsia="ru-RU"/>
        </w:rPr>
      </w:pPr>
      <w:r w:rsidRPr="001331B7">
        <w:rPr>
          <w:rFonts w:eastAsia="Calibri" w:cs="Calibri"/>
          <w:color w:val="000000"/>
          <w:szCs w:val="28"/>
          <w:lang w:eastAsia="ru-RU"/>
        </w:rPr>
        <w:t>Підприємство</w:t>
      </w:r>
      <w:r w:rsidRPr="001331B7">
        <w:rPr>
          <w:color w:val="000000"/>
          <w:szCs w:val="28"/>
          <w:lang w:eastAsia="ru-RU"/>
        </w:rPr>
        <w:t xml:space="preserve"> є правонаступником усього майна, усіх майнових та немайнових прав та обов’язків </w:t>
      </w:r>
      <w:r w:rsidR="00E15328" w:rsidRPr="00E15328">
        <w:rPr>
          <w:rFonts w:eastAsia="Calibri" w:cs="Calibri"/>
          <w:color w:val="000000"/>
          <w:szCs w:val="28"/>
          <w:lang w:eastAsia="ru-RU"/>
        </w:rPr>
        <w:t>комунального закладу "Черкаський обласний госпіталь ветеранів війни Черкаської обласної ради"</w:t>
      </w:r>
      <w:r>
        <w:rPr>
          <w:rFonts w:eastAsia="Calibri" w:cs="Calibri"/>
          <w:color w:val="000000"/>
          <w:szCs w:val="28"/>
          <w:lang w:eastAsia="ru-RU"/>
        </w:rPr>
        <w:t>.</w:t>
      </w:r>
    </w:p>
    <w:p w:rsidR="00A727DF" w:rsidRPr="001331B7"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3</w:t>
      </w:r>
      <w:r w:rsidR="00A727DF" w:rsidRPr="001331B7">
        <w:rPr>
          <w:color w:val="000000"/>
          <w:szCs w:val="28"/>
          <w:lang w:val="ru-RU" w:eastAsia="ru-RU"/>
        </w:rPr>
        <w:t xml:space="preserve">. Засновником </w:t>
      </w:r>
      <w:r w:rsidR="00A727DF" w:rsidRPr="001331B7">
        <w:rPr>
          <w:color w:val="000000"/>
          <w:szCs w:val="28"/>
          <w:lang w:eastAsia="ru-RU"/>
        </w:rPr>
        <w:t>Підприємства</w:t>
      </w:r>
      <w:r w:rsidR="00A727DF" w:rsidRPr="001331B7">
        <w:rPr>
          <w:color w:val="000000"/>
          <w:szCs w:val="28"/>
          <w:lang w:val="ru-RU" w:eastAsia="ru-RU"/>
        </w:rPr>
        <w:t xml:space="preserve">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Pr>
          <w:color w:val="000000"/>
          <w:szCs w:val="28"/>
          <w:lang w:val="ru-RU" w:eastAsia="ru-RU"/>
        </w:rPr>
        <w:t>су</w:t>
      </w:r>
      <w:r w:rsidR="00A727DF" w:rsidRPr="001331B7">
        <w:rPr>
          <w:color w:val="000000"/>
          <w:szCs w:val="28"/>
          <w:lang w:val="ru-RU" w:eastAsia="ru-RU"/>
        </w:rPr>
        <w:t>б'єктом комунальної власності.</w:t>
      </w:r>
    </w:p>
    <w:p w:rsidR="00A727DF" w:rsidRPr="001331B7" w:rsidRDefault="00B658F3" w:rsidP="00735663">
      <w:pPr>
        <w:pBdr>
          <w:top w:val="nil"/>
          <w:left w:val="nil"/>
          <w:bottom w:val="nil"/>
          <w:right w:val="nil"/>
          <w:between w:val="nil"/>
        </w:pBdr>
        <w:ind w:firstLine="709"/>
        <w:jc w:val="both"/>
        <w:rPr>
          <w:color w:val="000000"/>
          <w:szCs w:val="28"/>
          <w:lang w:eastAsia="ru-RU"/>
        </w:rPr>
      </w:pPr>
      <w:r>
        <w:rPr>
          <w:color w:val="000000"/>
          <w:szCs w:val="28"/>
          <w:lang w:eastAsia="ru-RU"/>
        </w:rPr>
        <w:t>4</w:t>
      </w:r>
      <w:r w:rsidR="00A727DF" w:rsidRPr="001331B7">
        <w:rPr>
          <w:color w:val="000000"/>
          <w:szCs w:val="28"/>
          <w:lang w:eastAsia="ru-RU"/>
        </w:rPr>
        <w:t xml:space="preserve">. </w:t>
      </w:r>
      <w:r w:rsidR="00A727DF" w:rsidRPr="001331B7">
        <w:rPr>
          <w:color w:val="000000"/>
          <w:szCs w:val="28"/>
          <w:lang w:val="ru-RU" w:eastAsia="ru-RU"/>
        </w:rPr>
        <w:t>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w:t>
      </w:r>
      <w:r w:rsidR="00A727DF" w:rsidRPr="001331B7">
        <w:rPr>
          <w:color w:val="000000"/>
          <w:szCs w:val="28"/>
          <w:lang w:eastAsia="ru-RU"/>
        </w:rPr>
        <w:t>, договором з галузевого управління суб'єкта спільної власності територіальних громад сіл, селищ, міст Черкаської області</w:t>
      </w:r>
      <w:r w:rsidR="00A727DF" w:rsidRPr="001331B7">
        <w:rPr>
          <w:color w:val="000000"/>
          <w:szCs w:val="28"/>
          <w:lang w:val="ru-RU" w:eastAsia="ru-RU"/>
        </w:rPr>
        <w:t xml:space="preserve"> та цим Статутом.</w:t>
      </w:r>
    </w:p>
    <w:p w:rsidR="00A727DF" w:rsidRPr="001331B7"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5</w:t>
      </w:r>
      <w:r w:rsidR="00A727DF" w:rsidRPr="001331B7">
        <w:rPr>
          <w:color w:val="000000"/>
          <w:szCs w:val="28"/>
          <w:lang w:val="ru-RU" w:eastAsia="ru-RU"/>
        </w:rPr>
        <w:t xml:space="preserve">.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A727DF" w:rsidRPr="001331B7" w:rsidRDefault="00B658F3" w:rsidP="00735663">
      <w:pPr>
        <w:pBdr>
          <w:top w:val="nil"/>
          <w:left w:val="nil"/>
          <w:bottom w:val="nil"/>
          <w:right w:val="nil"/>
          <w:between w:val="nil"/>
        </w:pBdr>
        <w:ind w:firstLine="709"/>
        <w:jc w:val="both"/>
        <w:rPr>
          <w:szCs w:val="28"/>
          <w:lang w:eastAsia="ru-RU"/>
        </w:rPr>
      </w:pPr>
      <w:r>
        <w:rPr>
          <w:szCs w:val="28"/>
          <w:lang w:eastAsia="ru-RU"/>
        </w:rPr>
        <w:t>6</w:t>
      </w:r>
      <w:r w:rsidR="00A727DF" w:rsidRPr="001331B7">
        <w:rPr>
          <w:szCs w:val="28"/>
          <w:lang w:val="ru-RU" w:eastAsia="ru-RU"/>
        </w:rPr>
        <w:t>. Регіон діяльності (обслуговування) Підприємства</w:t>
      </w:r>
      <w:r w:rsidR="00A727DF" w:rsidRPr="001331B7">
        <w:rPr>
          <w:szCs w:val="28"/>
          <w:lang w:eastAsia="ru-RU"/>
        </w:rPr>
        <w:t>: діяльність підприємства (обслуговування) не обмежується конкретним регіоном чи територією України.</w:t>
      </w:r>
    </w:p>
    <w:p w:rsidR="00A727DF" w:rsidRPr="001331B7" w:rsidRDefault="00B658F3" w:rsidP="00735663">
      <w:pPr>
        <w:pBdr>
          <w:top w:val="nil"/>
          <w:left w:val="nil"/>
          <w:bottom w:val="nil"/>
          <w:right w:val="nil"/>
          <w:between w:val="nil"/>
        </w:pBdr>
        <w:ind w:firstLine="709"/>
        <w:jc w:val="both"/>
        <w:rPr>
          <w:color w:val="000000"/>
          <w:szCs w:val="28"/>
          <w:lang w:eastAsia="ru-RU"/>
        </w:rPr>
      </w:pPr>
      <w:r>
        <w:rPr>
          <w:color w:val="000000"/>
          <w:szCs w:val="28"/>
          <w:lang w:eastAsia="ru-RU"/>
        </w:rPr>
        <w:t>7</w:t>
      </w:r>
      <w:r w:rsidR="00A727DF" w:rsidRPr="001331B7">
        <w:rPr>
          <w:color w:val="000000"/>
          <w:szCs w:val="28"/>
          <w:lang w:val="ru-RU" w:eastAsia="ru-RU"/>
        </w:rPr>
        <w:t>. Підприємство у своїй діяльності керується: Конституцією України, Господарським</w:t>
      </w:r>
      <w:r w:rsidR="00A727DF" w:rsidRPr="001331B7">
        <w:rPr>
          <w:color w:val="000000"/>
          <w:szCs w:val="28"/>
          <w:lang w:eastAsia="ru-RU"/>
        </w:rPr>
        <w:t xml:space="preserve">, </w:t>
      </w:r>
      <w:r w:rsidR="00A727DF" w:rsidRPr="001331B7">
        <w:rPr>
          <w:color w:val="000000"/>
          <w:szCs w:val="28"/>
          <w:lang w:val="ru-RU" w:eastAsia="ru-RU"/>
        </w:rPr>
        <w:t>Цивільним</w:t>
      </w:r>
      <w:r w:rsidR="00A727DF" w:rsidRPr="001331B7">
        <w:rPr>
          <w:rFonts w:eastAsia="Calibri"/>
          <w:szCs w:val="28"/>
          <w:lang w:eastAsia="ru-RU"/>
        </w:rPr>
        <w:t xml:space="preserve"> та</w:t>
      </w:r>
      <w:r w:rsidR="00A727DF" w:rsidRPr="001331B7">
        <w:rPr>
          <w:color w:val="000000"/>
          <w:szCs w:val="28"/>
          <w:lang w:val="ru-RU" w:eastAsia="ru-RU"/>
        </w:rPr>
        <w:t xml:space="preserve">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України,загальнообов’язковими для всіх закладів охорони здоров’я наказами та інструкціями Міністерства охорони здоров’я, </w:t>
      </w:r>
      <w:r w:rsidR="00A727DF" w:rsidRPr="001331B7">
        <w:rPr>
          <w:color w:val="000000"/>
          <w:szCs w:val="28"/>
          <w:lang w:eastAsia="ru-RU"/>
        </w:rPr>
        <w:t xml:space="preserve">рішеннями обласної ради, </w:t>
      </w:r>
      <w:r w:rsidR="00A727DF" w:rsidRPr="001331B7">
        <w:rPr>
          <w:color w:val="000000"/>
          <w:szCs w:val="28"/>
          <w:lang w:val="ru-RU" w:eastAsia="ru-RU"/>
        </w:rPr>
        <w:t xml:space="preserve">розпорядженнями голів Черкаської обласної 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w:t>
      </w:r>
      <w:r w:rsidR="00A727DF" w:rsidRPr="001331B7">
        <w:rPr>
          <w:color w:val="000000"/>
          <w:szCs w:val="28"/>
          <w:lang w:val="ru-RU" w:eastAsia="ru-RU"/>
        </w:rPr>
        <w:lastRenderedPageBreak/>
        <w:t>(наказами, Правилами внутрішнього трудового розпорядку, Колективним договором</w:t>
      </w:r>
      <w:r w:rsidR="00A727DF" w:rsidRPr="001331B7">
        <w:rPr>
          <w:szCs w:val="28"/>
          <w:lang w:val="ru-RU" w:eastAsia="ru-RU"/>
        </w:rPr>
        <w:t xml:space="preserve">, </w:t>
      </w:r>
      <w:r w:rsidR="00A727DF" w:rsidRPr="001331B7">
        <w:rPr>
          <w:szCs w:val="28"/>
          <w:lang w:eastAsia="ru-RU"/>
        </w:rPr>
        <w:t>галузевими</w:t>
      </w:r>
      <w:r w:rsidR="00A727DF" w:rsidRPr="001331B7">
        <w:rPr>
          <w:color w:val="000000"/>
          <w:szCs w:val="28"/>
          <w:lang w:val="ru-RU" w:eastAsia="ru-RU"/>
        </w:rPr>
        <w:t>стандартами, нормативами та протоколами надання медичної допомоги,</w:t>
      </w:r>
      <w:r w:rsidR="00A727DF" w:rsidRPr="001331B7">
        <w:rPr>
          <w:color w:val="000000"/>
          <w:szCs w:val="28"/>
          <w:lang w:eastAsia="ru-RU"/>
        </w:rPr>
        <w:t xml:space="preserve"> клінічними настановами,</w:t>
      </w:r>
      <w:r w:rsidR="00A727DF" w:rsidRPr="001331B7">
        <w:rPr>
          <w:color w:val="000000"/>
          <w:szCs w:val="28"/>
          <w:lang w:val="ru-RU" w:eastAsia="ru-RU"/>
        </w:rPr>
        <w:t xml:space="preserve"> правилами, інструкціями, положеннями тощо).</w:t>
      </w:r>
    </w:p>
    <w:p w:rsidR="00A727DF" w:rsidRPr="001331B7"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8</w:t>
      </w:r>
      <w:r w:rsidR="00A727DF" w:rsidRPr="001331B7">
        <w:rPr>
          <w:color w:val="000000"/>
          <w:szCs w:val="28"/>
          <w:lang w:val="ru-RU" w:eastAsia="ru-RU"/>
        </w:rPr>
        <w:t>.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A727DF" w:rsidRPr="001331B7" w:rsidRDefault="00B658F3" w:rsidP="00735663">
      <w:pPr>
        <w:ind w:firstLine="709"/>
        <w:jc w:val="both"/>
        <w:rPr>
          <w:color w:val="000000"/>
          <w:szCs w:val="28"/>
          <w:lang w:eastAsia="ru-RU"/>
        </w:rPr>
      </w:pPr>
      <w:r>
        <w:rPr>
          <w:color w:val="000000"/>
          <w:szCs w:val="28"/>
          <w:lang w:eastAsia="ru-RU"/>
        </w:rPr>
        <w:t>9</w:t>
      </w:r>
      <w:r w:rsidR="00A727DF" w:rsidRPr="001331B7">
        <w:rPr>
          <w:color w:val="000000"/>
          <w:szCs w:val="28"/>
          <w:lang w:val="ru-RU" w:eastAsia="ru-RU"/>
        </w:rPr>
        <w:t xml:space="preserve">. Повне найменування Підприємства: </w:t>
      </w:r>
      <w:r w:rsidR="00E15328" w:rsidRPr="00E15328">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00A727DF" w:rsidRPr="001331B7">
        <w:rPr>
          <w:color w:val="000000"/>
          <w:szCs w:val="28"/>
          <w:lang w:eastAsia="ru-RU"/>
        </w:rPr>
        <w:t>.</w:t>
      </w:r>
    </w:p>
    <w:p w:rsidR="00A727DF" w:rsidRDefault="00B658F3" w:rsidP="00735663">
      <w:pPr>
        <w:ind w:firstLine="709"/>
        <w:jc w:val="both"/>
        <w:rPr>
          <w:rFonts w:eastAsia="Calibri" w:cs="Calibri"/>
          <w:color w:val="000000"/>
          <w:szCs w:val="28"/>
          <w:lang w:eastAsia="ru-RU"/>
        </w:rPr>
      </w:pPr>
      <w:r>
        <w:rPr>
          <w:color w:val="000000"/>
          <w:szCs w:val="28"/>
          <w:lang w:eastAsia="ru-RU"/>
        </w:rPr>
        <w:t>10</w:t>
      </w:r>
      <w:r w:rsidR="00A727DF" w:rsidRPr="001331B7">
        <w:rPr>
          <w:color w:val="000000"/>
          <w:szCs w:val="28"/>
          <w:lang w:val="ru-RU" w:eastAsia="ru-RU"/>
        </w:rPr>
        <w:t xml:space="preserve">. Скорочене найменування Підприємства: </w:t>
      </w:r>
      <w:r w:rsidR="00A727DF" w:rsidRPr="001331B7">
        <w:rPr>
          <w:rFonts w:eastAsia="Calibri" w:cs="Calibri"/>
          <w:color w:val="000000"/>
          <w:szCs w:val="28"/>
          <w:lang w:val="ru-RU" w:eastAsia="ru-RU"/>
        </w:rPr>
        <w:t xml:space="preserve">КНП </w:t>
      </w:r>
      <w:r w:rsidR="00A727DF" w:rsidRPr="001331B7">
        <w:rPr>
          <w:rFonts w:eastAsia="Calibri" w:cs="Calibri"/>
          <w:color w:val="000000"/>
          <w:szCs w:val="28"/>
          <w:lang w:eastAsia="ru-RU"/>
        </w:rPr>
        <w:t>"</w:t>
      </w:r>
      <w:r w:rsidR="00E15328" w:rsidRPr="00E15328">
        <w:rPr>
          <w:rFonts w:eastAsia="Calibri" w:cs="Calibri"/>
          <w:color w:val="000000"/>
          <w:szCs w:val="28"/>
          <w:lang w:val="ru-RU" w:eastAsia="ru-RU"/>
        </w:rPr>
        <w:t>ЧОКГВВ</w:t>
      </w:r>
      <w:r w:rsidR="00A727DF" w:rsidRPr="001331B7">
        <w:rPr>
          <w:rFonts w:eastAsia="Calibri" w:cs="Calibri"/>
          <w:color w:val="000000"/>
          <w:szCs w:val="28"/>
          <w:lang w:eastAsia="ru-RU"/>
        </w:rPr>
        <w:t>ЧЕРКАСЬКОЇ ОБЛАСНОЇ РАДИ".</w:t>
      </w:r>
    </w:p>
    <w:p w:rsidR="00B658F3" w:rsidRPr="00B658F3" w:rsidRDefault="00B658F3" w:rsidP="00735663">
      <w:pPr>
        <w:ind w:firstLine="709"/>
        <w:jc w:val="both"/>
        <w:rPr>
          <w:rFonts w:eastAsia="Calibri" w:cs="Calibri"/>
          <w:szCs w:val="28"/>
          <w:lang w:val="en-US" w:eastAsia="ru-RU"/>
        </w:rPr>
      </w:pPr>
      <w:r w:rsidRPr="00B658F3">
        <w:rPr>
          <w:rFonts w:eastAsia="Calibri" w:cs="Calibri"/>
          <w:szCs w:val="28"/>
          <w:lang w:val="en-US" w:eastAsia="ru-RU"/>
        </w:rPr>
        <w:t>11</w:t>
      </w:r>
      <w:r>
        <w:rPr>
          <w:rFonts w:eastAsia="Calibri" w:cs="Calibri"/>
          <w:szCs w:val="28"/>
          <w:lang w:eastAsia="ru-RU"/>
        </w:rPr>
        <w:t xml:space="preserve">. </w:t>
      </w:r>
      <w:r w:rsidRPr="00B658F3">
        <w:rPr>
          <w:rFonts w:eastAsia="Calibri" w:cs="Calibri"/>
          <w:szCs w:val="28"/>
          <w:lang w:val="ru-RU" w:eastAsia="ru-RU"/>
        </w:rPr>
        <w:t>ПовненайменуванняПідприємстваанглійськоюмовою</w:t>
      </w:r>
      <w:r w:rsidRPr="00B658F3">
        <w:rPr>
          <w:rFonts w:eastAsia="Calibri" w:cs="Calibri"/>
          <w:szCs w:val="28"/>
          <w:lang w:val="en-US" w:eastAsia="ru-RU"/>
        </w:rPr>
        <w:t xml:space="preserve">: </w:t>
      </w:r>
      <w:r w:rsidRPr="00B658F3">
        <w:rPr>
          <w:rFonts w:eastAsia="Calibri" w:cs="Calibri"/>
          <w:i/>
          <w:szCs w:val="28"/>
          <w:lang w:val="en-US" w:eastAsia="ru-RU"/>
        </w:rPr>
        <w:t>Communal nonprofit</w:t>
      </w:r>
      <w:r>
        <w:rPr>
          <w:rFonts w:eastAsia="Calibri" w:cs="Calibri"/>
          <w:i/>
          <w:szCs w:val="28"/>
          <w:lang w:val="en-US" w:eastAsia="ru-RU"/>
        </w:rPr>
        <w:t xml:space="preserve"> enterprise “Cherkasy Regional </w:t>
      </w:r>
      <w:r w:rsidRPr="00B658F3">
        <w:rPr>
          <w:rFonts w:eastAsia="Calibri" w:cs="Calibri"/>
          <w:i/>
          <w:szCs w:val="28"/>
          <w:lang w:val="en-US" w:eastAsia="ru-RU"/>
        </w:rPr>
        <w:t>Clinical Hospital of Cherkasy Regional Council”</w:t>
      </w:r>
      <w:r w:rsidRPr="00B658F3">
        <w:rPr>
          <w:rFonts w:eastAsia="Calibri" w:cs="Calibri"/>
          <w:szCs w:val="28"/>
          <w:lang w:val="en-US" w:eastAsia="ru-RU"/>
        </w:rPr>
        <w:t>.</w:t>
      </w:r>
    </w:p>
    <w:p w:rsidR="00A727DF" w:rsidRPr="001331B7" w:rsidRDefault="00A727DF"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w:t>
      </w:r>
      <w:r w:rsidRPr="001331B7">
        <w:rPr>
          <w:color w:val="000000"/>
          <w:szCs w:val="28"/>
          <w:lang w:val="ru-RU" w:eastAsia="ru-RU"/>
        </w:rPr>
        <w:t xml:space="preserve">2. </w:t>
      </w:r>
      <w:r w:rsidRPr="00B972C3">
        <w:rPr>
          <w:color w:val="000000"/>
          <w:szCs w:val="28"/>
          <w:lang w:val="ru-RU" w:eastAsia="ru-RU"/>
        </w:rPr>
        <w:t xml:space="preserve">Юридична адреса </w:t>
      </w:r>
      <w:r>
        <w:rPr>
          <w:color w:val="000000"/>
          <w:szCs w:val="28"/>
          <w:lang w:val="ru-RU" w:eastAsia="ru-RU"/>
        </w:rPr>
        <w:t>Підприємства</w:t>
      </w:r>
      <w:r w:rsidRPr="00B972C3">
        <w:rPr>
          <w:color w:val="000000"/>
          <w:szCs w:val="28"/>
          <w:lang w:val="ru-RU" w:eastAsia="ru-RU"/>
        </w:rPr>
        <w:t xml:space="preserve"> та його місцезнаходження:</w:t>
      </w:r>
      <w:r w:rsidR="00E15328" w:rsidRPr="00E15328">
        <w:rPr>
          <w:color w:val="000000"/>
          <w:szCs w:val="28"/>
          <w:lang w:val="ru-RU" w:eastAsia="ru-RU"/>
        </w:rPr>
        <w:t>18035, Черкаська область, місто Черкаси, в</w:t>
      </w:r>
      <w:r w:rsidR="00E15328">
        <w:rPr>
          <w:color w:val="000000"/>
          <w:szCs w:val="28"/>
          <w:lang w:val="ru-RU" w:eastAsia="ru-RU"/>
        </w:rPr>
        <w:t>улиця Дахнівська Січ, будинок 1</w:t>
      </w:r>
      <w:r w:rsidRPr="003350F5">
        <w:rPr>
          <w:color w:val="000000"/>
          <w:szCs w:val="28"/>
          <w:lang w:val="ru-RU" w:eastAsia="ru-RU"/>
        </w:rPr>
        <w:t>.</w:t>
      </w:r>
    </w:p>
    <w:p w:rsidR="00A727DF" w:rsidRPr="0022642E" w:rsidRDefault="00A727DF" w:rsidP="00735663">
      <w:pPr>
        <w:pBdr>
          <w:top w:val="nil"/>
          <w:left w:val="nil"/>
          <w:bottom w:val="nil"/>
          <w:right w:val="nil"/>
          <w:between w:val="nil"/>
        </w:pBdr>
        <w:ind w:firstLine="709"/>
        <w:jc w:val="both"/>
        <w:rPr>
          <w:color w:val="000000"/>
          <w:sz w:val="20"/>
          <w:lang w:val="ru-RU" w:eastAsia="ru-RU"/>
        </w:rPr>
      </w:pPr>
    </w:p>
    <w:p w:rsidR="00A727DF" w:rsidRDefault="00A727DF"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МЕТА ТА ПРЕДМЕТ ДІЯЛЬНОСТІ</w:t>
      </w:r>
    </w:p>
    <w:p w:rsidR="00261656" w:rsidRPr="00735663" w:rsidRDefault="00261656" w:rsidP="00735663">
      <w:pPr>
        <w:pBdr>
          <w:top w:val="nil"/>
          <w:left w:val="nil"/>
          <w:bottom w:val="nil"/>
          <w:right w:val="nil"/>
          <w:between w:val="nil"/>
        </w:pBdr>
        <w:ind w:firstLine="709"/>
        <w:jc w:val="center"/>
        <w:rPr>
          <w:color w:val="000000"/>
          <w:sz w:val="16"/>
          <w:szCs w:val="16"/>
          <w:lang w:eastAsia="ru-RU"/>
        </w:rPr>
      </w:pPr>
    </w:p>
    <w:p w:rsidR="00A727DF" w:rsidRPr="001331B7" w:rsidRDefault="00A727DF"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13. </w:t>
      </w:r>
      <w:r w:rsidR="00E15328" w:rsidRPr="00E15328">
        <w:rPr>
          <w:rFonts w:eastAsia="Calibri"/>
          <w:szCs w:val="28"/>
          <w:lang w:eastAsia="ru-RU"/>
        </w:rPr>
        <w:t xml:space="preserve">Основною метою діяльності Підприємства є забезпечення медичного обслуговування категорії осіб, зазначених </w:t>
      </w:r>
      <w:r w:rsidR="00FD64CC">
        <w:rPr>
          <w:rFonts w:eastAsia="Calibri"/>
          <w:szCs w:val="28"/>
          <w:lang w:eastAsia="ru-RU"/>
        </w:rPr>
        <w:t>у пункті</w:t>
      </w:r>
      <w:r w:rsidR="0034683E">
        <w:rPr>
          <w:rFonts w:eastAsia="Calibri"/>
          <w:szCs w:val="28"/>
          <w:lang w:eastAsia="ru-RU"/>
        </w:rPr>
        <w:t>17</w:t>
      </w:r>
      <w:r w:rsidR="00E15328" w:rsidRPr="00E15328">
        <w:rPr>
          <w:rFonts w:eastAsia="Calibri"/>
          <w:szCs w:val="28"/>
          <w:lang w:eastAsia="ru-RU"/>
        </w:rPr>
        <w:t xml:space="preserve"> цього Статуту, шляхом надання їм медичних послуг вторинного рівня в порядку та обсязі, встановлених законодавством: планової медичної допомоги загально-терапевтичного, кардіологічного, неврологічного профілю, медикопсихологічної та фізичної реабілітації, амбулаторної, діагностичної та консультативної допомоги за спеціальностями визначеними Ліцензією Міністерства охорони здоровя на провадження господарської діяльності.</w:t>
      </w:r>
    </w:p>
    <w:p w:rsidR="00A727DF" w:rsidRPr="001331B7" w:rsidRDefault="00A727DF"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14</w:t>
      </w:r>
      <w:r w:rsidRPr="001331B7">
        <w:rPr>
          <w:color w:val="000000"/>
          <w:szCs w:val="28"/>
          <w:lang w:val="ru-RU" w:eastAsia="ru-RU"/>
        </w:rPr>
        <w:t xml:space="preserve">. Відповідно до поставленої мети предметом діяльності Підприємства є: </w:t>
      </w:r>
    </w:p>
    <w:p w:rsidR="00A727DF" w:rsidRPr="00B972C3" w:rsidRDefault="00A727DF" w:rsidP="00735663">
      <w:pPr>
        <w:pBdr>
          <w:top w:val="nil"/>
          <w:left w:val="nil"/>
          <w:bottom w:val="nil"/>
          <w:right w:val="nil"/>
          <w:between w:val="nil"/>
        </w:pBdr>
        <w:ind w:firstLine="709"/>
        <w:jc w:val="both"/>
        <w:rPr>
          <w:color w:val="000000"/>
          <w:szCs w:val="28"/>
          <w:lang w:val="ru-RU" w:eastAsia="ru-RU"/>
        </w:rPr>
      </w:pPr>
      <w:r w:rsidRPr="00B972C3">
        <w:rPr>
          <w:color w:val="000000"/>
          <w:szCs w:val="28"/>
          <w:lang w:val="ru-RU" w:eastAsia="ru-RU"/>
        </w:rPr>
        <w:t xml:space="preserve">1) створення умов, </w:t>
      </w:r>
      <w:r w:rsidR="0091382F" w:rsidRPr="0091382F">
        <w:rPr>
          <w:color w:val="000000"/>
          <w:szCs w:val="28"/>
          <w:lang w:val="ru-RU" w:eastAsia="ru-RU"/>
        </w:rPr>
        <w:t xml:space="preserve">необхідних для забезпечення доступної та якісної медичної допомоги категорії осіб, зазначеним </w:t>
      </w:r>
      <w:r w:rsidR="00FD64CC">
        <w:rPr>
          <w:color w:val="000000"/>
          <w:szCs w:val="28"/>
          <w:lang w:val="ru-RU" w:eastAsia="ru-RU"/>
        </w:rPr>
        <w:t xml:space="preserve">у пункті </w:t>
      </w:r>
      <w:r w:rsidR="0034683E">
        <w:rPr>
          <w:color w:val="000000"/>
          <w:szCs w:val="28"/>
          <w:lang w:val="ru-RU" w:eastAsia="ru-RU"/>
        </w:rPr>
        <w:t>17</w:t>
      </w:r>
      <w:r w:rsidR="0091382F" w:rsidRPr="0091382F">
        <w:rPr>
          <w:color w:val="000000"/>
          <w:szCs w:val="28"/>
          <w:lang w:val="ru-RU" w:eastAsia="ru-RU"/>
        </w:rPr>
        <w:t xml:space="preserve"> цього Статуту, організації належного управління внутрішнім лікувально-діагностичним процесом та ефективного використання майна та інших ресурсів Підприємства</w:t>
      </w:r>
      <w:r w:rsidRPr="00B972C3">
        <w:rPr>
          <w:color w:val="000000"/>
          <w:szCs w:val="28"/>
          <w:lang w:val="ru-RU" w:eastAsia="ru-RU"/>
        </w:rPr>
        <w:t xml:space="preserve">; </w:t>
      </w:r>
    </w:p>
    <w:p w:rsidR="00A727DF" w:rsidRPr="00AF7788" w:rsidRDefault="00A727DF" w:rsidP="00735663">
      <w:pPr>
        <w:pBdr>
          <w:top w:val="nil"/>
          <w:left w:val="nil"/>
          <w:bottom w:val="nil"/>
          <w:right w:val="nil"/>
          <w:between w:val="nil"/>
        </w:pBdr>
        <w:ind w:firstLine="709"/>
        <w:jc w:val="both"/>
        <w:rPr>
          <w:color w:val="000000"/>
          <w:szCs w:val="28"/>
          <w:lang w:val="ru-RU" w:eastAsia="ru-RU"/>
        </w:rPr>
      </w:pPr>
      <w:r w:rsidRPr="00B972C3">
        <w:rPr>
          <w:color w:val="000000"/>
          <w:szCs w:val="28"/>
          <w:lang w:val="ru-RU" w:eastAsia="ru-RU"/>
        </w:rPr>
        <w:t xml:space="preserve">2) </w:t>
      </w:r>
      <w:r w:rsidR="0091382F" w:rsidRPr="0091382F">
        <w:rPr>
          <w:color w:val="000000"/>
          <w:szCs w:val="28"/>
          <w:lang w:val="ru-RU" w:eastAsia="ru-RU"/>
        </w:rPr>
        <w:t xml:space="preserve">надання пацієнтам відповідно до законодавства на </w:t>
      </w:r>
      <w:r w:rsidR="0091382F">
        <w:rPr>
          <w:color w:val="000000"/>
          <w:szCs w:val="28"/>
          <w:lang w:val="ru-RU" w:eastAsia="ru-RU"/>
        </w:rPr>
        <w:t xml:space="preserve">платній та безоплатнійоснові послуг вторинного рівня </w:t>
      </w:r>
      <w:r w:rsidR="0091382F" w:rsidRPr="0091382F">
        <w:rPr>
          <w:color w:val="000000"/>
          <w:szCs w:val="28"/>
          <w:lang w:val="ru-RU" w:eastAsia="ru-RU"/>
        </w:rPr>
        <w:t>стаціонарної медичної допомоги, у випадках та на умовах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r w:rsidRPr="00AF7788">
        <w:rPr>
          <w:color w:val="000000"/>
          <w:szCs w:val="28"/>
          <w:lang w:val="ru-RU" w:eastAsia="ru-RU"/>
        </w:rPr>
        <w:t>;</w:t>
      </w:r>
    </w:p>
    <w:p w:rsidR="00A727DF" w:rsidRPr="00AF7788" w:rsidRDefault="00A727DF"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3)</w:t>
      </w:r>
      <w:r w:rsidR="0091382F" w:rsidRPr="0091382F">
        <w:rPr>
          <w:color w:val="000000"/>
          <w:szCs w:val="28"/>
          <w:lang w:val="ru-RU" w:eastAsia="ru-RU"/>
        </w:rPr>
        <w:t>запровадження та реалізація міжнародних принципів доказової медицини та галузевих стандартів в сфері охорони здоров'я</w:t>
      </w:r>
      <w:r w:rsidRPr="00AF7788">
        <w:rPr>
          <w:color w:val="000000"/>
          <w:szCs w:val="28"/>
          <w:lang w:val="ru-RU" w:eastAsia="ru-RU"/>
        </w:rPr>
        <w:t>;</w:t>
      </w:r>
    </w:p>
    <w:p w:rsidR="0091382F" w:rsidRPr="0091382F" w:rsidRDefault="00A727DF"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4)</w:t>
      </w:r>
      <w:r w:rsidR="0091382F" w:rsidRPr="0091382F">
        <w:rPr>
          <w:color w:val="000000"/>
          <w:szCs w:val="28"/>
          <w:lang w:val="ru-RU" w:eastAsia="ru-RU"/>
        </w:rPr>
        <w:t>організація, в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5) </w:t>
      </w:r>
      <w:r w:rsidR="0091382F" w:rsidRPr="0091382F">
        <w:rPr>
          <w:color w:val="000000"/>
          <w:szCs w:val="28"/>
          <w:lang w:val="ru-RU" w:eastAsia="ru-RU"/>
        </w:rPr>
        <w:t xml:space="preserve">удосконалення форм і методів взаємодії з іншими закладами охорони здоров’я з метою забезпечення наступництва у наданні медичної допомоги на </w:t>
      </w:r>
      <w:r w:rsidR="0091382F" w:rsidRPr="0091382F">
        <w:rPr>
          <w:color w:val="000000"/>
          <w:szCs w:val="28"/>
          <w:lang w:val="ru-RU" w:eastAsia="ru-RU"/>
        </w:rPr>
        <w:lastRenderedPageBreak/>
        <w:t>різних рівнях та ефективного використання ресурсів системи медичного обслуговування;</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6) </w:t>
      </w:r>
      <w:r w:rsidR="0091382F" w:rsidRPr="0091382F">
        <w:rPr>
          <w:color w:val="000000"/>
          <w:szCs w:val="28"/>
          <w:lang w:val="ru-RU" w:eastAsia="ru-RU"/>
        </w:rPr>
        <w:t>проведення експертизи тимчасової непрацездатності та контролю за видачею листків непрацездатності.</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7) </w:t>
      </w:r>
      <w:r w:rsidR="0091382F" w:rsidRPr="0091382F">
        <w:rPr>
          <w:color w:val="000000"/>
          <w:szCs w:val="28"/>
          <w:lang w:val="ru-RU" w:eastAsia="ru-RU"/>
        </w:rPr>
        <w:t xml:space="preserve">у разі необхідності направлення на медико-соціальну експертизу осіб </w:t>
      </w:r>
      <w:r w:rsidR="00FD64CC">
        <w:rPr>
          <w:color w:val="000000"/>
          <w:szCs w:val="28"/>
          <w:lang w:val="ru-RU" w:eastAsia="ru-RU"/>
        </w:rPr>
        <w:t>із</w:t>
      </w:r>
      <w:r w:rsidR="0091382F" w:rsidRPr="0091382F">
        <w:rPr>
          <w:color w:val="000000"/>
          <w:szCs w:val="28"/>
          <w:lang w:val="ru-RU" w:eastAsia="ru-RU"/>
        </w:rPr>
        <w:t xml:space="preserve"> стійкою втратою працездатності.</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8)</w:t>
      </w:r>
      <w:r w:rsidR="0091382F" w:rsidRPr="0091382F">
        <w:rPr>
          <w:color w:val="000000"/>
          <w:szCs w:val="28"/>
          <w:lang w:val="ru-RU" w:eastAsia="ru-RU"/>
        </w:rPr>
        <w:t xml:space="preserve">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9)</w:t>
      </w:r>
      <w:r w:rsidR="0091382F" w:rsidRPr="0091382F">
        <w:rPr>
          <w:color w:val="000000"/>
          <w:szCs w:val="28"/>
          <w:lang w:val="ru-RU" w:eastAsia="ru-RU"/>
        </w:rPr>
        <w:t xml:space="preserve"> проведення профілактичних медичних оглядів;</w:t>
      </w:r>
    </w:p>
    <w:p w:rsidR="0091382F" w:rsidRPr="0091382F" w:rsidRDefault="0091382F" w:rsidP="00735663">
      <w:pPr>
        <w:pBdr>
          <w:top w:val="nil"/>
          <w:left w:val="nil"/>
          <w:bottom w:val="nil"/>
          <w:right w:val="nil"/>
          <w:between w:val="nil"/>
        </w:pBdr>
        <w:ind w:firstLine="709"/>
        <w:jc w:val="both"/>
        <w:rPr>
          <w:color w:val="000000"/>
          <w:szCs w:val="28"/>
          <w:lang w:val="ru-RU" w:eastAsia="ru-RU"/>
        </w:rPr>
      </w:pPr>
      <w:r w:rsidRPr="0091382F">
        <w:rPr>
          <w:color w:val="000000"/>
          <w:szCs w:val="28"/>
          <w:lang w:val="ru-RU" w:eastAsia="ru-RU"/>
        </w:rPr>
        <w:t>10</w:t>
      </w:r>
      <w:r w:rsidR="00B658F3">
        <w:rPr>
          <w:color w:val="000000"/>
          <w:szCs w:val="28"/>
          <w:lang w:val="ru-RU" w:eastAsia="ru-RU"/>
        </w:rPr>
        <w:t xml:space="preserve">) </w:t>
      </w:r>
      <w:r w:rsidRPr="0091382F">
        <w:rPr>
          <w:color w:val="000000"/>
          <w:szCs w:val="28"/>
          <w:lang w:val="ru-RU" w:eastAsia="ru-RU"/>
        </w:rPr>
        <w:t>проведення клінічних та клініко-діагностичних досліджень;</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11) </w:t>
      </w:r>
      <w:r w:rsidR="0091382F" w:rsidRPr="0091382F">
        <w:rPr>
          <w:color w:val="000000"/>
          <w:szCs w:val="28"/>
          <w:lang w:val="ru-RU" w:eastAsia="ru-RU"/>
        </w:rPr>
        <w:t xml:space="preserve">надання організаційно-методичної допомоги лікувальним закладам області в покращенні медичного обслуговування ветеранів війни. </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12) </w:t>
      </w:r>
      <w:r w:rsidR="0091382F" w:rsidRPr="0091382F">
        <w:rPr>
          <w:color w:val="000000"/>
          <w:szCs w:val="28"/>
          <w:lang w:val="ru-RU" w:eastAsia="ru-RU"/>
        </w:rPr>
        <w:t>організація та проведення науково-практичних конференцій, круглих столів, семінарів тощо.</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13) </w:t>
      </w:r>
      <w:r w:rsidR="0091382F" w:rsidRPr="0091382F">
        <w:rPr>
          <w:color w:val="000000"/>
          <w:szCs w:val="28"/>
          <w:lang w:val="ru-RU" w:eastAsia="ru-RU"/>
        </w:rPr>
        <w:t>видавнича діяльність (науково-виробничі, науково-практичні, навчальні та довідкові видання).</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14) </w:t>
      </w:r>
      <w:r w:rsidR="0091382F" w:rsidRPr="0091382F">
        <w:rPr>
          <w:color w:val="000000"/>
          <w:szCs w:val="28"/>
          <w:lang w:val="ru-RU" w:eastAsia="ru-RU"/>
        </w:rPr>
        <w:t>видавництво учбової та монографічної літератури.</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15) </w:t>
      </w:r>
      <w:r w:rsidR="0091382F" w:rsidRPr="0091382F">
        <w:rPr>
          <w:color w:val="000000"/>
          <w:szCs w:val="28"/>
          <w:lang w:val="ru-RU" w:eastAsia="ru-RU"/>
        </w:rPr>
        <w:t>навчально-методична, науково</w:t>
      </w:r>
      <w:r w:rsidR="00FD64CC">
        <w:rPr>
          <w:color w:val="000000"/>
          <w:szCs w:val="28"/>
          <w:lang w:val="ru-RU" w:eastAsia="ru-RU"/>
        </w:rPr>
        <w:t>-</w:t>
      </w:r>
      <w:r w:rsidR="0091382F" w:rsidRPr="0091382F">
        <w:rPr>
          <w:color w:val="000000"/>
          <w:szCs w:val="28"/>
          <w:lang w:val="ru-RU" w:eastAsia="ru-RU"/>
        </w:rPr>
        <w:t>дослідницька робота.</w:t>
      </w:r>
    </w:p>
    <w:p w:rsidR="0091382F" w:rsidRPr="0091382F"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16) </w:t>
      </w:r>
      <w:r w:rsidR="0091382F" w:rsidRPr="0091382F">
        <w:rPr>
          <w:color w:val="000000"/>
          <w:szCs w:val="28"/>
          <w:lang w:val="ru-RU" w:eastAsia="ru-RU"/>
        </w:rPr>
        <w:t>провадження зовнішньо-економічної діяльності згідно із законодавством України.</w:t>
      </w:r>
    </w:p>
    <w:p w:rsidR="00A727DF" w:rsidRPr="00B972C3" w:rsidRDefault="00B658F3"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17) </w:t>
      </w:r>
      <w:r w:rsidR="00674687">
        <w:rPr>
          <w:color w:val="000000"/>
          <w:szCs w:val="28"/>
          <w:lang w:val="ru-RU" w:eastAsia="ru-RU"/>
        </w:rPr>
        <w:t>з</w:t>
      </w:r>
      <w:r w:rsidR="0091382F" w:rsidRPr="0091382F">
        <w:rPr>
          <w:color w:val="000000"/>
          <w:szCs w:val="28"/>
          <w:lang w:val="ru-RU" w:eastAsia="ru-RU"/>
        </w:rPr>
        <w:t xml:space="preserve">бір та аналіз статистичних даних стосовно надання медичної допомоги категоріям осіб зазначених </w:t>
      </w:r>
      <w:r w:rsidR="00674687">
        <w:rPr>
          <w:color w:val="000000"/>
          <w:szCs w:val="28"/>
          <w:lang w:val="ru-RU" w:eastAsia="ru-RU"/>
        </w:rPr>
        <w:t>у</w:t>
      </w:r>
      <w:r w:rsidR="0091382F" w:rsidRPr="0091382F">
        <w:rPr>
          <w:color w:val="000000"/>
          <w:szCs w:val="28"/>
          <w:lang w:val="ru-RU" w:eastAsia="ru-RU"/>
        </w:rPr>
        <w:t xml:space="preserve"> цьо</w:t>
      </w:r>
      <w:r w:rsidR="00674687">
        <w:rPr>
          <w:color w:val="000000"/>
          <w:szCs w:val="28"/>
          <w:lang w:val="ru-RU" w:eastAsia="ru-RU"/>
        </w:rPr>
        <w:t>му</w:t>
      </w:r>
      <w:r w:rsidR="0091382F" w:rsidRPr="0091382F">
        <w:rPr>
          <w:color w:val="000000"/>
          <w:szCs w:val="28"/>
          <w:lang w:val="ru-RU" w:eastAsia="ru-RU"/>
        </w:rPr>
        <w:t xml:space="preserve"> Статут</w:t>
      </w:r>
      <w:r w:rsidR="00674687">
        <w:rPr>
          <w:color w:val="000000"/>
          <w:szCs w:val="28"/>
          <w:lang w:val="ru-RU" w:eastAsia="ru-RU"/>
        </w:rPr>
        <w:t>і</w:t>
      </w:r>
      <w:r w:rsidR="0091382F" w:rsidRPr="0091382F">
        <w:rPr>
          <w:color w:val="000000"/>
          <w:szCs w:val="28"/>
          <w:lang w:val="ru-RU" w:eastAsia="ru-RU"/>
        </w:rPr>
        <w:t xml:space="preserve"> та інформування Управління</w:t>
      </w:r>
      <w:r w:rsidR="00A727DF" w:rsidRPr="00AF7788">
        <w:rPr>
          <w:color w:val="000000"/>
          <w:szCs w:val="28"/>
          <w:lang w:val="ru-RU" w:eastAsia="ru-RU"/>
        </w:rPr>
        <w:t>.</w:t>
      </w:r>
    </w:p>
    <w:p w:rsidR="00A727DF" w:rsidRDefault="00A727DF"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15</w:t>
      </w:r>
      <w:r w:rsidR="00674687">
        <w:rPr>
          <w:color w:val="000000"/>
          <w:szCs w:val="28"/>
          <w:lang w:val="ru-RU" w:eastAsia="ru-RU"/>
        </w:rPr>
        <w:t xml:space="preserve">. </w:t>
      </w:r>
      <w:r w:rsidR="00674687" w:rsidRPr="00674687">
        <w:rPr>
          <w:color w:val="000000"/>
          <w:szCs w:val="28"/>
          <w:lang w:val="ru-RU" w:eastAsia="ru-RU"/>
        </w:rPr>
        <w:t>Підприємство є клінічною базою вищих медичних навчальних закладів, які здійснюють підготовку фахівців за спеціальностями галузі знань "Медицина III – IV рівня акредитації.</w:t>
      </w:r>
    </w:p>
    <w:p w:rsidR="00674687" w:rsidRPr="001331B7" w:rsidRDefault="00FD64CC"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У</w:t>
      </w:r>
      <w:r w:rsidR="00674687" w:rsidRPr="00674687">
        <w:rPr>
          <w:color w:val="000000"/>
          <w:szCs w:val="28"/>
          <w:lang w:val="ru-RU" w:eastAsia="ru-RU"/>
        </w:rPr>
        <w:t xml:space="preserve"> Підприємстві можуть розташовуватися структурні наукові і навчальні підрозділи (кафедри, лабораторії тощо) вищих навчальних закладів, які здійснюють підготовку фахівців за спеціальностями галузі знань "Медицина" III – IV рівня акредитації з метою підготовки медичних кадрів та проведення і впровадження у медичну практику Підприємства результатів наукових досліджень.</w:t>
      </w:r>
    </w:p>
    <w:p w:rsidR="00A727DF" w:rsidRDefault="00A727DF"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16</w:t>
      </w:r>
      <w:r w:rsidRPr="001331B7">
        <w:rPr>
          <w:color w:val="000000"/>
          <w:szCs w:val="28"/>
          <w:lang w:val="ru-RU" w:eastAsia="ru-RU"/>
        </w:rPr>
        <w:t xml:space="preserve">.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17. </w:t>
      </w:r>
      <w:r w:rsidRPr="00674687">
        <w:rPr>
          <w:color w:val="000000"/>
          <w:szCs w:val="28"/>
          <w:lang w:val="ru-RU" w:eastAsia="ru-RU"/>
        </w:rPr>
        <w:t xml:space="preserve">Право лікуватися в </w:t>
      </w:r>
      <w:r>
        <w:rPr>
          <w:color w:val="000000"/>
          <w:szCs w:val="28"/>
          <w:lang w:val="ru-RU" w:eastAsia="ru-RU"/>
        </w:rPr>
        <w:t>Підприємстві</w:t>
      </w:r>
      <w:r w:rsidRPr="00674687">
        <w:rPr>
          <w:color w:val="000000"/>
          <w:szCs w:val="28"/>
          <w:lang w:val="ru-RU" w:eastAsia="ru-RU"/>
        </w:rPr>
        <w:t xml:space="preserve"> надано:</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1) </w:t>
      </w:r>
      <w:r w:rsidRPr="00674687">
        <w:rPr>
          <w:color w:val="000000"/>
          <w:szCs w:val="28"/>
          <w:lang w:val="ru-RU" w:eastAsia="ru-RU"/>
        </w:rPr>
        <w:t>інвалідам війни;</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2) </w:t>
      </w:r>
      <w:r w:rsidRPr="00674687">
        <w:rPr>
          <w:color w:val="000000"/>
          <w:szCs w:val="28"/>
          <w:lang w:val="ru-RU" w:eastAsia="ru-RU"/>
        </w:rPr>
        <w:t>учасникам бойових дій, в тому числі учасникам Антитерористичної операції, операції Об’єднаних сил;</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3) </w:t>
      </w:r>
      <w:r w:rsidRPr="00674687">
        <w:rPr>
          <w:color w:val="000000"/>
          <w:szCs w:val="28"/>
          <w:lang w:val="ru-RU" w:eastAsia="ru-RU"/>
        </w:rPr>
        <w:t>учасникам війни та особам прирівняним до них по пільгах;</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4) </w:t>
      </w:r>
      <w:r w:rsidRPr="00674687">
        <w:rPr>
          <w:color w:val="000000"/>
          <w:szCs w:val="28"/>
          <w:lang w:val="ru-RU" w:eastAsia="ru-RU"/>
        </w:rPr>
        <w:t>дітям війни-інвалідам;</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 xml:space="preserve">5) </w:t>
      </w:r>
      <w:r w:rsidRPr="00674687">
        <w:rPr>
          <w:color w:val="000000"/>
          <w:szCs w:val="28"/>
          <w:lang w:val="ru-RU" w:eastAsia="ru-RU"/>
        </w:rPr>
        <w:t xml:space="preserve">іншим особам, громадянам України, які не відносяться до зазначених категорій. </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sidRPr="00674687">
        <w:rPr>
          <w:color w:val="000000"/>
          <w:szCs w:val="28"/>
          <w:lang w:val="ru-RU" w:eastAsia="ru-RU"/>
        </w:rPr>
        <w:lastRenderedPageBreak/>
        <w:t xml:space="preserve">В першу чергу на лікування направляються інваліди війни та учасники бойових дій. </w:t>
      </w:r>
    </w:p>
    <w:p w:rsidR="00674687" w:rsidRPr="00674687" w:rsidRDefault="00674687" w:rsidP="00735663">
      <w:pPr>
        <w:pBdr>
          <w:top w:val="nil"/>
          <w:left w:val="nil"/>
          <w:bottom w:val="nil"/>
          <w:right w:val="nil"/>
          <w:between w:val="nil"/>
        </w:pBdr>
        <w:ind w:firstLine="709"/>
        <w:jc w:val="both"/>
        <w:rPr>
          <w:color w:val="000000"/>
          <w:szCs w:val="28"/>
          <w:lang w:val="ru-RU" w:eastAsia="ru-RU"/>
        </w:rPr>
      </w:pPr>
      <w:r w:rsidRPr="00674687">
        <w:rPr>
          <w:color w:val="000000"/>
          <w:szCs w:val="28"/>
          <w:lang w:val="ru-RU" w:eastAsia="ru-RU"/>
        </w:rPr>
        <w:t xml:space="preserve">Робота Підприємства базується на принципах планової госпіталізації за направленнями, оформленими в установленому порядку, попередньо розісланими закладам охорони здоров’я Черкаської області, відповідно до їх заявок з врахуванням закріплених за ними категорії осіб зазначених </w:t>
      </w:r>
      <w:r>
        <w:rPr>
          <w:color w:val="000000"/>
          <w:szCs w:val="28"/>
          <w:lang w:val="ru-RU" w:eastAsia="ru-RU"/>
        </w:rPr>
        <w:t>у</w:t>
      </w:r>
      <w:r w:rsidRPr="00674687">
        <w:rPr>
          <w:color w:val="000000"/>
          <w:szCs w:val="28"/>
          <w:lang w:val="ru-RU" w:eastAsia="ru-RU"/>
        </w:rPr>
        <w:t xml:space="preserve"> цьо</w:t>
      </w:r>
      <w:r>
        <w:rPr>
          <w:color w:val="000000"/>
          <w:szCs w:val="28"/>
          <w:lang w:val="ru-RU" w:eastAsia="ru-RU"/>
        </w:rPr>
        <w:t>му</w:t>
      </w:r>
      <w:r w:rsidRPr="00674687">
        <w:rPr>
          <w:color w:val="000000"/>
          <w:szCs w:val="28"/>
          <w:lang w:val="ru-RU" w:eastAsia="ru-RU"/>
        </w:rPr>
        <w:t xml:space="preserve"> Статуту. </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674687">
        <w:rPr>
          <w:color w:val="000000"/>
          <w:szCs w:val="28"/>
          <w:lang w:val="ru-RU" w:eastAsia="ru-RU"/>
        </w:rPr>
        <w:t xml:space="preserve">При безпосередньому зверненні хворого у приймальне відділення Підприємства, питання про госпіталізацію вирішується заступником </w:t>
      </w:r>
      <w:r>
        <w:rPr>
          <w:color w:val="000000"/>
          <w:szCs w:val="28"/>
          <w:lang w:val="ru-RU" w:eastAsia="ru-RU"/>
        </w:rPr>
        <w:t>д</w:t>
      </w:r>
      <w:r w:rsidRPr="00674687">
        <w:rPr>
          <w:color w:val="000000"/>
          <w:szCs w:val="28"/>
          <w:lang w:val="ru-RU" w:eastAsia="ru-RU"/>
        </w:rPr>
        <w:t>иректора з медичної частини або черговим лікарем.</w:t>
      </w:r>
    </w:p>
    <w:p w:rsidR="00A727DF" w:rsidRPr="0022642E" w:rsidRDefault="00A727DF" w:rsidP="00735663">
      <w:pPr>
        <w:pBdr>
          <w:top w:val="nil"/>
          <w:left w:val="nil"/>
          <w:bottom w:val="nil"/>
          <w:right w:val="nil"/>
          <w:between w:val="nil"/>
        </w:pBdr>
        <w:ind w:firstLine="709"/>
        <w:jc w:val="both"/>
        <w:rPr>
          <w:color w:val="000000"/>
          <w:sz w:val="20"/>
          <w:lang w:val="ru-RU"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ПРАВОВИЙ СТАТУС</w:t>
      </w:r>
    </w:p>
    <w:p w:rsidR="00261656" w:rsidRPr="007F6749" w:rsidRDefault="00261656" w:rsidP="00735663">
      <w:pPr>
        <w:pBdr>
          <w:top w:val="nil"/>
          <w:left w:val="nil"/>
          <w:bottom w:val="nil"/>
          <w:right w:val="nil"/>
          <w:between w:val="nil"/>
        </w:pBdr>
        <w:ind w:firstLine="709"/>
        <w:jc w:val="center"/>
        <w:rPr>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w:t>
      </w:r>
      <w:r w:rsidR="0034683E">
        <w:rPr>
          <w:color w:val="000000"/>
          <w:szCs w:val="28"/>
          <w:lang w:eastAsia="ru-RU"/>
        </w:rPr>
        <w:t>8</w:t>
      </w:r>
      <w:r w:rsidRPr="001331B7">
        <w:rPr>
          <w:color w:val="000000"/>
          <w:szCs w:val="28"/>
          <w:lang w:val="ru-RU" w:eastAsia="ru-RU"/>
        </w:rPr>
        <w:t>. Підприємство є юридичною особою публічного права. Права та обов’язки юридичної особи Підприємство набуває з дня його державної реєстрації</w:t>
      </w:r>
      <w:r w:rsidRPr="001331B7">
        <w:rPr>
          <w:color w:val="000000"/>
          <w:szCs w:val="28"/>
          <w:lang w:eastAsia="ru-RU"/>
        </w:rPr>
        <w:t xml:space="preserve"> у Єдиному державному реєстрі юридичних осіб, фізичних осіб-підприємців та громадських формувань</w:t>
      </w:r>
      <w:r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w:t>
      </w:r>
      <w:r w:rsidR="0034683E">
        <w:rPr>
          <w:color w:val="000000"/>
          <w:szCs w:val="28"/>
          <w:lang w:eastAsia="ru-RU"/>
        </w:rPr>
        <w:t>9</w:t>
      </w:r>
      <w:r w:rsidRPr="001331B7">
        <w:rPr>
          <w:color w:val="000000"/>
          <w:szCs w:val="28"/>
          <w:lang w:eastAsia="ru-RU"/>
        </w:rPr>
        <w:t>.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Підприємство не несе відповідальності за зобов'язаннями Засновника.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21. Збитки, завдані Підприємст</w:t>
      </w:r>
      <w:r w:rsidRPr="001331B7">
        <w:rPr>
          <w:szCs w:val="28"/>
          <w:lang w:eastAsia="ru-RU"/>
        </w:rPr>
        <w:t>в</w:t>
      </w:r>
      <w:r w:rsidRPr="001331B7">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22. Підприємство має права та обов'язки, визначені чинним законодавством України та цим Статутом.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23</w:t>
      </w:r>
      <w:r w:rsidRPr="001331B7">
        <w:rPr>
          <w:color w:val="000000"/>
          <w:szCs w:val="28"/>
          <w:lang w:val="ru-RU" w:eastAsia="ru-RU"/>
        </w:rPr>
        <w:t>.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74687" w:rsidRPr="001331B7" w:rsidRDefault="00674687" w:rsidP="00735663">
      <w:pPr>
        <w:pBdr>
          <w:top w:val="nil"/>
          <w:left w:val="nil"/>
          <w:bottom w:val="nil"/>
          <w:right w:val="nil"/>
          <w:between w:val="nil"/>
        </w:pBdr>
        <w:shd w:val="clear" w:color="auto" w:fill="FFFFFF"/>
        <w:ind w:firstLine="709"/>
        <w:jc w:val="both"/>
        <w:rPr>
          <w:color w:val="000000"/>
          <w:szCs w:val="28"/>
          <w:lang w:val="ru-RU" w:eastAsia="ru-RU"/>
        </w:rPr>
      </w:pPr>
      <w:r w:rsidRPr="001331B7">
        <w:rPr>
          <w:color w:val="000000"/>
          <w:szCs w:val="28"/>
          <w:lang w:eastAsia="ru-RU"/>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sidRPr="001331B7">
        <w:rPr>
          <w:color w:val="000000"/>
          <w:szCs w:val="28"/>
          <w:lang w:val="ru-RU" w:eastAsia="ru-RU"/>
        </w:rPr>
        <w:t xml:space="preserve">. </w:t>
      </w:r>
    </w:p>
    <w:p w:rsidR="00674687" w:rsidRPr="0022642E" w:rsidRDefault="00674687" w:rsidP="00735663">
      <w:pPr>
        <w:pBdr>
          <w:top w:val="nil"/>
          <w:left w:val="nil"/>
          <w:bottom w:val="nil"/>
          <w:right w:val="nil"/>
          <w:between w:val="nil"/>
        </w:pBdr>
        <w:ind w:firstLine="709"/>
        <w:rPr>
          <w:color w:val="000000"/>
          <w:sz w:val="20"/>
          <w:highlight w:val="yellow"/>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ПРАВА ТА ОБОВ'ЯЗКИ</w:t>
      </w:r>
    </w:p>
    <w:p w:rsidR="00261656" w:rsidRPr="007F6749" w:rsidRDefault="00261656" w:rsidP="00735663">
      <w:pPr>
        <w:pBdr>
          <w:top w:val="nil"/>
          <w:left w:val="nil"/>
          <w:bottom w:val="nil"/>
          <w:right w:val="nil"/>
          <w:between w:val="nil"/>
        </w:pBdr>
        <w:ind w:firstLine="709"/>
        <w:jc w:val="center"/>
        <w:rPr>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25. Підприємство має право укладати угоди, набувати майнових та особистих немайнових прав, нести обов’язки, брати участь у справах, що розглядаються в судах України та міжнародних судах.</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26. Підприємство має право:</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lastRenderedPageBreak/>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4</w:t>
      </w:r>
      <w:r w:rsidRPr="001331B7">
        <w:rPr>
          <w:color w:val="000000"/>
          <w:szCs w:val="28"/>
          <w:lang w:val="ru-RU" w:eastAsia="ru-RU"/>
        </w:rPr>
        <w:t xml:space="preserve">) укладати договори з іншими закладами охорони здоров'я всіх видів власності про проведення діагностичних досліджень та лікувальних процедур, що </w:t>
      </w:r>
      <w:r w:rsidRPr="001331B7">
        <w:rPr>
          <w:color w:val="000000"/>
          <w:szCs w:val="28"/>
          <w:lang w:eastAsia="ru-RU"/>
        </w:rPr>
        <w:t xml:space="preserve">не </w:t>
      </w:r>
      <w:r w:rsidRPr="001331B7">
        <w:rPr>
          <w:color w:val="000000"/>
          <w:szCs w:val="28"/>
          <w:lang w:val="ru-RU" w:eastAsia="ru-RU"/>
        </w:rPr>
        <w:t>входять до компетенції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5</w:t>
      </w:r>
      <w:r w:rsidRPr="001331B7">
        <w:rPr>
          <w:color w:val="000000"/>
          <w:szCs w:val="28"/>
          <w:lang w:val="ru-RU" w:eastAsia="ru-RU"/>
        </w:rPr>
        <w:t xml:space="preserve">) здійснювати співробітництво з іноземними організаціями відповідно до </w:t>
      </w:r>
      <w:r w:rsidRPr="001331B7">
        <w:rPr>
          <w:color w:val="000000"/>
          <w:szCs w:val="28"/>
          <w:lang w:eastAsia="ru-RU"/>
        </w:rPr>
        <w:t xml:space="preserve">чинного </w:t>
      </w:r>
      <w:r w:rsidRPr="001331B7">
        <w:rPr>
          <w:color w:val="000000"/>
          <w:szCs w:val="28"/>
          <w:lang w:val="ru-RU" w:eastAsia="ru-RU"/>
        </w:rPr>
        <w:t>законодавства</w:t>
      </w:r>
      <w:r w:rsidRPr="001331B7">
        <w:rPr>
          <w:color w:val="000000"/>
          <w:szCs w:val="28"/>
          <w:lang w:eastAsia="ru-RU"/>
        </w:rPr>
        <w:t xml:space="preserve"> України</w:t>
      </w:r>
      <w:r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6</w:t>
      </w:r>
      <w:r w:rsidRPr="001331B7">
        <w:rPr>
          <w:color w:val="000000"/>
          <w:szCs w:val="28"/>
          <w:lang w:val="ru-RU" w:eastAsia="ru-RU"/>
        </w:rPr>
        <w:t xml:space="preserve">) самостійно визначати </w:t>
      </w:r>
      <w:r w:rsidRPr="001331B7">
        <w:rPr>
          <w:szCs w:val="28"/>
          <w:lang w:val="ru-RU" w:eastAsia="ru-RU"/>
        </w:rPr>
        <w:t>напрями</w:t>
      </w:r>
      <w:r w:rsidRPr="001331B7">
        <w:rPr>
          <w:color w:val="000000"/>
          <w:szCs w:val="28"/>
          <w:lang w:val="ru-RU" w:eastAsia="ru-RU"/>
        </w:rPr>
        <w:t xml:space="preserve"> використання грошових коштів у порядку, визначеному законодавством України, враховуючи норми Статуту;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7</w:t>
      </w:r>
      <w:r w:rsidRPr="001331B7">
        <w:rPr>
          <w:color w:val="000000"/>
          <w:szCs w:val="28"/>
          <w:lang w:val="ru-RU" w:eastAsia="ru-RU"/>
        </w:rPr>
        <w:t>) здійснювати власне будівництво, реконструкцію, капітальний та поточний ремонт основних фондів у визначеному законодавством порядку;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w:t>
      </w:r>
      <w:r w:rsidRPr="001331B7">
        <w:rPr>
          <w:color w:val="000000"/>
          <w:szCs w:val="28"/>
          <w:lang w:val="ru-RU" w:eastAsia="ru-RU"/>
        </w:rPr>
        <w:t>) залучати підприємства, установи та організації для реалізації своїх статутних завдань у визначеному законодавством порядку</w:t>
      </w:r>
      <w:r w:rsidRPr="001331B7">
        <w:rPr>
          <w:color w:val="000000"/>
          <w:szCs w:val="28"/>
          <w:lang w:eastAsia="ru-RU"/>
        </w:rPr>
        <w:t xml:space="preserve">, у тому числі </w:t>
      </w:r>
      <w:r w:rsidRPr="001331B7">
        <w:rPr>
          <w:color w:val="000000"/>
          <w:szCs w:val="28"/>
          <w:lang w:val="ru-RU" w:eastAsia="ru-RU"/>
        </w:rPr>
        <w:t>співпрацювати з іншими закладами охорони здоров'я, науковими установами та фізичними особами-підприємцями;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9</w:t>
      </w:r>
      <w:r w:rsidRPr="001331B7">
        <w:rPr>
          <w:color w:val="000000"/>
          <w:szCs w:val="28"/>
          <w:lang w:val="ru-RU" w:eastAsia="ru-RU"/>
        </w:rPr>
        <w:t>) надавати консультативну допомогу з питань, що належать до його компетенції, спеціалістам інших закладів охорони здоров’я на їх запит;</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0</w:t>
      </w:r>
      <w:r w:rsidRPr="001331B7">
        <w:rPr>
          <w:color w:val="000000"/>
          <w:szCs w:val="28"/>
          <w:lang w:val="ru-RU" w:eastAsia="ru-RU"/>
        </w:rPr>
        <w:t>) створювати</w:t>
      </w:r>
      <w:r w:rsidRPr="001331B7">
        <w:rPr>
          <w:color w:val="000000"/>
          <w:szCs w:val="28"/>
          <w:lang w:eastAsia="ru-RU"/>
        </w:rPr>
        <w:t>, реорганізовувати</w:t>
      </w:r>
      <w:r w:rsidRPr="001331B7">
        <w:rPr>
          <w:color w:val="000000"/>
          <w:szCs w:val="28"/>
          <w:lang w:val="ru-RU" w:eastAsia="ru-RU"/>
        </w:rPr>
        <w:t xml:space="preserve"> та ліквідовувати структурні підрозділи Підприємства відповідно до чинного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1</w:t>
      </w:r>
      <w:r w:rsidRPr="001331B7">
        <w:rPr>
          <w:color w:val="000000"/>
          <w:szCs w:val="28"/>
          <w:lang w:val="ru-RU" w:eastAsia="ru-RU"/>
        </w:rPr>
        <w:t xml:space="preserve">) взаємодіяти з іншими установами, органами виконавчої влади та </w:t>
      </w:r>
      <w:r w:rsidRPr="001331B7">
        <w:rPr>
          <w:color w:val="000000"/>
          <w:szCs w:val="28"/>
          <w:lang w:eastAsia="ru-RU"/>
        </w:rPr>
        <w:t xml:space="preserve">органами </w:t>
      </w:r>
      <w:r w:rsidRPr="001331B7">
        <w:rPr>
          <w:color w:val="000000"/>
          <w:szCs w:val="28"/>
          <w:lang w:val="ru-RU" w:eastAsia="ru-RU"/>
        </w:rPr>
        <w:t>місцевого самоврядування з питань, що відносяться до компетенції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проводити діяльність у сфері </w:t>
      </w:r>
      <w:r w:rsidRPr="001331B7">
        <w:rPr>
          <w:color w:val="000000"/>
          <w:szCs w:val="28"/>
          <w:lang w:eastAsia="ru-RU"/>
        </w:rPr>
        <w:t>клінічнихвипробувань</w:t>
      </w:r>
      <w:r w:rsidRPr="001331B7">
        <w:rPr>
          <w:color w:val="000000"/>
          <w:szCs w:val="28"/>
          <w:lang w:val="ru-RU" w:eastAsia="ru-RU"/>
        </w:rPr>
        <w:t xml:space="preserve"> відповідно договірних умов</w:t>
      </w:r>
      <w:r w:rsidRPr="001331B7">
        <w:rPr>
          <w:color w:val="000000"/>
          <w:szCs w:val="28"/>
          <w:lang w:eastAsia="ru-RU"/>
        </w:rPr>
        <w:t xml:space="preserve"> та чинного законодавства України</w:t>
      </w:r>
      <w:r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проводити відбір та спрямування пацієнтів на санаторне-курортне лікування та реабілітацію у визначеному законодавством порядку;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надавати платні послуги в порядку, передбаченому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5</w:t>
      </w:r>
      <w:r w:rsidRPr="001331B7">
        <w:rPr>
          <w:color w:val="000000"/>
          <w:szCs w:val="28"/>
          <w:lang w:val="ru-RU" w:eastAsia="ru-RU"/>
        </w:rPr>
        <w:t>)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у порядку, визначеному Засновником;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6</w:t>
      </w:r>
      <w:r w:rsidRPr="001331B7">
        <w:rPr>
          <w:color w:val="000000"/>
          <w:szCs w:val="28"/>
          <w:lang w:val="ru-RU" w:eastAsia="ru-RU"/>
        </w:rPr>
        <w:t>) брати в оренду майно, прилади, обладнання необхідні для виконання основних функцій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17</w:t>
      </w:r>
      <w:r w:rsidRPr="001331B7">
        <w:rPr>
          <w:color w:val="000000"/>
          <w:szCs w:val="28"/>
          <w:lang w:val="ru-RU" w:eastAsia="ru-RU"/>
        </w:rPr>
        <w:t xml:space="preserve">) </w:t>
      </w:r>
      <w:r w:rsidRPr="001331B7">
        <w:rPr>
          <w:szCs w:val="28"/>
          <w:lang w:val="ru-RU" w:eastAsia="ru-RU"/>
        </w:rPr>
        <w:t>отримувати</w:t>
      </w:r>
      <w:r w:rsidRPr="001331B7">
        <w:rPr>
          <w:color w:val="000000"/>
          <w:szCs w:val="28"/>
          <w:lang w:val="ru-RU" w:eastAsia="ru-RU"/>
        </w:rPr>
        <w:t xml:space="preserve"> благодійні пожертви, внески тощо;</w:t>
      </w:r>
    </w:p>
    <w:p w:rsidR="0067468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18</w:t>
      </w:r>
      <w:r w:rsidRPr="001331B7">
        <w:rPr>
          <w:color w:val="000000"/>
          <w:szCs w:val="28"/>
          <w:lang w:val="ru-RU" w:eastAsia="ru-RU"/>
        </w:rPr>
        <w:t>) забезпечувати лікарськими засобами пільгов</w:t>
      </w:r>
      <w:r w:rsidRPr="001331B7">
        <w:rPr>
          <w:color w:val="000000"/>
          <w:szCs w:val="28"/>
          <w:lang w:eastAsia="ru-RU"/>
        </w:rPr>
        <w:t>і</w:t>
      </w:r>
      <w:r w:rsidRPr="001331B7">
        <w:rPr>
          <w:color w:val="000000"/>
          <w:szCs w:val="28"/>
          <w:lang w:val="ru-RU" w:eastAsia="ru-RU"/>
        </w:rPr>
        <w:t xml:space="preserve"> категорі</w:t>
      </w:r>
      <w:r w:rsidRPr="001331B7">
        <w:rPr>
          <w:color w:val="000000"/>
          <w:szCs w:val="28"/>
          <w:lang w:eastAsia="ru-RU"/>
        </w:rPr>
        <w:t>ї</w:t>
      </w:r>
      <w:r w:rsidRPr="001331B7">
        <w:rPr>
          <w:color w:val="000000"/>
          <w:szCs w:val="28"/>
          <w:lang w:val="ru-RU" w:eastAsia="ru-RU"/>
        </w:rPr>
        <w:t xml:space="preserve"> населення у визначеному законодавством порядку;</w:t>
      </w:r>
    </w:p>
    <w:p w:rsidR="0034683E" w:rsidRPr="001331B7" w:rsidRDefault="0034683E" w:rsidP="00735663">
      <w:pPr>
        <w:pBdr>
          <w:top w:val="nil"/>
          <w:left w:val="nil"/>
          <w:bottom w:val="nil"/>
          <w:right w:val="nil"/>
          <w:between w:val="nil"/>
        </w:pBdr>
        <w:ind w:firstLine="709"/>
        <w:jc w:val="both"/>
        <w:rPr>
          <w:color w:val="000000"/>
          <w:szCs w:val="28"/>
          <w:lang w:val="ru-RU" w:eastAsia="ru-RU"/>
        </w:rPr>
      </w:pPr>
      <w:r>
        <w:rPr>
          <w:color w:val="000000"/>
          <w:szCs w:val="28"/>
          <w:lang w:val="ru-RU" w:eastAsia="ru-RU"/>
        </w:rPr>
        <w:t>19) здійснювати діяльність,</w:t>
      </w:r>
      <w:r w:rsidRPr="00751994">
        <w:rPr>
          <w:szCs w:val="28"/>
        </w:rPr>
        <w:t>пов’язан</w:t>
      </w:r>
      <w:r>
        <w:rPr>
          <w:szCs w:val="28"/>
        </w:rPr>
        <w:t>у</w:t>
      </w:r>
      <w:r w:rsidRPr="00751994">
        <w:rPr>
          <w:szCs w:val="28"/>
        </w:rPr>
        <w:t xml:space="preserve"> з </w:t>
      </w:r>
      <w:r>
        <w:rPr>
          <w:szCs w:val="28"/>
        </w:rPr>
        <w:t xml:space="preserve">проходженням на Підприємстві </w:t>
      </w:r>
      <w:r w:rsidRPr="00751994">
        <w:rPr>
          <w:szCs w:val="28"/>
        </w:rPr>
        <w:t>інтернатури випускниками вищих навчальних закладів медичного профілю</w:t>
      </w:r>
      <w:r>
        <w:rPr>
          <w:szCs w:val="28"/>
        </w:rPr>
        <w:t xml:space="preserve">  (КВЕД 85.59); </w:t>
      </w:r>
    </w:p>
    <w:p w:rsidR="00674687" w:rsidRPr="001331B7" w:rsidRDefault="0034683E" w:rsidP="00735663">
      <w:pPr>
        <w:pBdr>
          <w:top w:val="nil"/>
          <w:left w:val="nil"/>
          <w:bottom w:val="nil"/>
          <w:right w:val="nil"/>
          <w:between w:val="nil"/>
        </w:pBdr>
        <w:ind w:firstLine="709"/>
        <w:jc w:val="both"/>
        <w:rPr>
          <w:color w:val="000000"/>
          <w:szCs w:val="28"/>
          <w:lang w:val="ru-RU" w:eastAsia="ru-RU"/>
        </w:rPr>
      </w:pPr>
      <w:r>
        <w:rPr>
          <w:color w:val="000000"/>
          <w:szCs w:val="28"/>
          <w:lang w:eastAsia="ru-RU"/>
        </w:rPr>
        <w:lastRenderedPageBreak/>
        <w:t>20</w:t>
      </w:r>
      <w:r w:rsidR="00674687" w:rsidRPr="001331B7">
        <w:rPr>
          <w:color w:val="000000"/>
          <w:szCs w:val="28"/>
          <w:lang w:val="ru-RU" w:eastAsia="ru-RU"/>
        </w:rPr>
        <w:t xml:space="preserve">) </w:t>
      </w:r>
      <w:r w:rsidR="00674687" w:rsidRPr="001331B7">
        <w:rPr>
          <w:color w:val="000000"/>
          <w:szCs w:val="28"/>
          <w:lang w:eastAsia="ru-RU"/>
        </w:rPr>
        <w:t>реалізовувати</w:t>
      </w:r>
      <w:r w:rsidR="00674687" w:rsidRPr="001331B7">
        <w:rPr>
          <w:color w:val="000000"/>
          <w:szCs w:val="28"/>
          <w:lang w:val="ru-RU" w:eastAsia="ru-RU"/>
        </w:rPr>
        <w:t xml:space="preserve"> інші права, </w:t>
      </w:r>
      <w:r w:rsidR="00674687" w:rsidRPr="001331B7">
        <w:rPr>
          <w:color w:val="000000"/>
          <w:szCs w:val="28"/>
          <w:lang w:eastAsia="ru-RU"/>
        </w:rPr>
        <w:t>передбачені</w:t>
      </w:r>
      <w:r w:rsidR="00674687" w:rsidRPr="001331B7">
        <w:rPr>
          <w:color w:val="000000"/>
          <w:szCs w:val="28"/>
          <w:lang w:val="ru-RU" w:eastAsia="ru-RU"/>
        </w:rPr>
        <w:t xml:space="preserve"> чинн</w:t>
      </w:r>
      <w:r w:rsidR="00674687" w:rsidRPr="001331B7">
        <w:rPr>
          <w:color w:val="000000"/>
          <w:szCs w:val="28"/>
          <w:lang w:eastAsia="ru-RU"/>
        </w:rPr>
        <w:t>им</w:t>
      </w:r>
      <w:r w:rsidR="00674687" w:rsidRPr="001331B7">
        <w:rPr>
          <w:color w:val="000000"/>
          <w:szCs w:val="28"/>
          <w:lang w:val="ru-RU" w:eastAsia="ru-RU"/>
        </w:rPr>
        <w:t xml:space="preserve"> законодавств</w:t>
      </w:r>
      <w:r w:rsidR="00674687" w:rsidRPr="001331B7">
        <w:rPr>
          <w:color w:val="000000"/>
          <w:szCs w:val="28"/>
          <w:lang w:eastAsia="ru-RU"/>
        </w:rPr>
        <w:t>ом України</w:t>
      </w:r>
      <w:r w:rsidR="00674687"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27</w:t>
      </w:r>
      <w:r w:rsidRPr="001331B7">
        <w:rPr>
          <w:color w:val="000000"/>
          <w:szCs w:val="28"/>
          <w:lang w:val="ru-RU" w:eastAsia="ru-RU"/>
        </w:rPr>
        <w:t>. Обов’язки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val="ru-RU"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3) дотримуватись у своїй діяльності </w:t>
      </w:r>
      <w:r w:rsidRPr="001331B7">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5</w:t>
      </w:r>
      <w:r w:rsidRPr="001331B7">
        <w:rPr>
          <w:color w:val="000000"/>
          <w:szCs w:val="28"/>
          <w:lang w:val="ru-RU" w:eastAsia="ru-RU"/>
        </w:rPr>
        <w:t>)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6</w:t>
      </w:r>
      <w:r w:rsidRPr="001331B7">
        <w:rPr>
          <w:color w:val="000000"/>
          <w:szCs w:val="28"/>
          <w:lang w:val="ru-RU" w:eastAsia="ru-RU"/>
        </w:rPr>
        <w:t>) впроваджувати сучасні методи діагностики і лікування</w:t>
      </w:r>
      <w:r w:rsidRPr="001331B7">
        <w:rPr>
          <w:color w:val="000000"/>
          <w:szCs w:val="28"/>
          <w:lang w:eastAsia="ru-RU"/>
        </w:rPr>
        <w:t>,</w:t>
      </w:r>
      <w:r w:rsidRPr="001331B7">
        <w:rPr>
          <w:color w:val="000000"/>
          <w:szCs w:val="28"/>
          <w:lang w:val="ru-RU" w:eastAsia="ru-RU"/>
        </w:rPr>
        <w:t xml:space="preserve"> спрямован</w:t>
      </w:r>
      <w:r w:rsidRPr="001331B7">
        <w:rPr>
          <w:color w:val="000000"/>
          <w:szCs w:val="28"/>
          <w:lang w:eastAsia="ru-RU"/>
        </w:rPr>
        <w:t>і</w:t>
      </w:r>
      <w:r w:rsidRPr="001331B7">
        <w:rPr>
          <w:color w:val="000000"/>
          <w:szCs w:val="28"/>
          <w:lang w:val="ru-RU" w:eastAsia="ru-RU"/>
        </w:rPr>
        <w:t xml:space="preserve">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7</w:t>
      </w:r>
      <w:r w:rsidRPr="001331B7">
        <w:rPr>
          <w:color w:val="000000"/>
          <w:szCs w:val="28"/>
          <w:lang w:val="ru-RU" w:eastAsia="ru-RU"/>
        </w:rPr>
        <w:t>)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w:t>
      </w:r>
      <w:r w:rsidRPr="001331B7">
        <w:rPr>
          <w:color w:val="000000"/>
          <w:szCs w:val="28"/>
          <w:lang w:val="ru-RU" w:eastAsia="ru-RU"/>
        </w:rPr>
        <w:t xml:space="preserve">)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w:t>
      </w:r>
      <w:r w:rsidRPr="001331B7">
        <w:rPr>
          <w:color w:val="000000"/>
          <w:szCs w:val="28"/>
          <w:lang w:eastAsia="ru-RU"/>
        </w:rPr>
        <w:t>Міністерством охорони здоров'я</w:t>
      </w:r>
      <w:r w:rsidRPr="001331B7">
        <w:rPr>
          <w:color w:val="000000"/>
          <w:szCs w:val="28"/>
          <w:lang w:val="ru-RU" w:eastAsia="ru-RU"/>
        </w:rPr>
        <w:t xml:space="preserve">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9</w:t>
      </w:r>
      <w:r w:rsidRPr="001331B7">
        <w:rPr>
          <w:color w:val="000000"/>
          <w:szCs w:val="28"/>
          <w:lang w:val="ru-RU" w:eastAsia="ru-RU"/>
        </w:rPr>
        <w:t>) дотримуватися договірних зобов’язань з суб’єктами виробничої, наукової, комерційної діяльності та громадянами (</w:t>
      </w:r>
      <w:r w:rsidRPr="001331B7">
        <w:rPr>
          <w:color w:val="000000"/>
          <w:szCs w:val="28"/>
          <w:lang w:eastAsia="ru-RU"/>
        </w:rPr>
        <w:t>у</w:t>
      </w:r>
      <w:r w:rsidRPr="001331B7">
        <w:rPr>
          <w:color w:val="000000"/>
          <w:szCs w:val="28"/>
          <w:lang w:val="ru-RU" w:eastAsia="ru-RU"/>
        </w:rPr>
        <w:t xml:space="preserve"> тому числі за міжнародними угодами);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10</w:t>
      </w:r>
      <w:r w:rsidRPr="001331B7">
        <w:rPr>
          <w:color w:val="000000"/>
          <w:szCs w:val="28"/>
          <w:lang w:val="ru-RU" w:eastAsia="ru-RU"/>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11</w:t>
      </w:r>
      <w:r w:rsidRPr="001331B7">
        <w:rPr>
          <w:color w:val="000000"/>
          <w:szCs w:val="28"/>
          <w:lang w:val="ru-RU" w:eastAsia="ru-RU"/>
        </w:rPr>
        <w:t>) розробляти та реалізовувати кадрову політику, забезпечувати підготовку, перепідготовку, підвищення кваліфікації працівників;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val="ru-RU" w:eastAsia="ru-RU"/>
        </w:rPr>
        <w:t>1</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забезпечувати економне, раціональне та цільове використання закріпленого за Підприємством майна, фінансових та матеріальних ресурсів;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13) </w:t>
      </w:r>
      <w:r w:rsidRPr="001331B7">
        <w:rPr>
          <w:color w:val="000000"/>
          <w:szCs w:val="28"/>
          <w:lang w:val="ru-RU" w:eastAsia="ru-RU"/>
        </w:rPr>
        <w:t>акумулювати власні надходження та витрачати їхв інтересах Підприємства відповідно до чинного законодавства України та цього Статуту</w:t>
      </w:r>
      <w:r w:rsidRPr="001331B7">
        <w:rPr>
          <w:color w:val="000000"/>
          <w:szCs w:val="28"/>
          <w:lang w:eastAsia="ru-RU"/>
        </w:rPr>
        <w:t>.</w:t>
      </w:r>
    </w:p>
    <w:p w:rsidR="00674687" w:rsidRDefault="00674687" w:rsidP="00735663">
      <w:pPr>
        <w:pBdr>
          <w:top w:val="nil"/>
          <w:left w:val="nil"/>
          <w:bottom w:val="nil"/>
          <w:right w:val="nil"/>
          <w:between w:val="nil"/>
        </w:pBdr>
        <w:tabs>
          <w:tab w:val="left" w:pos="1418"/>
        </w:tabs>
        <w:ind w:firstLine="709"/>
        <w:jc w:val="both"/>
        <w:rPr>
          <w:color w:val="000000"/>
          <w:szCs w:val="28"/>
          <w:lang w:eastAsia="ru-RU"/>
        </w:rPr>
      </w:pPr>
      <w:r w:rsidRPr="001331B7">
        <w:rPr>
          <w:color w:val="000000"/>
          <w:szCs w:val="28"/>
          <w:lang w:eastAsia="ru-RU"/>
        </w:rPr>
        <w:t>28. Підприємство має інші обов'язки, передбачені чинним законодавством України.</w:t>
      </w:r>
    </w:p>
    <w:p w:rsidR="003F5BAA" w:rsidRPr="001331B7" w:rsidRDefault="003F5BAA" w:rsidP="00735663">
      <w:pPr>
        <w:pBdr>
          <w:top w:val="nil"/>
          <w:left w:val="nil"/>
          <w:bottom w:val="nil"/>
          <w:right w:val="nil"/>
          <w:between w:val="nil"/>
        </w:pBdr>
        <w:ind w:firstLine="709"/>
        <w:jc w:val="both"/>
        <w:rPr>
          <w:color w:val="000000"/>
          <w:szCs w:val="28"/>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lastRenderedPageBreak/>
        <w:t>МАЙНО ТА СТАТУТНИЙ КАПІТАЛ ПІДПРИЄМСТВА</w:t>
      </w:r>
    </w:p>
    <w:p w:rsidR="003F5BAA" w:rsidRPr="007F6749" w:rsidRDefault="003F5BAA" w:rsidP="00735663">
      <w:pPr>
        <w:pBdr>
          <w:top w:val="nil"/>
          <w:left w:val="nil"/>
          <w:bottom w:val="nil"/>
          <w:right w:val="nil"/>
          <w:between w:val="nil"/>
        </w:pBdr>
        <w:ind w:firstLine="709"/>
        <w:jc w:val="center"/>
        <w:rPr>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29. Майно Підприємства становлять необоротні та оборотні активи, основні засоби та грошов</w:t>
      </w:r>
      <w:r>
        <w:rPr>
          <w:color w:val="000000"/>
          <w:szCs w:val="28"/>
          <w:lang w:eastAsia="ru-RU"/>
        </w:rPr>
        <w:t>і кошти, а також інші цінності</w:t>
      </w:r>
      <w:r w:rsidRPr="001331B7">
        <w:rPr>
          <w:color w:val="000000"/>
          <w:szCs w:val="28"/>
          <w:lang w:eastAsia="ru-RU"/>
        </w:rPr>
        <w:t>, вартість яких відображається у самостійному балансі Підприємства.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w:t>
      </w:r>
      <w:r w:rsidR="003F5BAA">
        <w:rPr>
          <w:color w:val="000000"/>
          <w:szCs w:val="28"/>
          <w:lang w:eastAsia="ru-RU"/>
        </w:rPr>
        <w:t>і</w:t>
      </w:r>
      <w:r w:rsidRPr="001331B7">
        <w:rPr>
          <w:color w:val="000000"/>
          <w:szCs w:val="28"/>
          <w:lang w:eastAsia="ru-RU"/>
        </w:rPr>
        <w:t>зЗасновником.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33. Для забезпечення діяльності Підприємства створюється Статутний капітал </w:t>
      </w:r>
      <w:r w:rsidRPr="00674687">
        <w:rPr>
          <w:color w:val="000000"/>
          <w:szCs w:val="28"/>
          <w:lang w:eastAsia="ru-RU"/>
        </w:rPr>
        <w:t xml:space="preserve">у розмірі 3111552,00 грн (три мільйони сто одинадцять тисяч п’ятсот п’ятдесят дві гривні 00 копійок) шляхом надання </w:t>
      </w:r>
      <w:r>
        <w:rPr>
          <w:color w:val="000000"/>
          <w:szCs w:val="28"/>
          <w:lang w:eastAsia="ru-RU"/>
        </w:rPr>
        <w:t>Засновником</w:t>
      </w:r>
      <w:r w:rsidRPr="00674687">
        <w:rPr>
          <w:color w:val="000000"/>
          <w:szCs w:val="28"/>
          <w:lang w:eastAsia="ru-RU"/>
        </w:rPr>
        <w:t xml:space="preserve"> на праві оперативного управління нежитлових  будівель, розташованих за адресою: м. Черкаси, вул. Надпільна, 242 (лікувальний корпус, А-2, добудова лікувального корпусу</w:t>
      </w:r>
      <w:r>
        <w:rPr>
          <w:color w:val="000000"/>
          <w:szCs w:val="28"/>
          <w:lang w:eastAsia="ru-RU"/>
        </w:rPr>
        <w:t xml:space="preserve"> А1-2, А2-2; гараж цегляний, В;</w:t>
      </w:r>
      <w:r w:rsidRPr="00674687">
        <w:rPr>
          <w:color w:val="000000"/>
          <w:szCs w:val="28"/>
          <w:lang w:eastAsia="ru-RU"/>
        </w:rPr>
        <w:t xml:space="preserve"> харчоблок – пральня, Б, б) та комплексу  будівель, розта</w:t>
      </w:r>
      <w:r>
        <w:rPr>
          <w:color w:val="000000"/>
          <w:szCs w:val="28"/>
          <w:lang w:eastAsia="ru-RU"/>
        </w:rPr>
        <w:t xml:space="preserve">шованих за адресою: </w:t>
      </w:r>
      <w:r w:rsidRPr="00674687">
        <w:rPr>
          <w:color w:val="000000"/>
          <w:szCs w:val="28"/>
          <w:lang w:eastAsia="ru-RU"/>
        </w:rPr>
        <w:t>м. Черкаси, вул. Дахнівська Січ, 1 (основний корпус з прибудовами, А-6, А'-1, А'-3,а; гаражі, Б, б, З)</w:t>
      </w:r>
      <w:r w:rsidRPr="001331B7">
        <w:rPr>
          <w:color w:val="000000"/>
          <w:szCs w:val="28"/>
          <w:lang w:eastAsia="ru-RU"/>
        </w:rPr>
        <w:t>.</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34. 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35. Рішення щодо зміни Статутного капіталу набуває чинності з моменту внесення відповідних змін до</w:t>
      </w:r>
      <w:r w:rsidR="003F5BAA">
        <w:rPr>
          <w:color w:val="000000"/>
          <w:szCs w:val="28"/>
          <w:lang w:eastAsia="ru-RU"/>
        </w:rPr>
        <w:t xml:space="preserve"> Статуту у порядку, встановле</w:t>
      </w:r>
      <w:r w:rsidRPr="001331B7">
        <w:rPr>
          <w:color w:val="000000"/>
          <w:szCs w:val="28"/>
          <w:lang w:eastAsia="ru-RU"/>
        </w:rPr>
        <w:t>ному чинним законодавством.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36. Джерелами формування майна Підприємства є:</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кошти державного бюджету, державні субвенції, дотації, капітальні вкладення;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 цільові коштиобласного бюджету на виконання програм соціально-економічного розвитку регіону, програм розвитку медичної галузі;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4) власні надходження Підприємства: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кошти від платних послуг;</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кошти від проведення клінічних досліджень;</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кошти від роботодавців за медичні послуги, надані працівникам;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кошти від страхових компаній за надані медичні послуги;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кошти, отримані за сервісні послуги від фізичних, юридичних осіб та фізичних осіб-підприємців;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lastRenderedPageBreak/>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 кредити банків;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 комунальне майно, передане Підприємствуна праві оперативного управління відповідно до рішення Засновника;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7) майно, придбане у інших юридичних або фізичних осіб;</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 інші джерела, не заборонені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 xml:space="preserve">40.Ризик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42. Майно Підприємства підлягає страхуванню у встановленому чинним законодавством України порядку.</w:t>
      </w:r>
    </w:p>
    <w:p w:rsidR="00674687" w:rsidRPr="0022642E" w:rsidRDefault="00674687" w:rsidP="00735663">
      <w:pPr>
        <w:pBdr>
          <w:top w:val="nil"/>
          <w:left w:val="nil"/>
          <w:bottom w:val="nil"/>
          <w:right w:val="nil"/>
          <w:between w:val="nil"/>
        </w:pBdr>
        <w:ind w:firstLine="709"/>
        <w:rPr>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ФІНАНСОВО˗ГОСПОДАРСЬКА ДІЯЛЬНІСТЬ ПІДПРИЄМСТВА</w:t>
      </w:r>
    </w:p>
    <w:p w:rsidR="003F5BAA" w:rsidRPr="007F6749" w:rsidRDefault="003F5BAA"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Засновник, у межах своєї компетенції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w:t>
      </w:r>
      <w:r w:rsidRPr="001331B7">
        <w:rPr>
          <w:color w:val="000000"/>
          <w:szCs w:val="28"/>
          <w:lang w:eastAsia="ru-RU"/>
        </w:rPr>
        <w:lastRenderedPageBreak/>
        <w:t>місцеві програми надання населенню медичних послуг та інші програми в галузі охорони здоров’я.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Фінансування Підприємства за рахунок бюджетних коштів здійснюється: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46</w:t>
      </w:r>
      <w:r w:rsidRPr="001331B7">
        <w:rPr>
          <w:color w:val="000000"/>
          <w:szCs w:val="28"/>
          <w:lang w:val="ru-RU" w:eastAsia="ru-RU"/>
        </w:rPr>
        <w:t>. Для закупівель товарів, робіт чи послуг Підприємство застосовує процедури закупівель, визначені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47</w:t>
      </w:r>
      <w:r w:rsidRPr="001331B7">
        <w:rPr>
          <w:color w:val="000000"/>
          <w:szCs w:val="28"/>
          <w:lang w:val="ru-RU"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48</w:t>
      </w:r>
      <w:r w:rsidRPr="001331B7">
        <w:rPr>
          <w:color w:val="000000"/>
          <w:szCs w:val="28"/>
          <w:lang w:val="ru-RU" w:eastAsia="ru-RU"/>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50. Підприємство може одержувати кредити для використання статутних завдань під гарантію Засновника.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lastRenderedPageBreak/>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52</w:t>
      </w:r>
      <w:r w:rsidRPr="001331B7">
        <w:rPr>
          <w:color w:val="000000"/>
          <w:szCs w:val="28"/>
          <w:lang w:val="ru-RU" w:eastAsia="ru-RU"/>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w:t>
      </w:r>
      <w:r w:rsidRPr="001331B7">
        <w:rPr>
          <w:color w:val="000000"/>
          <w:szCs w:val="28"/>
          <w:lang w:eastAsia="ru-RU"/>
        </w:rPr>
        <w:t>Р</w:t>
      </w:r>
      <w:r w:rsidRPr="001331B7">
        <w:rPr>
          <w:color w:val="000000"/>
          <w:szCs w:val="28"/>
          <w:lang w:val="ru-RU" w:eastAsia="ru-RU"/>
        </w:rPr>
        <w:t xml:space="preserve">озподіл та використання коштів Підприємства, отриманих від здійснення господарської некомерційної діяльності, визначається </w:t>
      </w:r>
      <w:r>
        <w:rPr>
          <w:color w:val="000000"/>
          <w:szCs w:val="28"/>
          <w:lang w:eastAsia="ru-RU"/>
        </w:rPr>
        <w:t>директором</w:t>
      </w:r>
      <w:r w:rsidRPr="001331B7">
        <w:rPr>
          <w:color w:val="000000"/>
          <w:szCs w:val="28"/>
          <w:lang w:val="ru-RU" w:eastAsia="ru-RU"/>
        </w:rPr>
        <w:t xml:space="preserve"> Підприємства.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53. Забороняється розподіл отриманих доходів Підприємства або їх частини серед Засновника, Управління, працівників </w:t>
      </w:r>
      <w:r>
        <w:rPr>
          <w:color w:val="000000"/>
          <w:szCs w:val="28"/>
          <w:lang w:eastAsia="ru-RU"/>
        </w:rPr>
        <w:t>П</w:t>
      </w:r>
      <w:r w:rsidRPr="001331B7">
        <w:rPr>
          <w:color w:val="000000"/>
          <w:szCs w:val="28"/>
          <w:lang w:eastAsia="ru-RU"/>
        </w:rPr>
        <w:t>ідприємства (крім оплати праці, нарахування єдиного соціального внеску), членів органів управління та інших пов'язаних з ними осіб.</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54. Не вважається розподілом доходів 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55. Підприємство відповідає за своїми зобов'язаннями лише коштами, що перебувають у його розпорядженні.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674687" w:rsidRPr="001331B7" w:rsidRDefault="00674687" w:rsidP="00735663">
      <w:pPr>
        <w:pBdr>
          <w:top w:val="nil"/>
          <w:left w:val="nil"/>
          <w:bottom w:val="nil"/>
          <w:right w:val="nil"/>
          <w:between w:val="nil"/>
        </w:pBdr>
        <w:ind w:firstLine="709"/>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58. Підприємство самостійно:</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визначає свою облікову політику;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59. Підприємство самостійно розробляє фінансовий план і подає його на затвердження Засновнику.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60. Невикористані у поточному році кошти вилученню не підлягають і використовуються у наступному році.</w:t>
      </w:r>
    </w:p>
    <w:p w:rsidR="00674687" w:rsidRPr="0022642E" w:rsidRDefault="00674687" w:rsidP="00735663">
      <w:pPr>
        <w:pBdr>
          <w:top w:val="nil"/>
          <w:left w:val="nil"/>
          <w:bottom w:val="nil"/>
          <w:right w:val="nil"/>
          <w:between w:val="nil"/>
        </w:pBdr>
        <w:ind w:firstLine="709"/>
        <w:jc w:val="both"/>
        <w:rPr>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УПРАВЛІННЯ ПІДПРИЄМСТВОМ ТА ГРОМАДСЬКИЙ КОНТРОЛЬ ЗА ЙОГО ДІЯЛЬНІСТЮ</w:t>
      </w:r>
    </w:p>
    <w:p w:rsidR="003F5BAA" w:rsidRPr="007F6749" w:rsidRDefault="003F5BAA"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61</w:t>
      </w:r>
      <w:r w:rsidRPr="001331B7">
        <w:rPr>
          <w:color w:val="000000"/>
          <w:szCs w:val="28"/>
          <w:lang w:val="ru-RU" w:eastAsia="ru-RU"/>
        </w:rPr>
        <w:t xml:space="preserve">. Управління Підприємством здійснює </w:t>
      </w:r>
      <w:r w:rsidRPr="001331B7">
        <w:rPr>
          <w:color w:val="000000"/>
          <w:szCs w:val="28"/>
          <w:lang w:eastAsia="ru-RU"/>
        </w:rPr>
        <w:t>Засновникта Управління</w:t>
      </w:r>
      <w:r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62. Засновник здійснює повноваження, визначені чинним законодавством України та цим Статутом.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lastRenderedPageBreak/>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64. Поточне керівництво (оперативне управління) Підприємством здійснює </w:t>
      </w:r>
      <w:r>
        <w:rPr>
          <w:color w:val="000000"/>
          <w:szCs w:val="28"/>
          <w:lang w:eastAsia="ru-RU"/>
        </w:rPr>
        <w:t>директор</w:t>
      </w:r>
      <w:r w:rsidRPr="001331B7">
        <w:rPr>
          <w:color w:val="000000"/>
          <w:szCs w:val="28"/>
          <w:lang w:eastAsia="ru-RU"/>
        </w:rPr>
        <w:t xml:space="preserve"> Підприємства.</w:t>
      </w:r>
    </w:p>
    <w:p w:rsidR="00674687" w:rsidRPr="001331B7" w:rsidRDefault="00674687" w:rsidP="00735663">
      <w:pPr>
        <w:pBdr>
          <w:top w:val="nil"/>
          <w:left w:val="nil"/>
          <w:bottom w:val="nil"/>
          <w:right w:val="nil"/>
          <w:between w:val="nil"/>
        </w:pBdr>
        <w:ind w:firstLine="709"/>
        <w:jc w:val="both"/>
        <w:rPr>
          <w:color w:val="000000"/>
          <w:szCs w:val="28"/>
          <w:lang w:eastAsia="ru-RU"/>
        </w:rPr>
      </w:pPr>
      <w:r>
        <w:rPr>
          <w:color w:val="000000"/>
          <w:szCs w:val="28"/>
          <w:lang w:eastAsia="ru-RU"/>
        </w:rPr>
        <w:t>Директором</w:t>
      </w:r>
      <w:r w:rsidRPr="001331B7">
        <w:rPr>
          <w:color w:val="000000"/>
          <w:szCs w:val="28"/>
          <w:lang w:eastAsia="ru-RU"/>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Pr>
          <w:color w:val="000000"/>
          <w:szCs w:val="28"/>
          <w:lang w:eastAsia="ru-RU"/>
        </w:rPr>
        <w:t>Директор</w:t>
      </w:r>
      <w:r w:rsidRPr="001331B7">
        <w:rPr>
          <w:color w:val="000000"/>
          <w:szCs w:val="28"/>
          <w:lang w:eastAsia="ru-RU"/>
        </w:rPr>
        <w:t xml:space="preserve"> Підприємства призначається на посаду відповідно до рішення </w:t>
      </w:r>
      <w:r>
        <w:rPr>
          <w:color w:val="000000"/>
          <w:szCs w:val="28"/>
          <w:lang w:eastAsia="ru-RU"/>
        </w:rPr>
        <w:t>Засновника</w:t>
      </w:r>
      <w:r w:rsidRPr="001331B7">
        <w:rPr>
          <w:color w:val="000000"/>
          <w:szCs w:val="28"/>
          <w:lang w:eastAsia="ru-RU"/>
        </w:rPr>
        <w:t xml:space="preserve"> на конкурсній основі шляхом укладання з ним контракту на строк від трьох до п’яти років. Конкурс на зайняття посади </w:t>
      </w:r>
      <w:r>
        <w:rPr>
          <w:color w:val="000000"/>
          <w:szCs w:val="28"/>
          <w:lang w:eastAsia="ru-RU"/>
        </w:rPr>
        <w:t>директора</w:t>
      </w:r>
      <w:r w:rsidRPr="001331B7">
        <w:rPr>
          <w:color w:val="000000"/>
          <w:szCs w:val="28"/>
          <w:lang w:eastAsia="ru-RU"/>
        </w:rPr>
        <w:t xml:space="preserve"> Підприємства, укладання контракту з </w:t>
      </w:r>
      <w:r>
        <w:rPr>
          <w:color w:val="000000"/>
          <w:szCs w:val="28"/>
          <w:lang w:eastAsia="ru-RU"/>
        </w:rPr>
        <w:t>директором</w:t>
      </w:r>
      <w:r w:rsidRPr="001331B7">
        <w:rPr>
          <w:color w:val="000000"/>
          <w:szCs w:val="28"/>
          <w:lang w:eastAsia="ru-RU"/>
        </w:rPr>
        <w:t xml:space="preserve"> здійснюються в установленому законодавством та Засновником порядку.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65. </w:t>
      </w:r>
      <w:r>
        <w:rPr>
          <w:color w:val="000000"/>
          <w:szCs w:val="28"/>
          <w:lang w:eastAsia="ru-RU"/>
        </w:rPr>
        <w:t>Директор</w:t>
      </w:r>
      <w:r w:rsidRPr="001331B7">
        <w:rPr>
          <w:color w:val="000000"/>
          <w:szCs w:val="28"/>
          <w:lang w:eastAsia="ru-RU"/>
        </w:rPr>
        <w:t xml:space="preserve"> Підприємства: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3) організовує роботу Підприємства щодо надання населенню, згідно з вимогами нормативно-правових актів, медичної допомоги;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4) здійснює контроль за якістю роботи працівників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674687" w:rsidRPr="001331B7" w:rsidRDefault="00674687" w:rsidP="00735663">
      <w:pPr>
        <w:pBdr>
          <w:top w:val="nil"/>
          <w:left w:val="nil"/>
          <w:bottom w:val="nil"/>
          <w:right w:val="nil"/>
          <w:between w:val="nil"/>
        </w:pBdr>
        <w:shd w:val="clear" w:color="auto" w:fill="FFFFFF"/>
        <w:ind w:firstLine="709"/>
        <w:jc w:val="both"/>
        <w:rPr>
          <w:color w:val="000000"/>
          <w:szCs w:val="28"/>
          <w:lang w:val="ru-RU" w:eastAsia="ru-RU"/>
        </w:rPr>
      </w:pPr>
      <w:r w:rsidRPr="001331B7">
        <w:rPr>
          <w:color w:val="000000"/>
          <w:szCs w:val="28"/>
          <w:lang w:val="ru-RU" w:eastAsia="ru-RU"/>
        </w:rPr>
        <w:t>6) розпоряджається фондами відповідно до потреб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8)забезпечує проведення колективних переговорів, укладання колективного договору в порядку, визначеному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w:t>
      </w:r>
      <w:r w:rsidRPr="001331B7">
        <w:rPr>
          <w:color w:val="000000"/>
          <w:szCs w:val="28"/>
          <w:lang w:eastAsia="ru-RU"/>
        </w:rPr>
        <w:t xml:space="preserve"> медичних</w:t>
      </w:r>
      <w:r w:rsidRPr="001331B7">
        <w:rPr>
          <w:color w:val="000000"/>
          <w:szCs w:val="28"/>
          <w:lang w:val="ru-RU" w:eastAsia="ru-RU"/>
        </w:rPr>
        <w:t xml:space="preserve"> послуг, що надаються </w:t>
      </w:r>
      <w:r w:rsidRPr="001331B7">
        <w:rPr>
          <w:color w:val="000000"/>
          <w:szCs w:val="28"/>
          <w:lang w:val="ru-RU" w:eastAsia="ru-RU"/>
        </w:rPr>
        <w:lastRenderedPageBreak/>
        <w:t>Підприємством, використання наданого на праві оперативного управління Підприємству комунального майна і доходу згідно з вимогами законодавства, цього Статуту та укладених Підприємством договорів;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val="ru-RU" w:eastAsia="ru-RU"/>
        </w:rPr>
        <w:t>11) користується правом розпорядження коштами Підприємства відповідно до законодавства України та цього Статуту</w:t>
      </w:r>
      <w:r w:rsidRPr="001331B7">
        <w:rPr>
          <w:color w:val="000000"/>
          <w:szCs w:val="28"/>
          <w:lang w:eastAsia="ru-RU"/>
        </w:rPr>
        <w:t>;</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12) з</w:t>
      </w:r>
      <w:r w:rsidRPr="001331B7">
        <w:rPr>
          <w:color w:val="000000"/>
          <w:szCs w:val="28"/>
          <w:lang w:val="ru-RU" w:eastAsia="ru-RU"/>
        </w:rPr>
        <w:t xml:space="preserve">абезпечує ефективне використання і збереження закріпленого за Підприємством на праві оперативного управління майна; </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3</w:t>
      </w:r>
      <w:r w:rsidRPr="001331B7">
        <w:rPr>
          <w:color w:val="000000"/>
          <w:szCs w:val="28"/>
          <w:lang w:val="ru-RU" w:eastAsia="ru-RU"/>
        </w:rPr>
        <w:t>) забезпечує контроль за веденням та зберіганням медичної та іншої документації;</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val="ru-RU" w:eastAsia="ru-RU"/>
        </w:rPr>
        <w:t>1</w:t>
      </w:r>
      <w:r w:rsidRPr="001331B7">
        <w:rPr>
          <w:color w:val="000000"/>
          <w:szCs w:val="28"/>
          <w:lang w:eastAsia="ru-RU"/>
        </w:rPr>
        <w:t>4</w:t>
      </w:r>
      <w:r w:rsidRPr="001331B7">
        <w:rPr>
          <w:color w:val="000000"/>
          <w:szCs w:val="28"/>
          <w:lang w:val="ru-RU" w:eastAsia="ru-RU"/>
        </w:rPr>
        <w:t>) у строки і в порядку, встановлени</w:t>
      </w:r>
      <w:r w:rsidRPr="001331B7">
        <w:rPr>
          <w:color w:val="000000"/>
          <w:szCs w:val="28"/>
          <w:lang w:eastAsia="ru-RU"/>
        </w:rPr>
        <w:t>ми</w:t>
      </w:r>
      <w:r w:rsidRPr="001331B7">
        <w:rPr>
          <w:color w:val="000000"/>
          <w:szCs w:val="28"/>
          <w:lang w:val="ru-RU" w:eastAsia="ru-RU"/>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15) приймає рішення про прийняття на роботу, звільнення з роботи працівників Підприємства, а також іншірішення у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порядку;</w:t>
      </w:r>
    </w:p>
    <w:p w:rsidR="00674687" w:rsidRPr="001331B7" w:rsidRDefault="00674687" w:rsidP="00735663">
      <w:pPr>
        <w:pBdr>
          <w:top w:val="nil"/>
          <w:left w:val="nil"/>
          <w:bottom w:val="nil"/>
          <w:right w:val="nil"/>
          <w:between w:val="nil"/>
        </w:pBdr>
        <w:ind w:firstLine="709"/>
        <w:jc w:val="both"/>
        <w:rPr>
          <w:color w:val="000000"/>
          <w:szCs w:val="28"/>
          <w:highlight w:val="yellow"/>
          <w:lang w:eastAsia="ru-RU"/>
        </w:rPr>
      </w:pPr>
      <w:r w:rsidRPr="001331B7">
        <w:rPr>
          <w:color w:val="000000"/>
          <w:szCs w:val="28"/>
          <w:lang w:eastAsia="ru-RU"/>
        </w:rPr>
        <w:t>16)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7</w:t>
      </w:r>
      <w:r w:rsidRPr="001331B7">
        <w:rPr>
          <w:color w:val="000000"/>
          <w:szCs w:val="28"/>
          <w:lang w:val="ru-RU"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1</w:t>
      </w:r>
      <w:r w:rsidRPr="001331B7">
        <w:rPr>
          <w:color w:val="000000"/>
          <w:szCs w:val="28"/>
          <w:lang w:eastAsia="ru-RU"/>
        </w:rPr>
        <w:t>8</w:t>
      </w:r>
      <w:r w:rsidRPr="001331B7">
        <w:rPr>
          <w:color w:val="000000"/>
          <w:szCs w:val="28"/>
          <w:lang w:val="ru-RU" w:eastAsia="ru-RU"/>
        </w:rPr>
        <w:t>) вживає заходи</w:t>
      </w:r>
      <w:r w:rsidRPr="001331B7">
        <w:rPr>
          <w:color w:val="000000"/>
          <w:szCs w:val="28"/>
          <w:lang w:eastAsia="ru-RU"/>
        </w:rPr>
        <w:t>,</w:t>
      </w:r>
      <w:r w:rsidRPr="001331B7">
        <w:rPr>
          <w:color w:val="000000"/>
          <w:szCs w:val="28"/>
          <w:lang w:val="ru-RU" w:eastAsia="ru-RU"/>
        </w:rPr>
        <w:t xml:space="preserve">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19</w:t>
      </w:r>
      <w:r w:rsidRPr="001331B7">
        <w:rPr>
          <w:color w:val="000000"/>
          <w:szCs w:val="28"/>
          <w:lang w:val="ru-RU" w:eastAsia="ru-RU"/>
        </w:rPr>
        <w:t>) вживає заходи дисциплінарного стягнення та заохочення;</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2</w:t>
      </w:r>
      <w:r w:rsidRPr="001331B7">
        <w:rPr>
          <w:color w:val="000000"/>
          <w:szCs w:val="28"/>
          <w:lang w:eastAsia="ru-RU"/>
        </w:rPr>
        <w:t>0</w:t>
      </w:r>
      <w:r w:rsidRPr="001331B7">
        <w:rPr>
          <w:color w:val="000000"/>
          <w:szCs w:val="28"/>
          <w:lang w:val="ru-RU" w:eastAsia="ru-RU"/>
        </w:rPr>
        <w:t>) несе відповідальність за збитки, завдані Підприємству з</w:t>
      </w:r>
      <w:r w:rsidRPr="001331B7">
        <w:rPr>
          <w:color w:val="000000"/>
          <w:szCs w:val="28"/>
          <w:lang w:eastAsia="ru-RU"/>
        </w:rPr>
        <w:t xml:space="preserve"> власної</w:t>
      </w:r>
      <w:r w:rsidRPr="001331B7">
        <w:rPr>
          <w:color w:val="000000"/>
          <w:szCs w:val="28"/>
          <w:lang w:val="ru-RU" w:eastAsia="ru-RU"/>
        </w:rPr>
        <w:t xml:space="preserve"> вини у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2</w:t>
      </w:r>
      <w:r w:rsidRPr="001331B7">
        <w:rPr>
          <w:color w:val="000000"/>
          <w:szCs w:val="28"/>
          <w:lang w:eastAsia="ru-RU"/>
        </w:rPr>
        <w:t>1</w:t>
      </w:r>
      <w:r w:rsidRPr="001331B7">
        <w:rPr>
          <w:color w:val="000000"/>
          <w:szCs w:val="28"/>
          <w:lang w:val="ru-RU"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val="ru-RU" w:eastAsia="ru-RU"/>
        </w:rPr>
        <w:t>2</w:t>
      </w:r>
      <w:r w:rsidRPr="001331B7">
        <w:rPr>
          <w:color w:val="000000"/>
          <w:szCs w:val="28"/>
          <w:lang w:eastAsia="ru-RU"/>
        </w:rPr>
        <w:t>2</w:t>
      </w:r>
      <w:r w:rsidRPr="001331B7">
        <w:rPr>
          <w:color w:val="000000"/>
          <w:szCs w:val="28"/>
          <w:lang w:val="ru-RU" w:eastAsia="ru-RU"/>
        </w:rPr>
        <w:t xml:space="preserve">) </w:t>
      </w:r>
      <w:r w:rsidRPr="001331B7">
        <w:rPr>
          <w:color w:val="000000"/>
          <w:szCs w:val="28"/>
          <w:lang w:eastAsia="ru-RU"/>
        </w:rPr>
        <w:t>укладає договори</w:t>
      </w:r>
      <w:r w:rsidRPr="001331B7">
        <w:rPr>
          <w:color w:val="000000"/>
          <w:szCs w:val="28"/>
          <w:lang w:val="ru-RU" w:eastAsia="ru-RU"/>
        </w:rPr>
        <w:t xml:space="preserve"> оренд</w:t>
      </w:r>
      <w:r w:rsidRPr="001331B7">
        <w:rPr>
          <w:color w:val="000000"/>
          <w:szCs w:val="28"/>
          <w:lang w:eastAsia="ru-RU"/>
        </w:rPr>
        <w:t>и</w:t>
      </w:r>
      <w:r w:rsidRPr="001331B7">
        <w:rPr>
          <w:color w:val="000000"/>
          <w:szCs w:val="28"/>
          <w:lang w:val="ru-RU" w:eastAsia="ru-RU"/>
        </w:rPr>
        <w:t xml:space="preserve"> нерухом</w:t>
      </w:r>
      <w:r w:rsidRPr="001331B7">
        <w:rPr>
          <w:color w:val="000000"/>
          <w:szCs w:val="28"/>
          <w:lang w:eastAsia="ru-RU"/>
        </w:rPr>
        <w:t>ого</w:t>
      </w:r>
      <w:r w:rsidRPr="001331B7">
        <w:rPr>
          <w:color w:val="000000"/>
          <w:szCs w:val="28"/>
          <w:lang w:val="ru-RU" w:eastAsia="ru-RU"/>
        </w:rPr>
        <w:t xml:space="preserve"> майн</w:t>
      </w:r>
      <w:r w:rsidRPr="001331B7">
        <w:rPr>
          <w:color w:val="000000"/>
          <w:szCs w:val="28"/>
          <w:lang w:eastAsia="ru-RU"/>
        </w:rPr>
        <w:t>а</w:t>
      </w:r>
      <w:r w:rsidRPr="001331B7">
        <w:rPr>
          <w:color w:val="000000"/>
          <w:szCs w:val="28"/>
          <w:lang w:val="ru-RU" w:eastAsia="ru-RU"/>
        </w:rPr>
        <w:t xml:space="preserve"> в порядку</w:t>
      </w:r>
      <w:r w:rsidRPr="001331B7">
        <w:rPr>
          <w:color w:val="000000"/>
          <w:szCs w:val="28"/>
          <w:lang w:eastAsia="ru-RU"/>
        </w:rPr>
        <w:t>,</w:t>
      </w:r>
      <w:r w:rsidRPr="001331B7">
        <w:rPr>
          <w:color w:val="000000"/>
          <w:szCs w:val="28"/>
          <w:lang w:val="ru-RU" w:eastAsia="ru-RU"/>
        </w:rPr>
        <w:t xml:space="preserve"> визначеному законодавством України та </w:t>
      </w:r>
      <w:r w:rsidRPr="001331B7">
        <w:rPr>
          <w:color w:val="000000"/>
          <w:szCs w:val="28"/>
          <w:lang w:eastAsia="ru-RU"/>
        </w:rPr>
        <w:t>рішеннями Засновника</w:t>
      </w:r>
      <w:r w:rsidRPr="001331B7">
        <w:rPr>
          <w:color w:val="000000"/>
          <w:szCs w:val="28"/>
          <w:lang w:val="ru-RU" w:eastAsia="ru-RU"/>
        </w:rPr>
        <w:t>;</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val="ru-RU" w:eastAsia="ru-RU"/>
        </w:rPr>
        <w:t>2</w:t>
      </w:r>
      <w:r w:rsidRPr="001331B7">
        <w:rPr>
          <w:color w:val="000000"/>
          <w:szCs w:val="28"/>
          <w:lang w:eastAsia="ru-RU"/>
        </w:rPr>
        <w:t>3</w:t>
      </w:r>
      <w:r w:rsidRPr="001331B7">
        <w:rPr>
          <w:color w:val="000000"/>
          <w:szCs w:val="28"/>
          <w:lang w:val="ru-RU" w:eastAsia="ru-RU"/>
        </w:rPr>
        <w:t>) вирішує інші питання, віднесені до компетенції</w:t>
      </w:r>
      <w:r>
        <w:rPr>
          <w:color w:val="000000"/>
          <w:szCs w:val="28"/>
          <w:lang w:eastAsia="ru-RU"/>
        </w:rPr>
        <w:t>директора</w:t>
      </w:r>
      <w:r w:rsidRPr="001331B7">
        <w:rPr>
          <w:color w:val="000000"/>
          <w:szCs w:val="28"/>
          <w:lang w:val="ru-RU" w:eastAsia="ru-RU"/>
        </w:rPr>
        <w:t xml:space="preserve">Підприємства згідно з </w:t>
      </w:r>
      <w:r w:rsidRPr="001331B7">
        <w:rPr>
          <w:color w:val="000000"/>
          <w:szCs w:val="28"/>
          <w:lang w:eastAsia="ru-RU"/>
        </w:rPr>
        <w:t xml:space="preserve">чинним </w:t>
      </w:r>
      <w:r w:rsidRPr="001331B7">
        <w:rPr>
          <w:color w:val="000000"/>
          <w:szCs w:val="28"/>
          <w:lang w:val="ru-RU" w:eastAsia="ru-RU"/>
        </w:rPr>
        <w:t>законодавством України</w:t>
      </w:r>
      <w:r w:rsidRPr="001331B7">
        <w:rPr>
          <w:color w:val="000000"/>
          <w:szCs w:val="28"/>
          <w:lang w:eastAsia="ru-RU"/>
        </w:rPr>
        <w:t>, рішеннями Засновника</w:t>
      </w:r>
      <w:r w:rsidRPr="001331B7">
        <w:rPr>
          <w:color w:val="000000"/>
          <w:szCs w:val="28"/>
          <w:lang w:val="ru-RU" w:eastAsia="ru-RU"/>
        </w:rPr>
        <w:t>, цим Статутом, контрактом</w:t>
      </w:r>
      <w:r w:rsidRPr="001331B7">
        <w:rPr>
          <w:color w:val="000000"/>
          <w:szCs w:val="28"/>
          <w:lang w:eastAsia="ru-RU"/>
        </w:rPr>
        <w:t>.</w:t>
      </w:r>
    </w:p>
    <w:p w:rsidR="00674687" w:rsidRPr="001331B7" w:rsidRDefault="00674687" w:rsidP="00735663">
      <w:pPr>
        <w:pBdr>
          <w:top w:val="nil"/>
          <w:left w:val="nil"/>
          <w:bottom w:val="nil"/>
          <w:right w:val="nil"/>
          <w:between w:val="nil"/>
        </w:pBdr>
        <w:ind w:firstLine="709"/>
        <w:jc w:val="both"/>
        <w:rPr>
          <w:szCs w:val="28"/>
          <w:lang w:eastAsia="ru-RU"/>
        </w:rPr>
      </w:pPr>
      <w:r w:rsidRPr="001331B7">
        <w:rPr>
          <w:szCs w:val="28"/>
          <w:lang w:eastAsia="ru-RU"/>
        </w:rPr>
        <w:t xml:space="preserve">66.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cтворюється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674687" w:rsidRDefault="00674687" w:rsidP="007F6749">
      <w:pPr>
        <w:pBdr>
          <w:top w:val="nil"/>
          <w:left w:val="nil"/>
          <w:bottom w:val="nil"/>
          <w:right w:val="nil"/>
          <w:between w:val="nil"/>
        </w:pBdr>
        <w:ind w:firstLine="709"/>
        <w:jc w:val="both"/>
        <w:rPr>
          <w:szCs w:val="28"/>
          <w:lang w:eastAsia="ru-RU"/>
        </w:rPr>
      </w:pPr>
      <w:r w:rsidRPr="001331B7">
        <w:rPr>
          <w:szCs w:val="28"/>
          <w:lang w:eastAsia="ru-RU"/>
        </w:rPr>
        <w:lastRenderedPageBreak/>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w:t>
      </w:r>
      <w:r w:rsidR="007F6749">
        <w:rPr>
          <w:szCs w:val="28"/>
          <w:lang w:eastAsia="ru-RU"/>
        </w:rPr>
        <w:t>ьного закладу охорони здоров’я"</w:t>
      </w:r>
    </w:p>
    <w:p w:rsidR="0022642E" w:rsidRPr="0022642E" w:rsidRDefault="0022642E" w:rsidP="007F6749">
      <w:pPr>
        <w:pBdr>
          <w:top w:val="nil"/>
          <w:left w:val="nil"/>
          <w:bottom w:val="nil"/>
          <w:right w:val="nil"/>
          <w:between w:val="nil"/>
        </w:pBdr>
        <w:ind w:firstLine="709"/>
        <w:jc w:val="both"/>
        <w:rPr>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 xml:space="preserve">ПОВНОВАЖЕННЯ ЗАСНОВНИКА </w:t>
      </w:r>
    </w:p>
    <w:p w:rsidR="003F5BAA" w:rsidRPr="007F6749" w:rsidRDefault="003F5BAA"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67. До виключної компетенції Засновника відносяться:</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1) затвердження Статуту Підприємства, змін та доповнень до нього;</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2) здійснення контролю за додержанням вимог Статуту і прийняття рішення у зв’язку з їх порушенням;</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3) прийняття рішень щодо відчуження майна, переданого Підприємству;</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4) здійснення контролю за ефективністю використання майна, що знаходиться на балансі Підприємства;</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5) заслуховування звітів керівника про роботу Підприємства та виконання показників фінансового плану;</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6) прийняття рішень щодо реорганізації або ліквідації Підприємства;</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7) сприяння розвитку матеріально-технічної бази Підприємства;</w:t>
      </w:r>
    </w:p>
    <w:p w:rsidR="00674687" w:rsidRPr="001331B7" w:rsidRDefault="00674687" w:rsidP="00735663">
      <w:pPr>
        <w:pBdr>
          <w:top w:val="nil"/>
          <w:left w:val="nil"/>
          <w:bottom w:val="nil"/>
          <w:right w:val="nil"/>
          <w:between w:val="nil"/>
        </w:pBdr>
        <w:tabs>
          <w:tab w:val="left" w:pos="709"/>
        </w:tabs>
        <w:ind w:firstLine="709"/>
        <w:jc w:val="both"/>
        <w:rPr>
          <w:color w:val="000000"/>
          <w:szCs w:val="28"/>
          <w:lang w:eastAsia="ru-RU"/>
        </w:rPr>
      </w:pPr>
      <w:r w:rsidRPr="001331B7">
        <w:rPr>
          <w:color w:val="000000"/>
          <w:szCs w:val="28"/>
          <w:lang w:eastAsia="ru-RU"/>
        </w:rPr>
        <w:t>8) інші повноваження, визначені чинним законодавством України та цим Статутом.</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674687" w:rsidRPr="0022642E" w:rsidRDefault="00674687" w:rsidP="00735663">
      <w:pPr>
        <w:pBdr>
          <w:top w:val="nil"/>
          <w:left w:val="nil"/>
          <w:bottom w:val="nil"/>
          <w:right w:val="nil"/>
          <w:between w:val="nil"/>
        </w:pBdr>
        <w:ind w:firstLine="709"/>
        <w:jc w:val="center"/>
        <w:rPr>
          <w:b/>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ОРГАНІЗАЦІЙНА СТРУКТУРА ПІДПРИЄМСТВА</w:t>
      </w:r>
    </w:p>
    <w:p w:rsidR="00D318CB" w:rsidRPr="007F6749" w:rsidRDefault="00D318CB"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70. Структура Підприємства, порядок внутрішньої організації та сфери діяльності структурних підрозділів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674687" w:rsidRPr="001331B7" w:rsidRDefault="00674687" w:rsidP="00735663">
      <w:pPr>
        <w:pBdr>
          <w:top w:val="nil"/>
          <w:left w:val="nil"/>
          <w:bottom w:val="nil"/>
          <w:right w:val="nil"/>
          <w:between w:val="nil"/>
        </w:pBdr>
        <w:shd w:val="clear" w:color="auto" w:fill="FFFFFF"/>
        <w:ind w:firstLine="709"/>
        <w:jc w:val="both"/>
        <w:rPr>
          <w:color w:val="000000"/>
          <w:szCs w:val="28"/>
          <w:lang w:eastAsia="ru-RU"/>
        </w:rPr>
      </w:pPr>
      <w:r w:rsidRPr="001331B7">
        <w:rPr>
          <w:color w:val="000000"/>
          <w:szCs w:val="28"/>
          <w:lang w:eastAsia="ru-RU"/>
        </w:rPr>
        <w:t xml:space="preserve">71. Функціональні обов’язки та посадові інструкції працівників Підприємства затверджуються </w:t>
      </w:r>
      <w:r>
        <w:rPr>
          <w:color w:val="000000"/>
          <w:szCs w:val="28"/>
          <w:lang w:eastAsia="ru-RU"/>
        </w:rPr>
        <w:t>директором</w:t>
      </w:r>
      <w:r w:rsidRPr="001331B7">
        <w:rPr>
          <w:color w:val="000000"/>
          <w:szCs w:val="28"/>
          <w:lang w:eastAsia="ru-RU"/>
        </w:rPr>
        <w:t xml:space="preserve"> Підприємства.</w:t>
      </w:r>
    </w:p>
    <w:p w:rsidR="00674687" w:rsidRPr="001331B7" w:rsidRDefault="00674687" w:rsidP="00735663">
      <w:pPr>
        <w:pBdr>
          <w:top w:val="nil"/>
          <w:left w:val="nil"/>
          <w:bottom w:val="nil"/>
          <w:right w:val="nil"/>
          <w:between w:val="nil"/>
        </w:pBdr>
        <w:shd w:val="clear" w:color="auto" w:fill="FFFFFF"/>
        <w:ind w:firstLine="709"/>
        <w:jc w:val="both"/>
        <w:rPr>
          <w:color w:val="000000"/>
          <w:szCs w:val="28"/>
          <w:lang w:eastAsia="ru-RU"/>
        </w:rPr>
      </w:pPr>
      <w:r w:rsidRPr="001331B7">
        <w:rPr>
          <w:color w:val="000000"/>
          <w:szCs w:val="28"/>
          <w:lang w:eastAsia="ru-RU"/>
        </w:rPr>
        <w:t>72. Штатну чисельність Підприємства визначає</w:t>
      </w:r>
      <w:r>
        <w:rPr>
          <w:color w:val="000000"/>
          <w:szCs w:val="28"/>
          <w:lang w:eastAsia="ru-RU"/>
        </w:rPr>
        <w:t>директор</w:t>
      </w:r>
      <w:r w:rsidRPr="001331B7">
        <w:rPr>
          <w:color w:val="000000"/>
          <w:szCs w:val="28"/>
          <w:lang w:eastAsia="ru-RU"/>
        </w:rPr>
        <w:t xml:space="preserve">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p>
    <w:p w:rsidR="007A7959" w:rsidRPr="0022642E" w:rsidRDefault="007A7959" w:rsidP="007F6749">
      <w:pPr>
        <w:pBdr>
          <w:top w:val="nil"/>
          <w:left w:val="nil"/>
          <w:bottom w:val="nil"/>
          <w:right w:val="nil"/>
          <w:between w:val="nil"/>
        </w:pBdr>
        <w:rPr>
          <w:b/>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ПОВНОВАЖЕННЯ ТРУДОВОГО КОЛЕКТИВУ</w:t>
      </w:r>
    </w:p>
    <w:p w:rsidR="007A7959" w:rsidRPr="007F6749" w:rsidRDefault="007A7959"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 xml:space="preserve">74. </w:t>
      </w:r>
      <w:r w:rsidRPr="001331B7">
        <w:rPr>
          <w:color w:val="000000"/>
          <w:szCs w:val="28"/>
          <w:lang w:val="ru-RU" w:eastAsia="ru-RU"/>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 xml:space="preserve">75. </w:t>
      </w:r>
      <w:r w:rsidRPr="001331B7">
        <w:rPr>
          <w:color w:val="000000"/>
          <w:szCs w:val="28"/>
          <w:lang w:val="ru-RU" w:eastAsia="ru-RU"/>
        </w:rPr>
        <w:t xml:space="preserve">До складу органів, через які трудовий колектив реалізує своє право на участь в управлінні Підприємством, не може обиратися </w:t>
      </w:r>
      <w:r>
        <w:rPr>
          <w:color w:val="000000"/>
          <w:szCs w:val="28"/>
          <w:lang w:eastAsia="ru-RU"/>
        </w:rPr>
        <w:t>директор</w:t>
      </w:r>
      <w:r w:rsidRPr="001331B7">
        <w:rPr>
          <w:color w:val="000000"/>
          <w:szCs w:val="28"/>
          <w:lang w:val="ru-RU" w:eastAsia="ru-RU"/>
        </w:rPr>
        <w:t xml:space="preserve"> Підприємства. </w:t>
      </w:r>
      <w:r w:rsidRPr="001331B7">
        <w:rPr>
          <w:color w:val="000000"/>
          <w:szCs w:val="28"/>
          <w:lang w:val="ru-RU" w:eastAsia="ru-RU"/>
        </w:rPr>
        <w:lastRenderedPageBreak/>
        <w:t>Повноваження цих органів визначаються законодавством України та колективним договором.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76</w:t>
      </w:r>
      <w:r w:rsidRPr="001331B7">
        <w:rPr>
          <w:color w:val="000000"/>
          <w:szCs w:val="28"/>
          <w:lang w:val="ru-RU" w:eastAsia="ru-RU"/>
        </w:rPr>
        <w:t>. Підприємство зобов’язане створювати умови, які б забезпечували участь працівників у його управлінні.</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77</w:t>
      </w:r>
      <w:r w:rsidRPr="001331B7">
        <w:rPr>
          <w:color w:val="000000"/>
          <w:szCs w:val="28"/>
          <w:lang w:val="ru-RU" w:eastAsia="ru-RU"/>
        </w:rPr>
        <w:t>.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79. Загальні збори трудового колективу: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2) розглядають і вирішують питання самоврядування трудового колективу;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83</w:t>
      </w:r>
      <w:r w:rsidRPr="001331B7">
        <w:rPr>
          <w:color w:val="000000"/>
          <w:szCs w:val="28"/>
          <w:lang w:val="ru-RU" w:eastAsia="ru-RU"/>
        </w:rPr>
        <w:t>. Виробничі, трудові та соціальні відносини трудового колективу з адміністрацією Підприємства регулюються колективним договором.</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84</w:t>
      </w:r>
      <w:r w:rsidRPr="001331B7">
        <w:rPr>
          <w:color w:val="000000"/>
          <w:szCs w:val="28"/>
          <w:lang w:val="ru-RU" w:eastAsia="ru-RU"/>
        </w:rPr>
        <w:t xml:space="preserve">. Право укладання колективного договору надається </w:t>
      </w:r>
      <w:r>
        <w:rPr>
          <w:color w:val="000000"/>
          <w:szCs w:val="28"/>
          <w:lang w:eastAsia="ru-RU"/>
        </w:rPr>
        <w:t>директору</w:t>
      </w:r>
      <w:r w:rsidRPr="001331B7">
        <w:rPr>
          <w:color w:val="000000"/>
          <w:szCs w:val="28"/>
          <w:lang w:val="ru-RU" w:eastAsia="ru-RU"/>
        </w:rPr>
        <w:t>Підприємства, а від імені трудового колективу – уповноваженому ним органу.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85</w:t>
      </w:r>
      <w:r w:rsidRPr="001331B7">
        <w:rPr>
          <w:color w:val="000000"/>
          <w:szCs w:val="28"/>
          <w:lang w:val="ru-RU" w:eastAsia="ru-RU"/>
        </w:rPr>
        <w:t>. Сторони колективного договору звітують на загальних зборах колективу не менш ніж один раз на рік.</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86</w:t>
      </w:r>
      <w:r w:rsidRPr="001331B7">
        <w:rPr>
          <w:color w:val="000000"/>
          <w:szCs w:val="28"/>
          <w:lang w:val="ru-RU" w:eastAsia="ru-RU"/>
        </w:rPr>
        <w:t>.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lastRenderedPageBreak/>
        <w:t>87</w:t>
      </w:r>
      <w:r w:rsidRPr="001331B7">
        <w:rPr>
          <w:color w:val="000000"/>
          <w:szCs w:val="28"/>
          <w:lang w:val="ru-RU" w:eastAsia="ru-RU"/>
        </w:rPr>
        <w:t>.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88</w:t>
      </w:r>
      <w:r w:rsidRPr="001331B7">
        <w:rPr>
          <w:color w:val="000000"/>
          <w:szCs w:val="28"/>
          <w:lang w:val="ru-RU" w:eastAsia="ru-RU"/>
        </w:rPr>
        <w:t>. Працівники Підприємства пров</w:t>
      </w:r>
      <w:r w:rsidRPr="001331B7">
        <w:rPr>
          <w:color w:val="000000"/>
          <w:szCs w:val="28"/>
          <w:lang w:eastAsia="ru-RU"/>
        </w:rPr>
        <w:t>о</w:t>
      </w:r>
      <w:r w:rsidRPr="001331B7">
        <w:rPr>
          <w:color w:val="000000"/>
          <w:szCs w:val="28"/>
          <w:lang w:val="ru-RU" w:eastAsia="ru-RU"/>
        </w:rPr>
        <w:t>дять свою діяльність відповідно до Статуту, колективного договору та посадових інструкцій згідно з законодавством України.</w:t>
      </w:r>
    </w:p>
    <w:p w:rsidR="00674687" w:rsidRPr="0022642E" w:rsidRDefault="00674687" w:rsidP="00735663">
      <w:pPr>
        <w:pBdr>
          <w:top w:val="nil"/>
          <w:left w:val="nil"/>
          <w:bottom w:val="nil"/>
          <w:right w:val="nil"/>
          <w:between w:val="nil"/>
        </w:pBdr>
        <w:ind w:firstLine="709"/>
        <w:jc w:val="center"/>
        <w:rPr>
          <w:b/>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КОНТРОЛЬ ТА ПЕРЕВІРКА ДІЯЛЬНОСТІ ПІДПРИЄМСТВА</w:t>
      </w:r>
    </w:p>
    <w:p w:rsidR="001B6DA3" w:rsidRPr="007F6749" w:rsidRDefault="001B6DA3"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89. П</w:t>
      </w:r>
      <w:r w:rsidRPr="001331B7">
        <w:rPr>
          <w:color w:val="000000"/>
          <w:szCs w:val="28"/>
          <w:lang w:val="ru-RU" w:eastAsia="ru-RU"/>
        </w:rPr>
        <w:t>i</w:t>
      </w:r>
      <w:r w:rsidRPr="001331B7">
        <w:rPr>
          <w:color w:val="000000"/>
          <w:szCs w:val="28"/>
          <w:lang w:eastAsia="ru-RU"/>
        </w:rPr>
        <w:t xml:space="preserve">дприємство самостійно </w:t>
      </w:r>
      <w:r w:rsidRPr="001331B7">
        <w:rPr>
          <w:szCs w:val="28"/>
          <w:lang w:eastAsia="ru-RU"/>
        </w:rPr>
        <w:t>здійснює</w:t>
      </w:r>
      <w:r w:rsidRPr="001331B7">
        <w:rPr>
          <w:color w:val="000000"/>
          <w:szCs w:val="28"/>
          <w:lang w:eastAsia="ru-RU"/>
        </w:rPr>
        <w:t xml:space="preserve"> оперативний та бухгалтерський обл</w:t>
      </w:r>
      <w:r w:rsidRPr="001331B7">
        <w:rPr>
          <w:color w:val="000000"/>
          <w:szCs w:val="28"/>
          <w:lang w:val="ru-RU" w:eastAsia="ru-RU"/>
        </w:rPr>
        <w:t>i</w:t>
      </w:r>
      <w:r w:rsidRPr="001331B7">
        <w:rPr>
          <w:color w:val="000000"/>
          <w:szCs w:val="28"/>
          <w:lang w:eastAsia="ru-RU"/>
        </w:rPr>
        <w:t>к результат</w:t>
      </w:r>
      <w:r w:rsidRPr="001331B7">
        <w:rPr>
          <w:color w:val="000000"/>
          <w:szCs w:val="28"/>
          <w:lang w:val="ru-RU" w:eastAsia="ru-RU"/>
        </w:rPr>
        <w:t>i</w:t>
      </w:r>
      <w:r w:rsidRPr="001331B7">
        <w:rPr>
          <w:color w:val="000000"/>
          <w:szCs w:val="28"/>
          <w:lang w:eastAsia="ru-RU"/>
        </w:rPr>
        <w:t>в своєї д</w:t>
      </w:r>
      <w:r w:rsidRPr="001331B7">
        <w:rPr>
          <w:color w:val="000000"/>
          <w:szCs w:val="28"/>
          <w:lang w:val="ru-RU" w:eastAsia="ru-RU"/>
        </w:rPr>
        <w:t>i</w:t>
      </w:r>
      <w:r w:rsidRPr="001331B7">
        <w:rPr>
          <w:color w:val="000000"/>
          <w:szCs w:val="28"/>
          <w:lang w:eastAsia="ru-RU"/>
        </w:rPr>
        <w:t>яльност</w:t>
      </w:r>
      <w:r w:rsidRPr="001331B7">
        <w:rPr>
          <w:color w:val="000000"/>
          <w:szCs w:val="28"/>
          <w:lang w:val="ru-RU" w:eastAsia="ru-RU"/>
        </w:rPr>
        <w:t>i</w:t>
      </w:r>
      <w:r w:rsidRPr="001331B7">
        <w:rPr>
          <w:color w:val="000000"/>
          <w:szCs w:val="28"/>
          <w:lang w:eastAsia="ru-RU"/>
        </w:rPr>
        <w:t xml:space="preserve"> та веде обробку та </w:t>
      </w:r>
      <w:r w:rsidRPr="001331B7">
        <w:rPr>
          <w:szCs w:val="28"/>
          <w:lang w:eastAsia="ru-RU"/>
        </w:rPr>
        <w:t>облік</w:t>
      </w:r>
      <w:r w:rsidRPr="001331B7">
        <w:rPr>
          <w:color w:val="000000"/>
          <w:szCs w:val="28"/>
          <w:lang w:eastAsia="ru-RU"/>
        </w:rPr>
        <w:t xml:space="preserve"> персональних даних прац</w:t>
      </w:r>
      <w:r w:rsidRPr="001331B7">
        <w:rPr>
          <w:color w:val="000000"/>
          <w:szCs w:val="28"/>
          <w:lang w:val="ru-RU" w:eastAsia="ru-RU"/>
        </w:rPr>
        <w:t>i</w:t>
      </w:r>
      <w:r w:rsidRPr="001331B7">
        <w:rPr>
          <w:color w:val="000000"/>
          <w:szCs w:val="28"/>
          <w:lang w:eastAsia="ru-RU"/>
        </w:rPr>
        <w:t>вник</w:t>
      </w:r>
      <w:r w:rsidRPr="001331B7">
        <w:rPr>
          <w:color w:val="000000"/>
          <w:szCs w:val="28"/>
          <w:lang w:val="ru-RU" w:eastAsia="ru-RU"/>
        </w:rPr>
        <w:t>i</w:t>
      </w:r>
      <w:r w:rsidRPr="001331B7">
        <w:rPr>
          <w:color w:val="000000"/>
          <w:szCs w:val="28"/>
          <w:lang w:eastAsia="ru-RU"/>
        </w:rPr>
        <w:t>в, а також веде ф</w:t>
      </w:r>
      <w:r w:rsidRPr="001331B7">
        <w:rPr>
          <w:color w:val="000000"/>
          <w:szCs w:val="28"/>
          <w:lang w:val="ru-RU" w:eastAsia="ru-RU"/>
        </w:rPr>
        <w:t>i</w:t>
      </w:r>
      <w:r w:rsidRPr="001331B7">
        <w:rPr>
          <w:color w:val="000000"/>
          <w:szCs w:val="28"/>
          <w:lang w:eastAsia="ru-RU"/>
        </w:rPr>
        <w:t>нансову та кадрову зв</w:t>
      </w:r>
      <w:r w:rsidRPr="001331B7">
        <w:rPr>
          <w:color w:val="000000"/>
          <w:szCs w:val="28"/>
          <w:lang w:val="ru-RU" w:eastAsia="ru-RU"/>
        </w:rPr>
        <w:t>i</w:t>
      </w:r>
      <w:r w:rsidRPr="001331B7">
        <w:rPr>
          <w:color w:val="000000"/>
          <w:szCs w:val="28"/>
          <w:lang w:eastAsia="ru-RU"/>
        </w:rPr>
        <w:t>тн</w:t>
      </w:r>
      <w:r w:rsidRPr="001331B7">
        <w:rPr>
          <w:color w:val="000000"/>
          <w:szCs w:val="28"/>
          <w:lang w:val="ru-RU" w:eastAsia="ru-RU"/>
        </w:rPr>
        <w:t>i</w:t>
      </w:r>
      <w:r w:rsidRPr="001331B7">
        <w:rPr>
          <w:color w:val="000000"/>
          <w:szCs w:val="28"/>
          <w:lang w:eastAsia="ru-RU"/>
        </w:rPr>
        <w:t xml:space="preserve">сть. </w:t>
      </w:r>
      <w:r w:rsidRPr="001331B7">
        <w:rPr>
          <w:color w:val="000000"/>
          <w:szCs w:val="28"/>
          <w:lang w:val="ru-RU" w:eastAsia="ru-RU"/>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90</w:t>
      </w:r>
      <w:r w:rsidRPr="001331B7">
        <w:rPr>
          <w:color w:val="000000"/>
          <w:szCs w:val="28"/>
          <w:lang w:val="ru-RU" w:eastAsia="ru-RU"/>
        </w:rPr>
        <w:t xml:space="preserve">. Пiдприємство несе вiдповiдальнiсть за своєчасне i достовiрне подання передбачених форм звiтностi вiдповiдним органам. </w:t>
      </w: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91</w:t>
      </w:r>
      <w:r w:rsidRPr="001331B7">
        <w:rPr>
          <w:color w:val="000000"/>
          <w:szCs w:val="28"/>
          <w:lang w:val="ru-RU" w:eastAsia="ru-RU"/>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szCs w:val="28"/>
          <w:lang w:eastAsia="ru-RU"/>
        </w:rPr>
        <w:t>92</w:t>
      </w:r>
      <w:r w:rsidRPr="001331B7">
        <w:rPr>
          <w:szCs w:val="28"/>
          <w:lang w:val="ru-RU" w:eastAsia="ru-RU"/>
        </w:rPr>
        <w:t xml:space="preserve">. </w:t>
      </w:r>
      <w:r w:rsidRPr="001331B7">
        <w:rPr>
          <w:color w:val="000000"/>
          <w:szCs w:val="28"/>
          <w:lang w:val="ru-RU"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93. Аудит діяльності Підприємства здійснюється згідно з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7F6749" w:rsidRPr="0022642E" w:rsidRDefault="007F6749" w:rsidP="00735663">
      <w:pPr>
        <w:pBdr>
          <w:top w:val="nil"/>
          <w:left w:val="nil"/>
          <w:bottom w:val="nil"/>
          <w:right w:val="nil"/>
          <w:between w:val="nil"/>
        </w:pBdr>
        <w:ind w:firstLine="709"/>
        <w:jc w:val="center"/>
        <w:rPr>
          <w:b/>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ПРИПИНЕННЯ ДІЯЛЬНОСТІ ПІДПРИЄМСТВА</w:t>
      </w:r>
    </w:p>
    <w:p w:rsidR="001B6DA3" w:rsidRPr="007F6749" w:rsidRDefault="001B6DA3"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lastRenderedPageBreak/>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100. При реорганізації Підприємства вся сукупність його прав і обов’язків переходить до правонаступника.</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102.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громадських формувань.</w:t>
      </w:r>
    </w:p>
    <w:p w:rsidR="00674687" w:rsidRPr="0022642E" w:rsidRDefault="00674687" w:rsidP="00735663">
      <w:pPr>
        <w:pBdr>
          <w:top w:val="nil"/>
          <w:left w:val="nil"/>
          <w:bottom w:val="nil"/>
          <w:right w:val="nil"/>
          <w:between w:val="nil"/>
        </w:pBdr>
        <w:ind w:firstLine="709"/>
        <w:jc w:val="both"/>
        <w:rPr>
          <w:color w:val="000000"/>
          <w:sz w:val="20"/>
          <w:lang w:eastAsia="ru-RU"/>
        </w:rPr>
      </w:pPr>
    </w:p>
    <w:p w:rsidR="00674687" w:rsidRPr="001331B7" w:rsidRDefault="00674687" w:rsidP="00735663">
      <w:pPr>
        <w:pBdr>
          <w:top w:val="nil"/>
          <w:left w:val="nil"/>
          <w:bottom w:val="nil"/>
          <w:right w:val="nil"/>
          <w:between w:val="nil"/>
        </w:pBdr>
        <w:ind w:firstLine="709"/>
        <w:jc w:val="center"/>
        <w:rPr>
          <w:b/>
          <w:color w:val="000000"/>
          <w:szCs w:val="28"/>
          <w:lang w:val="ru-RU" w:eastAsia="ru-RU"/>
        </w:rPr>
      </w:pPr>
      <w:r w:rsidRPr="001331B7">
        <w:rPr>
          <w:b/>
          <w:color w:val="000000"/>
          <w:szCs w:val="28"/>
          <w:lang w:val="ru-RU" w:eastAsia="ru-RU"/>
        </w:rPr>
        <w:t>ЗАТВЕРДЖЕННЯ СТАТУТУ, ДОПОВНЕННЯ І</w:t>
      </w:r>
    </w:p>
    <w:p w:rsidR="00674687" w:rsidRDefault="00674687" w:rsidP="00735663">
      <w:pPr>
        <w:pBdr>
          <w:top w:val="nil"/>
          <w:left w:val="nil"/>
          <w:bottom w:val="nil"/>
          <w:right w:val="nil"/>
          <w:between w:val="nil"/>
        </w:pBdr>
        <w:ind w:firstLine="709"/>
        <w:jc w:val="center"/>
        <w:rPr>
          <w:b/>
          <w:color w:val="000000"/>
          <w:szCs w:val="28"/>
          <w:lang w:val="ru-RU" w:eastAsia="ru-RU"/>
        </w:rPr>
      </w:pPr>
      <w:r w:rsidRPr="001331B7">
        <w:rPr>
          <w:b/>
          <w:color w:val="000000"/>
          <w:szCs w:val="28"/>
          <w:lang w:val="ru-RU" w:eastAsia="ru-RU"/>
        </w:rPr>
        <w:t>ЗМІНИ ДО НЬОГО</w:t>
      </w:r>
    </w:p>
    <w:p w:rsidR="001B6DA3" w:rsidRPr="007F6749" w:rsidRDefault="001B6DA3" w:rsidP="00735663">
      <w:pPr>
        <w:pBdr>
          <w:top w:val="nil"/>
          <w:left w:val="nil"/>
          <w:bottom w:val="nil"/>
          <w:right w:val="nil"/>
          <w:between w:val="nil"/>
        </w:pBdr>
        <w:ind w:firstLine="709"/>
        <w:jc w:val="center"/>
        <w:rPr>
          <w:color w:val="000000"/>
          <w:sz w:val="16"/>
          <w:szCs w:val="16"/>
          <w:lang w:val="ru-RU" w:eastAsia="ru-RU"/>
        </w:rPr>
      </w:pPr>
    </w:p>
    <w:p w:rsidR="00674687" w:rsidRPr="001331B7" w:rsidRDefault="00674687" w:rsidP="00735663">
      <w:pPr>
        <w:pBdr>
          <w:top w:val="nil"/>
          <w:left w:val="nil"/>
          <w:bottom w:val="nil"/>
          <w:right w:val="nil"/>
          <w:between w:val="nil"/>
        </w:pBdr>
        <w:ind w:firstLine="709"/>
        <w:jc w:val="both"/>
        <w:rPr>
          <w:color w:val="000000"/>
          <w:szCs w:val="28"/>
          <w:lang w:val="ru-RU" w:eastAsia="ru-RU"/>
        </w:rPr>
      </w:pPr>
      <w:r w:rsidRPr="001331B7">
        <w:rPr>
          <w:color w:val="000000"/>
          <w:szCs w:val="28"/>
          <w:lang w:eastAsia="ru-RU"/>
        </w:rPr>
        <w:t xml:space="preserve">103. </w:t>
      </w:r>
      <w:r w:rsidRPr="001331B7">
        <w:rPr>
          <w:color w:val="000000"/>
          <w:szCs w:val="28"/>
          <w:lang w:val="ru-RU" w:eastAsia="ru-RU"/>
        </w:rPr>
        <w:t xml:space="preserve">Статут Підприємства, зміни та доповнення до нього, </w:t>
      </w:r>
      <w:r w:rsidR="00F032E7" w:rsidRPr="001331B7">
        <w:rPr>
          <w:color w:val="000000"/>
          <w:szCs w:val="28"/>
          <w:lang w:eastAsia="ru-RU"/>
        </w:rPr>
        <w:t>погоджуються Управлінням</w:t>
      </w:r>
      <w:r w:rsidR="00F032E7">
        <w:rPr>
          <w:color w:val="000000"/>
          <w:szCs w:val="28"/>
          <w:lang w:eastAsia="ru-RU"/>
        </w:rPr>
        <w:t>,</w:t>
      </w:r>
      <w:r w:rsidRPr="001331B7">
        <w:rPr>
          <w:color w:val="000000"/>
          <w:szCs w:val="28"/>
          <w:lang w:val="ru-RU" w:eastAsia="ru-RU"/>
        </w:rPr>
        <w:t>затверджуються Засновником або уповноваженою ним особою</w:t>
      </w:r>
      <w:r w:rsidRPr="001331B7">
        <w:rPr>
          <w:color w:val="000000"/>
          <w:szCs w:val="28"/>
          <w:lang w:eastAsia="ru-RU"/>
        </w:rPr>
        <w:t xml:space="preserve">, </w:t>
      </w:r>
      <w:r w:rsidRPr="001331B7">
        <w:rPr>
          <w:color w:val="000000"/>
          <w:szCs w:val="28"/>
          <w:lang w:val="ru-RU" w:eastAsia="ru-RU"/>
        </w:rPr>
        <w:t>та реєструються згідно з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104</w:t>
      </w:r>
      <w:r w:rsidRPr="001331B7">
        <w:rPr>
          <w:color w:val="000000"/>
          <w:szCs w:val="28"/>
          <w:lang w:val="ru-RU" w:eastAsia="ru-RU"/>
        </w:rPr>
        <w:t>. Підприємство має право вносити пропозиції щодо внесення доповнень або змін до Статуту. При цьому</w:t>
      </w:r>
      <w:r w:rsidR="00351C82">
        <w:rPr>
          <w:color w:val="000000"/>
          <w:szCs w:val="28"/>
          <w:lang w:val="ru-RU" w:eastAsia="ru-RU"/>
        </w:rPr>
        <w:t>,</w:t>
      </w:r>
      <w:r w:rsidRPr="001331B7">
        <w:rPr>
          <w:color w:val="000000"/>
          <w:szCs w:val="28"/>
          <w:lang w:val="ru-RU" w:eastAsia="ru-RU"/>
        </w:rPr>
        <w:t xml:space="preserve"> вони повинні бути затверджені Засновником або уповноваженою ним особою і зареєстровані у встановленому порядку.</w:t>
      </w:r>
    </w:p>
    <w:p w:rsidR="00674687" w:rsidRPr="0022642E" w:rsidRDefault="00674687" w:rsidP="00735663">
      <w:pPr>
        <w:pBdr>
          <w:top w:val="nil"/>
          <w:left w:val="nil"/>
          <w:bottom w:val="nil"/>
          <w:right w:val="nil"/>
          <w:between w:val="nil"/>
        </w:pBdr>
        <w:ind w:firstLine="709"/>
        <w:jc w:val="both"/>
        <w:rPr>
          <w:color w:val="000000"/>
          <w:sz w:val="20"/>
          <w:lang w:eastAsia="ru-RU"/>
        </w:rPr>
      </w:pPr>
    </w:p>
    <w:p w:rsidR="00674687" w:rsidRDefault="00674687" w:rsidP="00735663">
      <w:pPr>
        <w:pBdr>
          <w:top w:val="nil"/>
          <w:left w:val="nil"/>
          <w:bottom w:val="nil"/>
          <w:right w:val="nil"/>
          <w:between w:val="nil"/>
        </w:pBdr>
        <w:ind w:firstLine="709"/>
        <w:jc w:val="center"/>
        <w:rPr>
          <w:b/>
          <w:color w:val="000000"/>
          <w:szCs w:val="28"/>
          <w:lang w:eastAsia="ru-RU"/>
        </w:rPr>
      </w:pPr>
      <w:r w:rsidRPr="001331B7">
        <w:rPr>
          <w:b/>
          <w:color w:val="000000"/>
          <w:szCs w:val="28"/>
          <w:lang w:eastAsia="ru-RU"/>
        </w:rPr>
        <w:t>ПРИКІНЦЕВІ ПОЛОЖЕННЯ</w:t>
      </w:r>
    </w:p>
    <w:p w:rsidR="001B6DA3" w:rsidRPr="001B6DA3" w:rsidRDefault="001B6DA3" w:rsidP="00735663">
      <w:pPr>
        <w:pBdr>
          <w:top w:val="nil"/>
          <w:left w:val="nil"/>
          <w:bottom w:val="nil"/>
          <w:right w:val="nil"/>
          <w:between w:val="nil"/>
        </w:pBdr>
        <w:ind w:firstLine="709"/>
        <w:jc w:val="center"/>
        <w:rPr>
          <w:b/>
          <w:color w:val="000000"/>
          <w:sz w:val="16"/>
          <w:szCs w:val="16"/>
          <w:lang w:eastAsia="ru-RU"/>
        </w:rPr>
      </w:pP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105. З питань, що не врегульовані Статутом, Підприємство керується чинним законодавством України.</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Якщо одне з положень Статуту буде визнано недійсним, це не стосується решти його положень.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674687" w:rsidRPr="001331B7" w:rsidRDefault="00674687" w:rsidP="00735663">
      <w:pPr>
        <w:pBdr>
          <w:top w:val="nil"/>
          <w:left w:val="nil"/>
          <w:bottom w:val="nil"/>
          <w:right w:val="nil"/>
          <w:between w:val="nil"/>
        </w:pBdr>
        <w:ind w:firstLine="709"/>
        <w:jc w:val="both"/>
        <w:rPr>
          <w:color w:val="000000"/>
          <w:szCs w:val="28"/>
          <w:lang w:eastAsia="ru-RU"/>
        </w:rPr>
      </w:pPr>
      <w:r w:rsidRPr="001331B7">
        <w:rPr>
          <w:color w:val="000000"/>
          <w:szCs w:val="28"/>
          <w:lang w:eastAsia="ru-RU"/>
        </w:rPr>
        <w:t>106. Усі інші питання діяльності Підприємства регулюються чинним законодавством України.</w:t>
      </w:r>
    </w:p>
    <w:p w:rsidR="00674687" w:rsidRDefault="00674687" w:rsidP="00674687">
      <w:pPr>
        <w:rPr>
          <w:rFonts w:eastAsia="Calibri"/>
          <w:szCs w:val="28"/>
          <w:lang w:eastAsia="ru-RU"/>
        </w:rPr>
      </w:pPr>
    </w:p>
    <w:p w:rsidR="0022642E" w:rsidRDefault="0022642E" w:rsidP="00674687">
      <w:pPr>
        <w:rPr>
          <w:rFonts w:eastAsia="Calibri"/>
          <w:szCs w:val="28"/>
          <w:lang w:eastAsia="ru-RU"/>
        </w:rPr>
      </w:pPr>
    </w:p>
    <w:p w:rsidR="00801E61" w:rsidRDefault="00801E61" w:rsidP="00674687">
      <w:pPr>
        <w:rPr>
          <w:rFonts w:eastAsia="Calibri"/>
          <w:szCs w:val="28"/>
          <w:lang w:eastAsia="ru-RU"/>
        </w:rPr>
      </w:pPr>
      <w:r>
        <w:rPr>
          <w:rFonts w:eastAsia="Calibri"/>
          <w:szCs w:val="28"/>
          <w:lang w:eastAsia="ru-RU"/>
        </w:rPr>
        <w:t>Заступник к</w:t>
      </w:r>
      <w:r w:rsidR="00674687" w:rsidRPr="001331B7">
        <w:rPr>
          <w:rFonts w:eastAsia="Calibri"/>
          <w:szCs w:val="28"/>
          <w:lang w:eastAsia="ru-RU"/>
        </w:rPr>
        <w:t>ерівник</w:t>
      </w:r>
      <w:r>
        <w:rPr>
          <w:rFonts w:eastAsia="Calibri"/>
          <w:szCs w:val="28"/>
          <w:lang w:eastAsia="ru-RU"/>
        </w:rPr>
        <w:t xml:space="preserve">а </w:t>
      </w:r>
      <w:r w:rsidR="00674687" w:rsidRPr="001331B7">
        <w:rPr>
          <w:rFonts w:eastAsia="Calibri"/>
          <w:szCs w:val="28"/>
          <w:lang w:eastAsia="ru-RU"/>
        </w:rPr>
        <w:t>секретаріату</w:t>
      </w:r>
      <w:r>
        <w:rPr>
          <w:rFonts w:eastAsia="Calibri"/>
          <w:szCs w:val="28"/>
          <w:lang w:eastAsia="ru-RU"/>
        </w:rPr>
        <w:t>.</w:t>
      </w:r>
    </w:p>
    <w:p w:rsidR="0022642E" w:rsidRDefault="00801E61" w:rsidP="00674687">
      <w:pPr>
        <w:rPr>
          <w:rFonts w:eastAsia="Calibri"/>
          <w:szCs w:val="28"/>
          <w:lang w:eastAsia="ru-RU"/>
        </w:rPr>
      </w:pPr>
      <w:r>
        <w:rPr>
          <w:rFonts w:eastAsia="Calibri"/>
          <w:szCs w:val="28"/>
          <w:lang w:eastAsia="ru-RU"/>
        </w:rPr>
        <w:t>начальник загального відділу</w:t>
      </w:r>
      <w:r w:rsidR="00674687" w:rsidRPr="001331B7">
        <w:rPr>
          <w:rFonts w:eastAsia="Calibri"/>
          <w:szCs w:val="28"/>
          <w:lang w:eastAsia="ru-RU"/>
        </w:rPr>
        <w:tab/>
      </w:r>
      <w:r w:rsidR="00674687" w:rsidRPr="001331B7">
        <w:rPr>
          <w:rFonts w:eastAsia="Calibri"/>
          <w:szCs w:val="28"/>
          <w:lang w:eastAsia="ru-RU"/>
        </w:rPr>
        <w:tab/>
      </w:r>
      <w:r w:rsidR="00674687" w:rsidRPr="001331B7">
        <w:rPr>
          <w:rFonts w:eastAsia="Calibri"/>
          <w:szCs w:val="28"/>
          <w:lang w:eastAsia="ru-RU"/>
        </w:rPr>
        <w:tab/>
      </w:r>
      <w:r w:rsidR="00674687" w:rsidRPr="001331B7">
        <w:rPr>
          <w:rFonts w:eastAsia="Calibri"/>
          <w:szCs w:val="28"/>
          <w:lang w:eastAsia="ru-RU"/>
        </w:rPr>
        <w:tab/>
      </w:r>
      <w:r w:rsidR="00674687" w:rsidRPr="001331B7">
        <w:rPr>
          <w:rFonts w:eastAsia="Calibri"/>
          <w:szCs w:val="28"/>
          <w:lang w:eastAsia="ru-RU"/>
        </w:rPr>
        <w:tab/>
      </w:r>
      <w:bookmarkStart w:id="0" w:name="_GoBack"/>
      <w:bookmarkEnd w:id="0"/>
      <w:r w:rsidR="0016742E">
        <w:rPr>
          <w:rFonts w:eastAsia="Calibri"/>
          <w:szCs w:val="28"/>
          <w:lang w:eastAsia="ru-RU"/>
        </w:rPr>
        <w:t xml:space="preserve">                   </w:t>
      </w:r>
      <w:r>
        <w:rPr>
          <w:rFonts w:eastAsia="Calibri"/>
          <w:szCs w:val="28"/>
          <w:lang w:eastAsia="ru-RU"/>
        </w:rPr>
        <w:t>Н.ГОРНА</w:t>
      </w:r>
    </w:p>
    <w:p w:rsidR="0022642E" w:rsidRPr="001331B7" w:rsidRDefault="0022642E" w:rsidP="00674687">
      <w:pPr>
        <w:rPr>
          <w:rFonts w:eastAsia="Calibri"/>
          <w:szCs w:val="28"/>
          <w:lang w:eastAsia="ru-RU"/>
        </w:rPr>
      </w:pPr>
    </w:p>
    <w:p w:rsidR="00674687" w:rsidRDefault="00674687" w:rsidP="00674687">
      <w:pPr>
        <w:rPr>
          <w:rFonts w:eastAsia="Calibri"/>
          <w:szCs w:val="28"/>
          <w:lang w:eastAsia="ru-RU"/>
        </w:rPr>
      </w:pPr>
      <w:r w:rsidRPr="001331B7">
        <w:rPr>
          <w:rFonts w:eastAsia="Calibri"/>
          <w:szCs w:val="28"/>
          <w:lang w:eastAsia="ru-RU"/>
        </w:rPr>
        <w:t>ПОГОДЖЕНО</w:t>
      </w:r>
    </w:p>
    <w:p w:rsidR="00674687" w:rsidRPr="001331B7" w:rsidRDefault="001B6DA3" w:rsidP="00674687">
      <w:pPr>
        <w:rPr>
          <w:rFonts w:eastAsia="Calibri"/>
          <w:szCs w:val="28"/>
          <w:lang w:eastAsia="ru-RU"/>
        </w:rPr>
      </w:pPr>
      <w:r>
        <w:rPr>
          <w:rFonts w:eastAsia="Calibri"/>
          <w:szCs w:val="28"/>
          <w:lang w:eastAsia="ru-RU"/>
        </w:rPr>
        <w:t>Н</w:t>
      </w:r>
      <w:r w:rsidR="00674687" w:rsidRPr="001331B7">
        <w:rPr>
          <w:rFonts w:eastAsia="Calibri"/>
          <w:szCs w:val="28"/>
          <w:lang w:eastAsia="ru-RU"/>
        </w:rPr>
        <w:t>ачальник управління охорони здоров'я</w:t>
      </w:r>
    </w:p>
    <w:p w:rsidR="00674687" w:rsidRPr="001331B7" w:rsidRDefault="00674687" w:rsidP="00674687">
      <w:pPr>
        <w:rPr>
          <w:rFonts w:eastAsia="Calibri"/>
          <w:szCs w:val="28"/>
          <w:lang w:eastAsia="ru-RU"/>
        </w:rPr>
      </w:pPr>
      <w:r w:rsidRPr="001331B7">
        <w:rPr>
          <w:rFonts w:eastAsia="Calibri"/>
          <w:szCs w:val="28"/>
          <w:lang w:eastAsia="ru-RU"/>
        </w:rPr>
        <w:t>Черкаської обласної державної адміністрації</w:t>
      </w:r>
    </w:p>
    <w:p w:rsidR="00674687" w:rsidRPr="001331B7" w:rsidRDefault="00674687" w:rsidP="00674687">
      <w:pPr>
        <w:rPr>
          <w:rFonts w:eastAsia="Calibri"/>
          <w:szCs w:val="28"/>
          <w:lang w:eastAsia="ru-RU"/>
        </w:rPr>
      </w:pPr>
    </w:p>
    <w:p w:rsidR="00674687" w:rsidRPr="001331B7" w:rsidRDefault="00674687" w:rsidP="00674687">
      <w:pPr>
        <w:rPr>
          <w:rFonts w:eastAsia="Calibri"/>
          <w:szCs w:val="28"/>
          <w:lang w:eastAsia="ru-RU"/>
        </w:rPr>
      </w:pPr>
      <w:r w:rsidRPr="001331B7">
        <w:rPr>
          <w:rFonts w:eastAsia="Calibri"/>
          <w:szCs w:val="28"/>
          <w:lang w:eastAsia="ru-RU"/>
        </w:rPr>
        <w:t xml:space="preserve">_________________ </w:t>
      </w:r>
      <w:r w:rsidR="00AC2E60" w:rsidRPr="001331B7">
        <w:rPr>
          <w:rFonts w:eastAsia="Calibri"/>
          <w:szCs w:val="28"/>
          <w:lang w:eastAsia="ru-RU"/>
        </w:rPr>
        <w:t>Л. КОШОВА</w:t>
      </w:r>
    </w:p>
    <w:p w:rsidR="002E4939" w:rsidRPr="00EF18BC" w:rsidRDefault="00674687" w:rsidP="00EF18BC">
      <w:pPr>
        <w:rPr>
          <w:rFonts w:eastAsia="Calibri"/>
          <w:szCs w:val="28"/>
          <w:lang w:eastAsia="ru-RU"/>
        </w:rPr>
      </w:pPr>
      <w:r w:rsidRPr="001331B7">
        <w:rPr>
          <w:rFonts w:eastAsia="Calibri"/>
          <w:szCs w:val="28"/>
          <w:lang w:eastAsia="ru-RU"/>
        </w:rPr>
        <w:t>"______"_______________20</w:t>
      </w:r>
      <w:r w:rsidR="0022642E">
        <w:rPr>
          <w:rFonts w:eastAsia="Calibri"/>
          <w:szCs w:val="28"/>
          <w:lang w:eastAsia="ru-RU"/>
        </w:rPr>
        <w:t>20</w:t>
      </w:r>
      <w:r w:rsidRPr="001331B7">
        <w:rPr>
          <w:rFonts w:eastAsia="Calibri"/>
          <w:szCs w:val="28"/>
          <w:lang w:eastAsia="ru-RU"/>
        </w:rPr>
        <w:t xml:space="preserve"> року</w:t>
      </w:r>
    </w:p>
    <w:sectPr w:rsidR="002E4939" w:rsidRPr="00EF18BC" w:rsidSect="001B6DA3">
      <w:headerReference w:type="default" r:id="rId6"/>
      <w:pgSz w:w="11906" w:h="16838"/>
      <w:pgMar w:top="709" w:right="850" w:bottom="709" w:left="1417"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CEA" w:rsidRDefault="00754CEA" w:rsidP="00674687">
      <w:r>
        <w:separator/>
      </w:r>
    </w:p>
  </w:endnote>
  <w:endnote w:type="continuationSeparator" w:id="1">
    <w:p w:rsidR="00754CEA" w:rsidRDefault="00754CEA" w:rsidP="00674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CEA" w:rsidRDefault="00754CEA" w:rsidP="00674687">
      <w:r>
        <w:separator/>
      </w:r>
    </w:p>
  </w:footnote>
  <w:footnote w:type="continuationSeparator" w:id="1">
    <w:p w:rsidR="00754CEA" w:rsidRDefault="00754CEA" w:rsidP="00674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7377695"/>
      <w:docPartObj>
        <w:docPartGallery w:val="Page Numbers (Top of Page)"/>
        <w:docPartUnique/>
      </w:docPartObj>
    </w:sdtPr>
    <w:sdtContent>
      <w:p w:rsidR="00674687" w:rsidRDefault="007E0C4C">
        <w:pPr>
          <w:pStyle w:val="a3"/>
          <w:jc w:val="center"/>
        </w:pPr>
        <w:r>
          <w:fldChar w:fldCharType="begin"/>
        </w:r>
        <w:r w:rsidR="00674687">
          <w:instrText>PAGE   \* MERGEFORMAT</w:instrText>
        </w:r>
        <w:r>
          <w:fldChar w:fldCharType="separate"/>
        </w:r>
        <w:r w:rsidR="0016742E" w:rsidRPr="0016742E">
          <w:rPr>
            <w:noProof/>
            <w:lang w:val="ru-RU"/>
          </w:rPr>
          <w:t>2</w:t>
        </w:r>
        <w:r>
          <w:fldChar w:fldCharType="end"/>
        </w:r>
      </w:p>
    </w:sdtContent>
  </w:sdt>
  <w:p w:rsidR="00674687" w:rsidRDefault="006746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727DF"/>
    <w:rsid w:val="0016742E"/>
    <w:rsid w:val="001B6DA3"/>
    <w:rsid w:val="001F7FD3"/>
    <w:rsid w:val="0022642E"/>
    <w:rsid w:val="00261656"/>
    <w:rsid w:val="002E4939"/>
    <w:rsid w:val="0034683E"/>
    <w:rsid w:val="00351C82"/>
    <w:rsid w:val="003F5BAA"/>
    <w:rsid w:val="005C37A1"/>
    <w:rsid w:val="005D62FD"/>
    <w:rsid w:val="005F5EFB"/>
    <w:rsid w:val="00674687"/>
    <w:rsid w:val="00735663"/>
    <w:rsid w:val="00754CEA"/>
    <w:rsid w:val="007930E6"/>
    <w:rsid w:val="007A7959"/>
    <w:rsid w:val="007E0C4C"/>
    <w:rsid w:val="007F6749"/>
    <w:rsid w:val="00801E61"/>
    <w:rsid w:val="008D2482"/>
    <w:rsid w:val="0091382F"/>
    <w:rsid w:val="009C25DC"/>
    <w:rsid w:val="00A727DF"/>
    <w:rsid w:val="00AC2E60"/>
    <w:rsid w:val="00AD6641"/>
    <w:rsid w:val="00B658F3"/>
    <w:rsid w:val="00BB3249"/>
    <w:rsid w:val="00C80B2A"/>
    <w:rsid w:val="00C931FB"/>
    <w:rsid w:val="00D16EA1"/>
    <w:rsid w:val="00D21A40"/>
    <w:rsid w:val="00D318CB"/>
    <w:rsid w:val="00D56B48"/>
    <w:rsid w:val="00E15328"/>
    <w:rsid w:val="00E563B6"/>
    <w:rsid w:val="00EA02A7"/>
    <w:rsid w:val="00EF18BC"/>
    <w:rsid w:val="00F032E7"/>
    <w:rsid w:val="00F37E87"/>
    <w:rsid w:val="00FD64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7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687"/>
    <w:pPr>
      <w:tabs>
        <w:tab w:val="center" w:pos="4819"/>
        <w:tab w:val="right" w:pos="9639"/>
      </w:tabs>
    </w:pPr>
  </w:style>
  <w:style w:type="character" w:customStyle="1" w:styleId="a4">
    <w:name w:val="Верхний колонтитул Знак"/>
    <w:basedOn w:val="a0"/>
    <w:link w:val="a3"/>
    <w:uiPriority w:val="99"/>
    <w:rsid w:val="00674687"/>
  </w:style>
  <w:style w:type="paragraph" w:styleId="a5">
    <w:name w:val="footer"/>
    <w:basedOn w:val="a"/>
    <w:link w:val="a6"/>
    <w:uiPriority w:val="99"/>
    <w:unhideWhenUsed/>
    <w:rsid w:val="00674687"/>
    <w:pPr>
      <w:tabs>
        <w:tab w:val="center" w:pos="4819"/>
        <w:tab w:val="right" w:pos="9639"/>
      </w:tabs>
    </w:pPr>
  </w:style>
  <w:style w:type="character" w:customStyle="1" w:styleId="a6">
    <w:name w:val="Нижний колонтитул Знак"/>
    <w:basedOn w:val="a0"/>
    <w:link w:val="a5"/>
    <w:uiPriority w:val="99"/>
    <w:rsid w:val="00674687"/>
  </w:style>
</w:styles>
</file>

<file path=word/webSettings.xml><?xml version="1.0" encoding="utf-8"?>
<w:webSettings xmlns:r="http://schemas.openxmlformats.org/officeDocument/2006/relationships" xmlns:w="http://schemas.openxmlformats.org/wordprocessingml/2006/main">
  <w:divs>
    <w:div w:id="199972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6147</Words>
  <Characters>35042</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4</cp:revision>
  <dcterms:created xsi:type="dcterms:W3CDTF">2020-05-08T12:12:00Z</dcterms:created>
  <dcterms:modified xsi:type="dcterms:W3CDTF">2020-05-18T15:29:00Z</dcterms:modified>
</cp:coreProperties>
</file>