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B73EF9" w:rsidRPr="00B73EF9">
        <w:rPr>
          <w:sz w:val="28"/>
          <w:szCs w:val="28"/>
          <w:u w:val="single"/>
          <w:lang w:val="uk-UA"/>
        </w:rPr>
        <w:t>21.05.2020</w:t>
      </w:r>
      <w:r w:rsidR="00B73EF9" w:rsidRPr="00B73EF9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B73EF9">
        <w:rPr>
          <w:sz w:val="28"/>
          <w:szCs w:val="28"/>
          <w:u w:val="single"/>
          <w:lang w:val="uk-UA"/>
        </w:rPr>
        <w:t>217-р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2E3EAF" w:rsidRPr="008258B3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2E3EAF">
        <w:rPr>
          <w:sz w:val="28"/>
          <w:szCs w:val="28"/>
          <w:lang w:val="uk-UA"/>
        </w:rPr>
        <w:t>комунального</w:t>
      </w:r>
      <w:r w:rsidR="00593822">
        <w:rPr>
          <w:sz w:val="28"/>
          <w:szCs w:val="28"/>
          <w:lang w:val="uk-UA"/>
        </w:rPr>
        <w:t xml:space="preserve"> закладу</w:t>
      </w:r>
      <w:r w:rsidR="00B73EF9">
        <w:rPr>
          <w:sz w:val="28"/>
          <w:szCs w:val="28"/>
          <w:lang w:val="uk-UA"/>
        </w:rPr>
        <w:t xml:space="preserve"> </w:t>
      </w:r>
      <w:r w:rsidR="008258B3" w:rsidRPr="008258B3">
        <w:rPr>
          <w:sz w:val="28"/>
          <w:szCs w:val="28"/>
          <w:lang w:val="uk-UA"/>
        </w:rPr>
        <w:t>"Смілянська спеціалізована мистецька школа-інтернат Черкаської обласної ради" на баланс комунального некомерційного підприємства "Черкаська обласна лікарня Черкаської обласної ради"</w:t>
      </w:r>
    </w:p>
    <w:p w:rsidR="00593822" w:rsidRPr="00593822" w:rsidRDefault="00593822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8258B3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8258B3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B73EF9" w:rsidTr="008258B3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8258B3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8258B3">
        <w:tc>
          <w:tcPr>
            <w:tcW w:w="3188" w:type="dxa"/>
          </w:tcPr>
          <w:p w:rsidR="00593822" w:rsidRPr="008258B3" w:rsidRDefault="008258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258B3">
              <w:rPr>
                <w:sz w:val="28"/>
                <w:szCs w:val="28"/>
                <w:lang w:val="uk-UA"/>
              </w:rPr>
              <w:t>КОСЕНКО</w:t>
            </w:r>
          </w:p>
          <w:p w:rsidR="008258B3" w:rsidRPr="008258B3" w:rsidRDefault="008258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258B3">
              <w:rPr>
                <w:sz w:val="28"/>
                <w:szCs w:val="28"/>
                <w:lang w:val="uk-UA"/>
              </w:rPr>
              <w:t>Наталія Петрівна</w:t>
            </w:r>
          </w:p>
          <w:p w:rsidR="00512FDE" w:rsidRPr="008258B3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B73EF9">
              <w:rPr>
                <w:sz w:val="28"/>
                <w:szCs w:val="28"/>
                <w:lang w:val="uk-UA"/>
              </w:rPr>
              <w:t xml:space="preserve"> </w:t>
            </w:r>
            <w:r w:rsidR="008258B3" w:rsidRPr="008258B3">
              <w:rPr>
                <w:sz w:val="28"/>
                <w:szCs w:val="28"/>
                <w:lang w:val="uk-UA"/>
              </w:rPr>
              <w:t>"Смілянська спеціалізована мистецька школа-інтернат Черкаської обласної ради"</w:t>
            </w:r>
          </w:p>
          <w:p w:rsidR="008258B3" w:rsidRPr="00882E3F" w:rsidRDefault="008258B3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8258B3">
        <w:tc>
          <w:tcPr>
            <w:tcW w:w="3188" w:type="dxa"/>
            <w:hideMark/>
          </w:tcPr>
          <w:p w:rsidR="00593822" w:rsidRPr="008258B3" w:rsidRDefault="008258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258B3">
              <w:rPr>
                <w:sz w:val="28"/>
                <w:szCs w:val="28"/>
                <w:lang w:val="uk-UA"/>
              </w:rPr>
              <w:t>ТЕРЕЩЕНКО</w:t>
            </w:r>
          </w:p>
          <w:p w:rsidR="008258B3" w:rsidRPr="008258B3" w:rsidRDefault="008258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8258B3">
              <w:rPr>
                <w:sz w:val="28"/>
                <w:szCs w:val="28"/>
                <w:lang w:val="uk-UA"/>
              </w:rPr>
              <w:t>Зінаїда Андріївна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12FDE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</w:t>
            </w:r>
            <w:bookmarkStart w:id="0" w:name="_GoBack"/>
            <w:bookmarkEnd w:id="0"/>
            <w:r w:rsidR="006A2C50">
              <w:rPr>
                <w:sz w:val="28"/>
                <w:szCs w:val="28"/>
              </w:rPr>
              <w:t>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B73EF9">
              <w:rPr>
                <w:sz w:val="28"/>
                <w:szCs w:val="28"/>
                <w:lang w:val="uk-UA"/>
              </w:rPr>
              <w:t xml:space="preserve"> </w:t>
            </w:r>
            <w:r w:rsidR="008258B3" w:rsidRPr="008258B3">
              <w:rPr>
                <w:sz w:val="28"/>
                <w:szCs w:val="28"/>
                <w:lang w:val="uk-UA"/>
              </w:rPr>
              <w:t>"Смілянська спеціалізована мистецька школа-інтернат Черкаської обласної ради"</w:t>
            </w:r>
          </w:p>
          <w:p w:rsidR="008258B3" w:rsidRPr="00512FDE" w:rsidRDefault="008258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8258B3">
        <w:tc>
          <w:tcPr>
            <w:tcW w:w="3188" w:type="dxa"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ДУДНИК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B73EF9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8258B3">
        <w:tc>
          <w:tcPr>
            <w:tcW w:w="3188" w:type="dxa"/>
            <w:hideMark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ХВОРОСТЕНКО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2E3EA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B73EF9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8258B3" w:rsidRDefault="008258B3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2E3EAF"/>
    <w:rsid w:val="00512FDE"/>
    <w:rsid w:val="00593822"/>
    <w:rsid w:val="005F5BFD"/>
    <w:rsid w:val="00691B6F"/>
    <w:rsid w:val="006A2C50"/>
    <w:rsid w:val="006D567E"/>
    <w:rsid w:val="008258B3"/>
    <w:rsid w:val="00882E3F"/>
    <w:rsid w:val="00906ED8"/>
    <w:rsid w:val="00913DAB"/>
    <w:rsid w:val="00A06307"/>
    <w:rsid w:val="00B053FC"/>
    <w:rsid w:val="00B73EF9"/>
    <w:rsid w:val="00C65A8E"/>
    <w:rsid w:val="00E31F28"/>
    <w:rsid w:val="00EE7A77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13</cp:revision>
  <dcterms:created xsi:type="dcterms:W3CDTF">2020-03-31T13:36:00Z</dcterms:created>
  <dcterms:modified xsi:type="dcterms:W3CDTF">2020-05-21T15:00:00Z</dcterms:modified>
</cp:coreProperties>
</file>